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D7" w:rsidRDefault="003B2ED7" w:rsidP="003B2ED7">
      <w:pPr>
        <w:spacing w:line="360" w:lineRule="auto"/>
        <w:ind w:firstLine="567"/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</w:p>
    <w:p w:rsidR="003B2ED7" w:rsidRDefault="003B2ED7" w:rsidP="003B2ED7">
      <w:pPr>
        <w:spacing w:line="360" w:lineRule="auto"/>
        <w:ind w:firstLine="567"/>
        <w:jc w:val="center"/>
        <w:rPr>
          <w:b/>
          <w:sz w:val="36"/>
          <w:szCs w:val="36"/>
          <w:lang w:eastAsia="ru-RU"/>
        </w:rPr>
      </w:pPr>
    </w:p>
    <w:p w:rsidR="003B2ED7" w:rsidRPr="00DC09D5" w:rsidRDefault="003B2ED7" w:rsidP="003B2ED7">
      <w:pPr>
        <w:spacing w:line="360" w:lineRule="auto"/>
        <w:ind w:firstLine="567"/>
        <w:jc w:val="center"/>
        <w:rPr>
          <w:b/>
          <w:sz w:val="36"/>
          <w:szCs w:val="36"/>
          <w:lang w:eastAsia="ru-RU"/>
        </w:rPr>
      </w:pPr>
      <w:r w:rsidRPr="00DC09D5">
        <w:rPr>
          <w:b/>
          <w:sz w:val="36"/>
          <w:szCs w:val="36"/>
          <w:lang w:eastAsia="ru-RU"/>
        </w:rPr>
        <w:t>Стру</w:t>
      </w:r>
      <w:r>
        <w:rPr>
          <w:b/>
          <w:sz w:val="36"/>
          <w:szCs w:val="36"/>
          <w:lang w:eastAsia="ru-RU"/>
        </w:rPr>
        <w:t>ктура Шкільного  парламенту</w:t>
      </w:r>
      <w:r w:rsidRPr="00DC09D5">
        <w:rPr>
          <w:b/>
          <w:sz w:val="36"/>
          <w:szCs w:val="36"/>
          <w:lang w:eastAsia="ru-RU"/>
        </w:rPr>
        <w:t xml:space="preserve"> школи</w:t>
      </w:r>
    </w:p>
    <w:p w:rsidR="003B2ED7" w:rsidRDefault="003B2ED7" w:rsidP="003B2ED7">
      <w:pPr>
        <w:spacing w:line="360" w:lineRule="auto"/>
        <w:ind w:firstLine="567"/>
        <w:rPr>
          <w:lang w:eastAsia="ru-RU"/>
        </w:rPr>
      </w:pPr>
      <w:r>
        <w:rPr>
          <w:b/>
          <w:lang w:eastAsia="ru-RU"/>
        </w:rPr>
        <w:t xml:space="preserve">      </w:t>
      </w:r>
    </w:p>
    <w:p w:rsidR="003B2ED7" w:rsidRDefault="003B2ED7" w:rsidP="003B2ED7">
      <w:pPr>
        <w:spacing w:line="360" w:lineRule="auto"/>
        <w:ind w:firstLine="567"/>
        <w:jc w:val="center"/>
        <w:rPr>
          <w:lang w:eastAsia="ru-RU"/>
        </w:rPr>
      </w:pPr>
      <w:r>
        <w:rPr>
          <w:lang w:eastAsia="ru-RU"/>
        </w:rPr>
        <w:t>ПРЕЗИДЕНТ ШКОЛИ</w:t>
      </w:r>
    </w:p>
    <w:p w:rsidR="003B2ED7" w:rsidRPr="00AC10E4" w:rsidRDefault="003B2ED7" w:rsidP="003B2ED7">
      <w:pPr>
        <w:spacing w:line="360" w:lineRule="auto"/>
        <w:ind w:firstLine="567"/>
        <w:rPr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6350</wp:posOffset>
                </wp:positionV>
                <wp:extent cx="0" cy="328930"/>
                <wp:effectExtent l="55880" t="5715" r="58420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4.35pt;margin-top:.5pt;width:0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+aYAIAAHU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3B2ED7" w:rsidRDefault="003B2ED7" w:rsidP="003B2ED7">
      <w:pPr>
        <w:spacing w:line="360" w:lineRule="auto"/>
        <w:ind w:firstLine="567"/>
      </w:pPr>
    </w:p>
    <w:p w:rsidR="003B2ED7" w:rsidRPr="002F4D20" w:rsidRDefault="003B2ED7" w:rsidP="003B2ED7">
      <w:pPr>
        <w:spacing w:line="360" w:lineRule="auto"/>
        <w:ind w:firstLine="567"/>
        <w:rPr>
          <w:lang w:val="ru-RU"/>
        </w:rPr>
      </w:pPr>
      <w:r>
        <w:t xml:space="preserve">     </w:t>
      </w:r>
      <w:r w:rsidRPr="002F4D20">
        <w:rPr>
          <w:lang w:val="ru-RU"/>
        </w:rPr>
        <w:t xml:space="preserve">                            </w:t>
      </w:r>
      <w:r>
        <w:t xml:space="preserve"> ШКІЛЬНИЙ ПАРЛАМЕНТ      </w:t>
      </w:r>
    </w:p>
    <w:p w:rsidR="003B2ED7" w:rsidRPr="002F4D20" w:rsidRDefault="003B2ED7" w:rsidP="003B2ED7">
      <w:pPr>
        <w:spacing w:line="360" w:lineRule="auto"/>
        <w:ind w:firstLine="56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BDEF" wp14:editId="0D35504B">
                <wp:simplePos x="0" y="0"/>
                <wp:positionH relativeFrom="column">
                  <wp:posOffset>2976245</wp:posOffset>
                </wp:positionH>
                <wp:positionV relativeFrom="paragraph">
                  <wp:posOffset>22225</wp:posOffset>
                </wp:positionV>
                <wp:extent cx="0" cy="276225"/>
                <wp:effectExtent l="8255" t="8255" r="1079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4.35pt;margin-top:1.75pt;width:0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4ySAIAAFM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"/>
            </w:pict>
          </mc:Fallback>
        </mc:AlternateContent>
      </w:r>
    </w:p>
    <w:p w:rsidR="003B2ED7" w:rsidRPr="002F4D20" w:rsidRDefault="003B2ED7" w:rsidP="003B2ED7">
      <w:pPr>
        <w:spacing w:line="360" w:lineRule="auto"/>
        <w:ind w:firstLine="56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2E8B0" wp14:editId="79C5964E">
                <wp:simplePos x="0" y="0"/>
                <wp:positionH relativeFrom="column">
                  <wp:posOffset>1729740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6.2pt;margin-top:9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3FFB6" wp14:editId="1C15CB33">
                <wp:simplePos x="0" y="0"/>
                <wp:positionH relativeFrom="column">
                  <wp:posOffset>2871470</wp:posOffset>
                </wp:positionH>
                <wp:positionV relativeFrom="paragraph">
                  <wp:posOffset>151130</wp:posOffset>
                </wp:positionV>
                <wp:extent cx="0" cy="2286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6.1pt;margin-top:11.9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13474" wp14:editId="13E60037">
                <wp:simplePos x="0" y="0"/>
                <wp:positionH relativeFrom="column">
                  <wp:posOffset>99695</wp:posOffset>
                </wp:positionH>
                <wp:positionV relativeFrom="paragraph">
                  <wp:posOffset>-1270</wp:posOffset>
                </wp:positionV>
                <wp:extent cx="5238750" cy="5715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.85pt;margin-top:-.1pt;width:412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A972C" wp14:editId="37A6360C">
                <wp:simplePos x="0" y="0"/>
                <wp:positionH relativeFrom="column">
                  <wp:posOffset>5386070</wp:posOffset>
                </wp:positionH>
                <wp:positionV relativeFrom="paragraph">
                  <wp:posOffset>151130</wp:posOffset>
                </wp:positionV>
                <wp:extent cx="0" cy="285750"/>
                <wp:effectExtent l="55880" t="5715" r="5842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4.1pt;margin-top:11.9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433A3" wp14:editId="4AEDE6C8">
                <wp:simplePos x="0" y="0"/>
                <wp:positionH relativeFrom="column">
                  <wp:posOffset>4128770</wp:posOffset>
                </wp:positionH>
                <wp:positionV relativeFrom="paragraph">
                  <wp:posOffset>168910</wp:posOffset>
                </wp:positionV>
                <wp:extent cx="0" cy="247015"/>
                <wp:effectExtent l="55880" t="13970" r="58420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5.1pt;margin-top:13.3pt;width:0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93980</wp:posOffset>
                </wp:positionV>
                <wp:extent cx="0" cy="285750"/>
                <wp:effectExtent l="55880" t="5715" r="5842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.6pt;margin-top:7.4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4JXwIAAHU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3B2ED7" w:rsidRDefault="003B2ED7" w:rsidP="003B2ED7">
      <w:pPr>
        <w:spacing w:line="360" w:lineRule="auto"/>
        <w:ind w:firstLine="0"/>
      </w:pPr>
    </w:p>
    <w:p w:rsidR="003B2ED7" w:rsidRDefault="003B2ED7" w:rsidP="003B2ED7">
      <w:pPr>
        <w:spacing w:line="360" w:lineRule="auto"/>
        <w:ind w:firstLine="0"/>
        <w:rPr>
          <w:szCs w:val="28"/>
        </w:rPr>
      </w:pPr>
      <w:r>
        <w:t xml:space="preserve">Міністерство    </w:t>
      </w:r>
      <w:proofErr w:type="spellStart"/>
      <w:r>
        <w:rPr>
          <w:szCs w:val="28"/>
        </w:rPr>
        <w:t>Міністерство</w:t>
      </w:r>
      <w:proofErr w:type="spellEnd"/>
      <w:r>
        <w:rPr>
          <w:szCs w:val="28"/>
        </w:rPr>
        <w:t xml:space="preserve">    </w:t>
      </w:r>
      <w:proofErr w:type="spellStart"/>
      <w:r>
        <w:rPr>
          <w:szCs w:val="28"/>
        </w:rPr>
        <w:t>Міністерство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Міністерство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Міністерство</w:t>
      </w:r>
      <w:proofErr w:type="spellEnd"/>
    </w:p>
    <w:p w:rsidR="003B2ED7" w:rsidRPr="002F4D20" w:rsidRDefault="003B2ED7" w:rsidP="003B2ED7">
      <w:pPr>
        <w:spacing w:line="360" w:lineRule="auto"/>
        <w:ind w:firstLine="0"/>
        <w:rPr>
          <w:szCs w:val="28"/>
        </w:rPr>
      </w:pPr>
      <w:r>
        <w:t xml:space="preserve">дисципліни та     культури та     охорони       освіти та      </w:t>
      </w:r>
      <w:proofErr w:type="spellStart"/>
      <w:r>
        <w:t>санітарно-</w:t>
      </w:r>
      <w:proofErr w:type="spellEnd"/>
    </w:p>
    <w:p w:rsidR="003B2ED7" w:rsidRDefault="003B2ED7" w:rsidP="003B2ED7">
      <w:pPr>
        <w:ind w:firstLine="0"/>
      </w:pPr>
      <w:r>
        <w:t xml:space="preserve"> порядку.              дозвілля.        здоров'я та        науки.          господарської</w:t>
      </w:r>
    </w:p>
    <w:p w:rsidR="003B2ED7" w:rsidRDefault="003B2ED7" w:rsidP="003B2ED7">
      <w:pPr>
        <w:spacing w:line="360" w:lineRule="auto"/>
        <w:ind w:firstLine="0"/>
      </w:pPr>
      <w:r>
        <w:t xml:space="preserve">                                                      спорту.                             діяльності.</w:t>
      </w:r>
    </w:p>
    <w:p w:rsidR="00714ADB" w:rsidRDefault="00714ADB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Default="003B2ED7"/>
    <w:p w:rsidR="003B2ED7" w:rsidRPr="000C1A6A" w:rsidRDefault="003B2ED7" w:rsidP="003B2ED7">
      <w:pPr>
        <w:spacing w:line="360" w:lineRule="auto"/>
        <w:ind w:firstLine="567"/>
        <w:rPr>
          <w:b/>
          <w:i/>
          <w:sz w:val="44"/>
          <w:szCs w:val="44"/>
          <w:u w:val="single"/>
          <w:lang w:eastAsia="ru-RU"/>
        </w:rPr>
      </w:pPr>
      <w:r>
        <w:rPr>
          <w:b/>
          <w:sz w:val="36"/>
          <w:szCs w:val="36"/>
          <w:lang w:eastAsia="ru-RU"/>
        </w:rPr>
        <w:t xml:space="preserve">        </w:t>
      </w:r>
      <w:r w:rsidRPr="000C1A6A">
        <w:rPr>
          <w:b/>
          <w:i/>
          <w:sz w:val="44"/>
          <w:szCs w:val="44"/>
          <w:u w:val="single"/>
          <w:lang w:eastAsia="ru-RU"/>
        </w:rPr>
        <w:t xml:space="preserve">Міністерство освіти та науки 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1. Міністерство контролює відвідування уроків, стан навчання та поведінки учнів школи, збирає й систематизує матеріал про стан успішності в кожному класі.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2. Міністерство освіти та науки організовує допомогу в разі потреби учням, які мають незадовільні оцінки.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3. Міністерство залучає учнів у гуртки, виступає з ініціативою створення нових гуртків за інтересами.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4. Міністерство надає допомогу вчителям в організації предметних тижнів, місячників, олімпіад, конкурсів, тематичних вечорів, створення лекторських груп тощо.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5. Міністерство бере участь в облагородженні навчальних кабінетів, організації виготовлення навчальних посібників, дидактичного матеріалу, обліку й збереженні обладнання, ремонті й виготовленні нових дидактичних матеріалів у шкільних умовах.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6. Міністерство контролює виконання домашніх завдань, ведення щоденників учнів.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7. Міністерство бере участь у підготовці і проведенні бесід у класах.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8. Міністерство освіти та науки разом із міністерством дисципліни та порядку веде боротьбу з пропусками уроків окремими учнями і школярами в цілому, здійснює рейди контролю за відвідуванням, підготовкою до уроків (наявністю зошитів, щоденників, виконанням домашніх завдань).</w:t>
      </w:r>
    </w:p>
    <w:p w:rsidR="003B2ED7" w:rsidRPr="0053599B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53599B">
        <w:rPr>
          <w:b/>
          <w:i/>
          <w:szCs w:val="28"/>
          <w:lang w:eastAsia="ru-RU"/>
        </w:rPr>
        <w:t>9. Міністерство тісно співпрацює із заступниками директора з навчально-виховної роботи, педагогом-організатором.</w:t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Pr="0053599B" w:rsidRDefault="003B2ED7" w:rsidP="003B2ED7">
      <w:pPr>
        <w:spacing w:line="360" w:lineRule="auto"/>
        <w:ind w:firstLine="567"/>
        <w:rPr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Pr="0053599B" w:rsidRDefault="003B2ED7" w:rsidP="003B2ED7">
      <w:pPr>
        <w:spacing w:line="360" w:lineRule="auto"/>
        <w:ind w:firstLine="567"/>
        <w:rPr>
          <w:b/>
          <w:i/>
          <w:sz w:val="48"/>
          <w:szCs w:val="48"/>
          <w:u w:val="single"/>
          <w:lang w:eastAsia="ru-RU"/>
        </w:rPr>
      </w:pPr>
      <w:r w:rsidRPr="0053599B">
        <w:rPr>
          <w:b/>
          <w:i/>
          <w:sz w:val="48"/>
          <w:szCs w:val="48"/>
          <w:u w:val="single"/>
          <w:lang w:eastAsia="ru-RU"/>
        </w:rPr>
        <w:t xml:space="preserve">Склад </w:t>
      </w:r>
      <w:r>
        <w:rPr>
          <w:b/>
          <w:i/>
          <w:sz w:val="48"/>
          <w:szCs w:val="48"/>
          <w:u w:val="single"/>
          <w:lang w:eastAsia="ru-RU"/>
        </w:rPr>
        <w:t>міністерства освіти та науки:</w:t>
      </w: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sz w:val="40"/>
          <w:szCs w:val="40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Голова міністерства  -</w:t>
      </w:r>
      <w:r w:rsidR="009C6D8F">
        <w:rPr>
          <w:b/>
          <w:sz w:val="40"/>
          <w:szCs w:val="40"/>
          <w:lang w:eastAsia="ru-RU"/>
        </w:rPr>
        <w:t xml:space="preserve">    </w:t>
      </w:r>
      <w:proofErr w:type="spellStart"/>
      <w:r w:rsidR="009C6D8F">
        <w:rPr>
          <w:b/>
          <w:sz w:val="40"/>
          <w:szCs w:val="40"/>
          <w:lang w:eastAsia="ru-RU"/>
        </w:rPr>
        <w:t>Рябінчак</w:t>
      </w:r>
      <w:proofErr w:type="spellEnd"/>
      <w:r w:rsidR="009C6D8F">
        <w:rPr>
          <w:b/>
          <w:sz w:val="40"/>
          <w:szCs w:val="40"/>
          <w:lang w:eastAsia="ru-RU"/>
        </w:rPr>
        <w:t xml:space="preserve"> Валентин</w:t>
      </w:r>
      <w:r>
        <w:rPr>
          <w:b/>
          <w:sz w:val="40"/>
          <w:szCs w:val="40"/>
          <w:lang w:eastAsia="ru-RU"/>
        </w:rPr>
        <w:t>,</w:t>
      </w:r>
    </w:p>
    <w:p w:rsidR="003B2ED7" w:rsidRDefault="003B2ED7" w:rsidP="003B2ED7">
      <w:pPr>
        <w:spacing w:line="360" w:lineRule="auto"/>
        <w:ind w:firstLine="567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</w:t>
      </w:r>
      <w:r w:rsidR="009C6D8F">
        <w:rPr>
          <w:b/>
          <w:sz w:val="40"/>
          <w:szCs w:val="40"/>
          <w:lang w:eastAsia="ru-RU"/>
        </w:rPr>
        <w:t xml:space="preserve">                   Волошин Богдана </w:t>
      </w:r>
      <w:r>
        <w:rPr>
          <w:b/>
          <w:sz w:val="40"/>
          <w:szCs w:val="40"/>
          <w:lang w:eastAsia="ru-RU"/>
        </w:rPr>
        <w:t>,</w:t>
      </w:r>
    </w:p>
    <w:p w:rsidR="003B2ED7" w:rsidRDefault="003B2ED7" w:rsidP="003B2ED7">
      <w:pPr>
        <w:spacing w:line="360" w:lineRule="auto"/>
        <w:ind w:firstLine="567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</w:t>
      </w:r>
      <w:r w:rsidR="009C6D8F">
        <w:rPr>
          <w:b/>
          <w:sz w:val="40"/>
          <w:szCs w:val="40"/>
          <w:lang w:eastAsia="ru-RU"/>
        </w:rPr>
        <w:t xml:space="preserve">                </w:t>
      </w:r>
      <w:proofErr w:type="spellStart"/>
      <w:r w:rsidR="009C6D8F">
        <w:rPr>
          <w:b/>
          <w:sz w:val="40"/>
          <w:szCs w:val="40"/>
          <w:lang w:eastAsia="ru-RU"/>
        </w:rPr>
        <w:t>Костів</w:t>
      </w:r>
      <w:proofErr w:type="spellEnd"/>
      <w:r w:rsidR="009C6D8F">
        <w:rPr>
          <w:b/>
          <w:sz w:val="40"/>
          <w:szCs w:val="40"/>
          <w:lang w:eastAsia="ru-RU"/>
        </w:rPr>
        <w:t xml:space="preserve">  Богдана.</w:t>
      </w:r>
    </w:p>
    <w:p w:rsidR="003B2ED7" w:rsidRPr="0053599B" w:rsidRDefault="003B2ED7" w:rsidP="003B2ED7">
      <w:pPr>
        <w:spacing w:line="360" w:lineRule="auto"/>
        <w:ind w:firstLine="567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</w:t>
      </w:r>
      <w:r w:rsidR="009C6D8F">
        <w:rPr>
          <w:b/>
          <w:sz w:val="40"/>
          <w:szCs w:val="40"/>
          <w:lang w:eastAsia="ru-RU"/>
        </w:rPr>
        <w:t xml:space="preserve">           </w:t>
      </w:r>
    </w:p>
    <w:p w:rsidR="003B2ED7" w:rsidRPr="000C1A6A" w:rsidRDefault="003B2ED7" w:rsidP="003B2ED7">
      <w:pPr>
        <w:spacing w:line="360" w:lineRule="auto"/>
        <w:ind w:firstLine="567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</w:p>
    <w:p w:rsidR="003B2ED7" w:rsidRPr="000C1A6A" w:rsidRDefault="003B2ED7" w:rsidP="003B2ED7">
      <w:pPr>
        <w:tabs>
          <w:tab w:val="left" w:pos="6810"/>
        </w:tabs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81350" cy="3667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Pr="0053599B" w:rsidRDefault="003B2ED7" w:rsidP="003B2ED7">
      <w:pPr>
        <w:spacing w:line="360" w:lineRule="auto"/>
        <w:ind w:firstLine="0"/>
        <w:rPr>
          <w:b/>
          <w:i/>
          <w:sz w:val="44"/>
          <w:szCs w:val="44"/>
          <w:u w:val="single"/>
          <w:lang w:eastAsia="ru-RU"/>
        </w:rPr>
      </w:pPr>
      <w:r>
        <w:rPr>
          <w:b/>
          <w:i/>
          <w:szCs w:val="28"/>
          <w:u w:val="single"/>
          <w:lang w:eastAsia="ru-RU"/>
        </w:rPr>
        <w:t xml:space="preserve">    </w:t>
      </w:r>
      <w:r w:rsidRPr="0053599B">
        <w:rPr>
          <w:b/>
          <w:i/>
          <w:sz w:val="44"/>
          <w:szCs w:val="44"/>
          <w:u w:val="single"/>
          <w:lang w:eastAsia="ru-RU"/>
        </w:rPr>
        <w:t>Міністерство дисципліни та порядку</w:t>
      </w:r>
      <w:r>
        <w:rPr>
          <w:b/>
          <w:i/>
          <w:sz w:val="44"/>
          <w:szCs w:val="44"/>
          <w:u w:val="single"/>
          <w:lang w:eastAsia="ru-RU"/>
        </w:rPr>
        <w:t>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1. Міністерство надає допомогу педагогічному колективу школи у вихованні свідомої дисципліни, дотриманні учнями Правил для учнів.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2. Міністерство організовує чергування класних колективів по школі, на вечорах, призначає та інструктує відповідальних чергових шкільного парламенту, оцінює якість виконання цієї роботи.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3. Міністерство виховує в учнів бережливе ставлення до збереження шкільного майна.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4. Міністерство призначає відповідальних за дотриманням дисципліни та порядку в школі та на її території.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5. Міністерство використовує заходи виховного впливу до порушників дисципліни (за згодою адміністрації школи).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6. Міністерство співпрацює з батьківським комітетом, шкільним парламентом із питань поведінки, дисципліни та порядку учнів.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 xml:space="preserve">7. Разом із Радою профілактики  правопорушень міністерство бере участь у регулюванні конфліктів різної категорії (учень – учень; </w:t>
      </w:r>
      <w:proofErr w:type="spellStart"/>
      <w:r w:rsidRPr="00486B83">
        <w:rPr>
          <w:b/>
          <w:i/>
          <w:szCs w:val="28"/>
          <w:lang w:eastAsia="ru-RU"/>
        </w:rPr>
        <w:t>учень</w:t>
      </w:r>
      <w:proofErr w:type="spellEnd"/>
      <w:r w:rsidRPr="00486B83">
        <w:rPr>
          <w:b/>
          <w:i/>
          <w:szCs w:val="28"/>
          <w:lang w:eastAsia="ru-RU"/>
        </w:rPr>
        <w:t xml:space="preserve"> – клас; учитель – учень тощо).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8.  Разом із Радою профілактики правопорушень міністерство розглядає питання порушення прав дитини батьками.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 xml:space="preserve">9. Міністерство здійснює контроль за діяльністю інших міністерств. 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10. Міністерство здійснює контроль за діяльністю шкільної їдальні.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11. Міністерство тісно співпрацює із заступниками директора з навчально-виховної роботи, соціальним педагогом, психологом школи, педагогом-організатором.</w:t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  <w:r w:rsidRPr="00110BC3">
        <w:rPr>
          <w:b/>
          <w:i/>
          <w:sz w:val="48"/>
          <w:szCs w:val="48"/>
          <w:u w:val="single"/>
          <w:lang w:eastAsia="ru-RU"/>
        </w:rPr>
        <w:t xml:space="preserve">Склад </w:t>
      </w:r>
      <w:r>
        <w:rPr>
          <w:b/>
          <w:i/>
          <w:sz w:val="48"/>
          <w:szCs w:val="48"/>
          <w:u w:val="single"/>
          <w:lang w:eastAsia="ru-RU"/>
        </w:rPr>
        <w:t>м</w:t>
      </w:r>
      <w:r w:rsidRPr="00110BC3">
        <w:rPr>
          <w:b/>
          <w:i/>
          <w:sz w:val="48"/>
          <w:szCs w:val="48"/>
          <w:u w:val="single"/>
          <w:lang w:eastAsia="ru-RU"/>
        </w:rPr>
        <w:t>іністерства дисципліни та порядку:</w:t>
      </w: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Pr="000067C8" w:rsidRDefault="003B2ED7" w:rsidP="003B2ED7">
      <w:pPr>
        <w:spacing w:line="360" w:lineRule="auto"/>
        <w:ind w:firstLine="0"/>
        <w:rPr>
          <w:b/>
          <w:sz w:val="40"/>
          <w:szCs w:val="40"/>
          <w:lang w:eastAsia="ru-RU"/>
        </w:rPr>
      </w:pPr>
      <w:r w:rsidRPr="000067C8">
        <w:rPr>
          <w:b/>
          <w:sz w:val="40"/>
          <w:szCs w:val="40"/>
          <w:lang w:eastAsia="ru-RU"/>
        </w:rPr>
        <w:t>Голова міністерства  -</w:t>
      </w:r>
      <w:r>
        <w:rPr>
          <w:b/>
          <w:sz w:val="40"/>
          <w:szCs w:val="40"/>
          <w:lang w:eastAsia="ru-RU"/>
        </w:rPr>
        <w:t xml:space="preserve"> </w:t>
      </w:r>
      <w:r w:rsidR="009C6D8F">
        <w:rPr>
          <w:b/>
          <w:sz w:val="40"/>
          <w:szCs w:val="40"/>
          <w:lang w:eastAsia="ru-RU"/>
        </w:rPr>
        <w:t xml:space="preserve">  </w:t>
      </w:r>
      <w:proofErr w:type="spellStart"/>
      <w:r w:rsidR="009C6D8F">
        <w:rPr>
          <w:b/>
          <w:sz w:val="40"/>
          <w:szCs w:val="40"/>
          <w:lang w:eastAsia="ru-RU"/>
        </w:rPr>
        <w:t>Губинець</w:t>
      </w:r>
      <w:proofErr w:type="spellEnd"/>
      <w:r w:rsidR="009C6D8F">
        <w:rPr>
          <w:b/>
          <w:sz w:val="40"/>
          <w:szCs w:val="40"/>
          <w:lang w:eastAsia="ru-RU"/>
        </w:rPr>
        <w:t xml:space="preserve"> Іван</w:t>
      </w:r>
      <w:r w:rsidRPr="000067C8">
        <w:rPr>
          <w:b/>
          <w:sz w:val="40"/>
          <w:szCs w:val="40"/>
          <w:lang w:eastAsia="ru-RU"/>
        </w:rPr>
        <w:t>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0"/>
          <w:szCs w:val="40"/>
          <w:lang w:eastAsia="ru-RU"/>
        </w:rPr>
      </w:pPr>
      <w:r w:rsidRPr="000067C8">
        <w:rPr>
          <w:b/>
          <w:sz w:val="40"/>
          <w:szCs w:val="40"/>
          <w:lang w:eastAsia="ru-RU"/>
        </w:rPr>
        <w:t xml:space="preserve">                 </w:t>
      </w:r>
      <w:r w:rsidR="009C6D8F">
        <w:rPr>
          <w:b/>
          <w:sz w:val="40"/>
          <w:szCs w:val="40"/>
          <w:lang w:eastAsia="ru-RU"/>
        </w:rPr>
        <w:t xml:space="preserve">  </w:t>
      </w:r>
      <w:proofErr w:type="spellStart"/>
      <w:r w:rsidR="009C6D8F">
        <w:rPr>
          <w:b/>
          <w:sz w:val="40"/>
          <w:szCs w:val="40"/>
          <w:lang w:eastAsia="ru-RU"/>
        </w:rPr>
        <w:t>Ісевич</w:t>
      </w:r>
      <w:proofErr w:type="spellEnd"/>
      <w:r w:rsidR="009C6D8F">
        <w:rPr>
          <w:b/>
          <w:sz w:val="40"/>
          <w:szCs w:val="40"/>
          <w:lang w:eastAsia="ru-RU"/>
        </w:rPr>
        <w:t xml:space="preserve"> Діана</w:t>
      </w:r>
      <w:r w:rsidRPr="000067C8">
        <w:rPr>
          <w:b/>
          <w:sz w:val="40"/>
          <w:szCs w:val="40"/>
          <w:lang w:eastAsia="ru-RU"/>
        </w:rPr>
        <w:t>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0"/>
          <w:szCs w:val="40"/>
          <w:lang w:eastAsia="ru-RU"/>
        </w:rPr>
      </w:pPr>
      <w:r w:rsidRPr="000067C8">
        <w:rPr>
          <w:b/>
          <w:sz w:val="40"/>
          <w:szCs w:val="40"/>
          <w:lang w:eastAsia="ru-RU"/>
        </w:rPr>
        <w:t xml:space="preserve">      </w:t>
      </w:r>
      <w:r w:rsidR="009C6D8F">
        <w:rPr>
          <w:b/>
          <w:sz w:val="40"/>
          <w:szCs w:val="40"/>
          <w:lang w:eastAsia="ru-RU"/>
        </w:rPr>
        <w:t xml:space="preserve">                  </w:t>
      </w:r>
      <w:proofErr w:type="spellStart"/>
      <w:r w:rsidR="009C6D8F">
        <w:rPr>
          <w:b/>
          <w:sz w:val="40"/>
          <w:szCs w:val="40"/>
          <w:lang w:eastAsia="ru-RU"/>
        </w:rPr>
        <w:t>Зорівчак</w:t>
      </w:r>
      <w:proofErr w:type="spellEnd"/>
      <w:r w:rsidR="009C6D8F">
        <w:rPr>
          <w:b/>
          <w:sz w:val="40"/>
          <w:szCs w:val="40"/>
          <w:lang w:eastAsia="ru-RU"/>
        </w:rPr>
        <w:t xml:space="preserve"> Діана.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0"/>
          <w:szCs w:val="40"/>
          <w:lang w:eastAsia="ru-RU"/>
        </w:rPr>
      </w:pPr>
      <w:r w:rsidRPr="000067C8">
        <w:rPr>
          <w:b/>
          <w:sz w:val="40"/>
          <w:szCs w:val="40"/>
          <w:lang w:eastAsia="ru-RU"/>
        </w:rPr>
        <w:t xml:space="preserve">  </w:t>
      </w:r>
      <w:r>
        <w:rPr>
          <w:b/>
          <w:sz w:val="40"/>
          <w:szCs w:val="40"/>
          <w:lang w:eastAsia="ru-RU"/>
        </w:rPr>
        <w:t xml:space="preserve">              </w:t>
      </w:r>
      <w:r w:rsidR="009C6D8F">
        <w:rPr>
          <w:b/>
          <w:sz w:val="40"/>
          <w:szCs w:val="40"/>
          <w:lang w:eastAsia="ru-RU"/>
        </w:rPr>
        <w:t xml:space="preserve">                  </w:t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81350" cy="3667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Pr="00486B83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  <w:r w:rsidRPr="00486B83">
        <w:rPr>
          <w:b/>
          <w:i/>
          <w:sz w:val="44"/>
          <w:szCs w:val="44"/>
          <w:u w:val="single"/>
          <w:lang w:eastAsia="ru-RU"/>
        </w:rPr>
        <w:t>Міністерство культури та дозвілля</w:t>
      </w:r>
      <w:r>
        <w:rPr>
          <w:b/>
          <w:i/>
          <w:sz w:val="44"/>
          <w:szCs w:val="44"/>
          <w:u w:val="single"/>
          <w:lang w:eastAsia="ru-RU"/>
        </w:rPr>
        <w:t>.</w:t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1. Міністерство керує проведенням культурно-масових справ, організацією шкільних і класних вечорів, свят державного, народного та шкільного календаря, розподіляє між класами та окремими учнями доручення з підготовки цих заходів.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2. Міністерство організовує та проводить конкурси ерудитів, проводить інтелектуальні ігри з метою виявлення обдарованих дітей і закріплення програмового матеріалу з різних предметів.</w:t>
      </w:r>
    </w:p>
    <w:p w:rsidR="003B2ED7" w:rsidRPr="00486B83" w:rsidRDefault="003B2ED7" w:rsidP="003B2ED7">
      <w:pPr>
        <w:spacing w:line="360" w:lineRule="auto"/>
        <w:ind w:firstLine="0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 xml:space="preserve">        3. Міністерство забезпечує своєчасне інформування учнів через старостат про план роботи на місяць, тиждень та можливі зміни.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4. Міністерство організовує оформлення школи та класних кімнат.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5. Міністерство несе відповідальність за утримання та підготовку програми художньої частини та дозвілля.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6. Міністерство встановлює зв’язки та співпрацює з іншими навчальними закладами, кінотеатрами, клубами, Палацом молоді, Центрами дитячої та юнацької творчості, музеями та іншими позашкільними закладами освіти та культури.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7. Міністерство домовляється про проведення лекцій, вечорів, екскурсій, кінолекторіїв для учнів тощо.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 xml:space="preserve">8. Міністерство вивчає бажання учнів щодо організації і роботи гуртків художньої самодіяльності. 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9. Організовує проведення конкурсів і оглядів художньої самодіяльності.</w:t>
      </w:r>
    </w:p>
    <w:p w:rsidR="003B2ED7" w:rsidRPr="00486B83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486B83">
        <w:rPr>
          <w:b/>
          <w:i/>
          <w:szCs w:val="28"/>
          <w:lang w:eastAsia="ru-RU"/>
        </w:rPr>
        <w:t>10. Міністерство тісно співпрацює із заступником директора з виховної роботи та педагогом-організатором.</w:t>
      </w: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  <w:r w:rsidRPr="000067C8">
        <w:rPr>
          <w:b/>
          <w:i/>
          <w:sz w:val="48"/>
          <w:szCs w:val="48"/>
          <w:u w:val="single"/>
          <w:lang w:eastAsia="ru-RU"/>
        </w:rPr>
        <w:t>Склад м</w:t>
      </w:r>
      <w:r>
        <w:rPr>
          <w:b/>
          <w:i/>
          <w:sz w:val="48"/>
          <w:szCs w:val="48"/>
          <w:u w:val="single"/>
          <w:lang w:eastAsia="ru-RU"/>
        </w:rPr>
        <w:t>іністерства</w:t>
      </w:r>
      <w:r w:rsidRPr="000067C8">
        <w:rPr>
          <w:b/>
          <w:i/>
          <w:sz w:val="48"/>
          <w:szCs w:val="48"/>
          <w:u w:val="single"/>
          <w:lang w:eastAsia="ru-RU"/>
        </w:rPr>
        <w:t xml:space="preserve"> культури та дозвілля:</w:t>
      </w:r>
    </w:p>
    <w:p w:rsidR="00714ADB" w:rsidRDefault="00714ADB" w:rsidP="00714ADB">
      <w:pPr>
        <w:spacing w:line="360" w:lineRule="auto"/>
        <w:ind w:firstLine="0"/>
        <w:rPr>
          <w:b/>
          <w:i/>
          <w:sz w:val="44"/>
          <w:szCs w:val="44"/>
          <w:u w:val="single"/>
          <w:lang w:eastAsia="ru-RU"/>
        </w:rPr>
      </w:pPr>
    </w:p>
    <w:p w:rsidR="003B2ED7" w:rsidRPr="000067C8" w:rsidRDefault="003B2ED7" w:rsidP="00714ADB">
      <w:pPr>
        <w:spacing w:line="360" w:lineRule="auto"/>
        <w:ind w:firstLine="0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>Голова</w:t>
      </w:r>
      <w:r>
        <w:rPr>
          <w:b/>
          <w:sz w:val="44"/>
          <w:szCs w:val="44"/>
          <w:lang w:eastAsia="ru-RU"/>
        </w:rPr>
        <w:t xml:space="preserve"> м</w:t>
      </w:r>
      <w:r w:rsidR="00714ADB">
        <w:rPr>
          <w:b/>
          <w:sz w:val="44"/>
          <w:szCs w:val="44"/>
          <w:lang w:eastAsia="ru-RU"/>
        </w:rPr>
        <w:t xml:space="preserve">іністерства –  </w:t>
      </w:r>
      <w:proofErr w:type="spellStart"/>
      <w:r w:rsidR="00714ADB">
        <w:rPr>
          <w:b/>
          <w:sz w:val="44"/>
          <w:szCs w:val="44"/>
          <w:lang w:eastAsia="ru-RU"/>
        </w:rPr>
        <w:t>Костів</w:t>
      </w:r>
      <w:proofErr w:type="spellEnd"/>
      <w:r w:rsidR="00714ADB">
        <w:rPr>
          <w:b/>
          <w:sz w:val="44"/>
          <w:szCs w:val="44"/>
          <w:lang w:eastAsia="ru-RU"/>
        </w:rPr>
        <w:t xml:space="preserve"> Тетяна</w:t>
      </w:r>
      <w:r>
        <w:rPr>
          <w:b/>
          <w:sz w:val="44"/>
          <w:szCs w:val="44"/>
          <w:lang w:eastAsia="ru-RU"/>
        </w:rPr>
        <w:t>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                    </w:t>
      </w:r>
      <w:r w:rsidR="00714ADB">
        <w:rPr>
          <w:b/>
          <w:sz w:val="44"/>
          <w:szCs w:val="44"/>
          <w:lang w:eastAsia="ru-RU"/>
        </w:rPr>
        <w:t xml:space="preserve">             Шуфрич  Людмила</w:t>
      </w:r>
      <w:r w:rsidRPr="000067C8">
        <w:rPr>
          <w:b/>
          <w:sz w:val="44"/>
          <w:szCs w:val="44"/>
          <w:lang w:eastAsia="ru-RU"/>
        </w:rPr>
        <w:t xml:space="preserve"> 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  </w:t>
      </w:r>
      <w:r w:rsidR="00714ADB">
        <w:rPr>
          <w:b/>
          <w:sz w:val="44"/>
          <w:szCs w:val="44"/>
          <w:lang w:eastAsia="ru-RU"/>
        </w:rPr>
        <w:t xml:space="preserve">                      Лях  Маріанна</w:t>
      </w:r>
      <w:r w:rsidRPr="000067C8">
        <w:rPr>
          <w:b/>
          <w:sz w:val="44"/>
          <w:szCs w:val="44"/>
          <w:lang w:eastAsia="ru-RU"/>
        </w:rPr>
        <w:t>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</w:t>
      </w:r>
      <w:r w:rsidR="00714ADB">
        <w:rPr>
          <w:b/>
          <w:sz w:val="44"/>
          <w:szCs w:val="44"/>
          <w:lang w:eastAsia="ru-RU"/>
        </w:rPr>
        <w:t xml:space="preserve">                  Лях Марія.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               </w:t>
      </w:r>
      <w:r>
        <w:rPr>
          <w:b/>
          <w:sz w:val="44"/>
          <w:szCs w:val="44"/>
          <w:lang w:eastAsia="ru-RU"/>
        </w:rPr>
        <w:t xml:space="preserve">           </w:t>
      </w:r>
      <w:r w:rsidR="00714ADB">
        <w:rPr>
          <w:b/>
          <w:sz w:val="44"/>
          <w:szCs w:val="44"/>
          <w:lang w:eastAsia="ru-RU"/>
        </w:rPr>
        <w:t xml:space="preserve">          </w:t>
      </w:r>
    </w:p>
    <w:p w:rsidR="003B2ED7" w:rsidRPr="000067C8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81350" cy="3667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 w:val="44"/>
          <w:szCs w:val="44"/>
          <w:u w:val="single"/>
          <w:lang w:eastAsia="ru-RU"/>
        </w:rPr>
      </w:pPr>
    </w:p>
    <w:p w:rsidR="003B2ED7" w:rsidRPr="000067C8" w:rsidRDefault="003B2ED7" w:rsidP="003B2ED7">
      <w:pPr>
        <w:spacing w:line="360" w:lineRule="auto"/>
        <w:ind w:firstLine="0"/>
        <w:rPr>
          <w:b/>
          <w:i/>
          <w:sz w:val="44"/>
          <w:szCs w:val="44"/>
          <w:u w:val="single"/>
          <w:lang w:eastAsia="ru-RU"/>
        </w:rPr>
      </w:pPr>
      <w:r w:rsidRPr="000067C8">
        <w:rPr>
          <w:b/>
          <w:i/>
          <w:sz w:val="44"/>
          <w:szCs w:val="44"/>
          <w:u w:val="single"/>
          <w:lang w:eastAsia="ru-RU"/>
        </w:rPr>
        <w:t>Міністерство охорони здоров’я  та спорту .</w:t>
      </w:r>
    </w:p>
    <w:p w:rsidR="003B2ED7" w:rsidRDefault="003B2ED7" w:rsidP="003B2ED7">
      <w:pPr>
        <w:spacing w:line="360" w:lineRule="auto"/>
        <w:ind w:firstLine="567"/>
        <w:rPr>
          <w:b/>
          <w:szCs w:val="28"/>
          <w:lang w:eastAsia="ru-RU"/>
        </w:rPr>
      </w:pPr>
    </w:p>
    <w:p w:rsidR="003B2ED7" w:rsidRPr="000067C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>1. Робота міністерства полягає в проведенні різних спортивних акцій, турнірів, туристичних змагань і походів разом із вчителями фізичної культури.</w:t>
      </w:r>
    </w:p>
    <w:p w:rsidR="003B2ED7" w:rsidRPr="000067C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>2. Міністр міністерства охорони здоров’я, спорту та туризму повинен мати організаторські здібності, хорошу фізичну форму і бути прикладом для інших учнів.</w:t>
      </w:r>
    </w:p>
    <w:p w:rsidR="003B2ED7" w:rsidRPr="000067C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 xml:space="preserve">3. Члени міністерства повинні проявляти активність у різних спортивних акціях, здійснювати нагляд за фізичною формою учнів та станом здоров’я, пропагувати здоровий спосіб життя (антиалкогольну, </w:t>
      </w:r>
      <w:proofErr w:type="spellStart"/>
      <w:r w:rsidRPr="000067C8">
        <w:rPr>
          <w:b/>
          <w:i/>
          <w:szCs w:val="28"/>
          <w:lang w:eastAsia="ru-RU"/>
        </w:rPr>
        <w:t>антитютюнову</w:t>
      </w:r>
      <w:proofErr w:type="spellEnd"/>
      <w:r w:rsidRPr="000067C8">
        <w:rPr>
          <w:b/>
          <w:i/>
          <w:szCs w:val="28"/>
          <w:lang w:eastAsia="ru-RU"/>
        </w:rPr>
        <w:t>, антинаркотичну програми).</w:t>
      </w:r>
    </w:p>
    <w:p w:rsidR="003B2ED7" w:rsidRPr="000067C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 xml:space="preserve">4. Міністерство забезпечує повноцінний фізичний розвиток дітей. </w:t>
      </w:r>
    </w:p>
    <w:p w:rsidR="003B2ED7" w:rsidRPr="000067C8" w:rsidRDefault="003B2ED7" w:rsidP="003B2ED7">
      <w:pPr>
        <w:spacing w:line="360" w:lineRule="auto"/>
        <w:ind w:firstLine="0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 xml:space="preserve">       5. Міністерство залучає учнів і батьків до спортивно-масової та фізкультурно-оздоровчої роботи у вільний від навчання й роботи час.</w:t>
      </w:r>
    </w:p>
    <w:p w:rsidR="003B2ED7" w:rsidRPr="000067C8" w:rsidRDefault="003B2ED7" w:rsidP="003B2ED7">
      <w:pPr>
        <w:pStyle w:val="a"/>
        <w:numPr>
          <w:ilvl w:val="0"/>
          <w:numId w:val="0"/>
        </w:numPr>
        <w:spacing w:line="360" w:lineRule="auto"/>
        <w:ind w:firstLine="567"/>
        <w:rPr>
          <w:b/>
          <w:i/>
          <w:lang w:eastAsia="ru-RU"/>
        </w:rPr>
      </w:pPr>
      <w:r w:rsidRPr="000067C8">
        <w:rPr>
          <w:b/>
          <w:i/>
          <w:lang w:eastAsia="ru-RU"/>
        </w:rPr>
        <w:t>6. Міністерство організовує заняття з профілактики дитячого травматизму, залучає до участі в акції «Діти на дорозі», проводить агітаційні виступи про правила дорожнього руху для молодших школярів.</w:t>
      </w:r>
    </w:p>
    <w:p w:rsidR="003B2ED7" w:rsidRPr="000067C8" w:rsidRDefault="003B2ED7" w:rsidP="003B2ED7">
      <w:pPr>
        <w:pStyle w:val="a"/>
        <w:numPr>
          <w:ilvl w:val="0"/>
          <w:numId w:val="0"/>
        </w:numPr>
        <w:spacing w:line="360" w:lineRule="auto"/>
        <w:ind w:firstLine="567"/>
        <w:rPr>
          <w:b/>
          <w:i/>
          <w:lang w:eastAsia="ru-RU"/>
        </w:rPr>
      </w:pPr>
      <w:r w:rsidRPr="000067C8">
        <w:rPr>
          <w:b/>
          <w:i/>
          <w:lang w:eastAsia="ru-RU"/>
        </w:rPr>
        <w:t>7. Міністерство активно сприяє вихованню в дітей обережного поводження з вогнем, проведенню тижнів, місячників пожежної безпеки, проводить ділові ігри з навчання правил пожежної безпеки.</w:t>
      </w:r>
    </w:p>
    <w:p w:rsidR="003B2ED7" w:rsidRPr="000067C8" w:rsidRDefault="003B2ED7" w:rsidP="003B2ED7">
      <w:pPr>
        <w:spacing w:line="360" w:lineRule="auto"/>
        <w:ind w:firstLine="0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 xml:space="preserve">       8. Міністерство здійснює контроль за діяльністю шкільної їдальні.</w:t>
      </w:r>
    </w:p>
    <w:p w:rsidR="003B2ED7" w:rsidRPr="000067C8" w:rsidRDefault="003B2ED7" w:rsidP="003B2ED7">
      <w:pPr>
        <w:spacing w:line="360" w:lineRule="auto"/>
        <w:ind w:firstLine="0"/>
        <w:rPr>
          <w:b/>
          <w:i/>
          <w:szCs w:val="28"/>
          <w:lang w:eastAsia="ru-RU"/>
        </w:rPr>
      </w:pPr>
      <w:r w:rsidRPr="000067C8">
        <w:rPr>
          <w:b/>
          <w:i/>
          <w:szCs w:val="28"/>
          <w:lang w:eastAsia="ru-RU"/>
        </w:rPr>
        <w:t xml:space="preserve">       9. Міністерство тісно співпрацює із заступниками директора з навчально-виховної та виховної роботи, педагогом-організатором.</w:t>
      </w: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8"/>
          <w:szCs w:val="48"/>
          <w:u w:val="single"/>
          <w:lang w:eastAsia="ru-RU"/>
        </w:rPr>
      </w:pPr>
      <w:r w:rsidRPr="000067C8">
        <w:rPr>
          <w:b/>
          <w:i/>
          <w:sz w:val="48"/>
          <w:szCs w:val="48"/>
          <w:u w:val="single"/>
          <w:lang w:eastAsia="ru-RU"/>
        </w:rPr>
        <w:t>Склад міністерства охо</w:t>
      </w:r>
      <w:r>
        <w:rPr>
          <w:b/>
          <w:i/>
          <w:sz w:val="48"/>
          <w:szCs w:val="48"/>
          <w:u w:val="single"/>
          <w:lang w:eastAsia="ru-RU"/>
        </w:rPr>
        <w:t>рони здоров’я  та спорту :</w:t>
      </w:r>
    </w:p>
    <w:p w:rsidR="003B2ED7" w:rsidRDefault="003B2ED7" w:rsidP="003B2ED7">
      <w:pPr>
        <w:spacing w:line="360" w:lineRule="auto"/>
        <w:ind w:firstLine="0"/>
        <w:jc w:val="center"/>
        <w:rPr>
          <w:sz w:val="48"/>
          <w:szCs w:val="48"/>
          <w:lang w:eastAsia="ru-RU"/>
        </w:rPr>
      </w:pPr>
    </w:p>
    <w:p w:rsidR="003B2ED7" w:rsidRPr="000067C8" w:rsidRDefault="003B2ED7" w:rsidP="003B2ED7">
      <w:pPr>
        <w:spacing w:line="360" w:lineRule="auto"/>
        <w:ind w:firstLine="0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>Голов</w:t>
      </w:r>
      <w:r>
        <w:rPr>
          <w:b/>
          <w:sz w:val="44"/>
          <w:szCs w:val="44"/>
          <w:lang w:eastAsia="ru-RU"/>
        </w:rPr>
        <w:t>а</w:t>
      </w:r>
      <w:r w:rsidR="00714ADB">
        <w:rPr>
          <w:b/>
          <w:sz w:val="44"/>
          <w:szCs w:val="44"/>
          <w:lang w:eastAsia="ru-RU"/>
        </w:rPr>
        <w:t xml:space="preserve">  міністерства  - </w:t>
      </w:r>
      <w:proofErr w:type="spellStart"/>
      <w:r w:rsidR="00714ADB">
        <w:rPr>
          <w:b/>
          <w:sz w:val="44"/>
          <w:szCs w:val="44"/>
          <w:lang w:eastAsia="ru-RU"/>
        </w:rPr>
        <w:t>Биркович</w:t>
      </w:r>
      <w:proofErr w:type="spellEnd"/>
      <w:r w:rsidR="00714ADB">
        <w:rPr>
          <w:b/>
          <w:sz w:val="44"/>
          <w:szCs w:val="44"/>
          <w:lang w:eastAsia="ru-RU"/>
        </w:rPr>
        <w:t xml:space="preserve"> Іван</w:t>
      </w:r>
      <w:r w:rsidRPr="000067C8">
        <w:rPr>
          <w:b/>
          <w:sz w:val="44"/>
          <w:szCs w:val="44"/>
          <w:lang w:eastAsia="ru-RU"/>
        </w:rPr>
        <w:t>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                  </w:t>
      </w:r>
      <w:r w:rsidR="00714ADB">
        <w:rPr>
          <w:b/>
          <w:sz w:val="44"/>
          <w:szCs w:val="44"/>
          <w:lang w:eastAsia="ru-RU"/>
        </w:rPr>
        <w:t xml:space="preserve">           </w:t>
      </w:r>
      <w:proofErr w:type="spellStart"/>
      <w:r w:rsidR="00714ADB">
        <w:rPr>
          <w:b/>
          <w:sz w:val="44"/>
          <w:szCs w:val="44"/>
          <w:lang w:eastAsia="ru-RU"/>
        </w:rPr>
        <w:t>Калитич</w:t>
      </w:r>
      <w:proofErr w:type="spellEnd"/>
      <w:r w:rsidR="00714ADB">
        <w:rPr>
          <w:b/>
          <w:sz w:val="44"/>
          <w:szCs w:val="44"/>
          <w:lang w:eastAsia="ru-RU"/>
        </w:rPr>
        <w:t xml:space="preserve">  Василь</w:t>
      </w:r>
      <w:r w:rsidRPr="000067C8">
        <w:rPr>
          <w:b/>
          <w:sz w:val="44"/>
          <w:szCs w:val="44"/>
          <w:lang w:eastAsia="ru-RU"/>
        </w:rPr>
        <w:t>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                      </w:t>
      </w:r>
      <w:r w:rsidR="00714ADB">
        <w:rPr>
          <w:b/>
          <w:sz w:val="44"/>
          <w:szCs w:val="44"/>
          <w:lang w:eastAsia="ru-RU"/>
        </w:rPr>
        <w:t xml:space="preserve">      Левицький </w:t>
      </w:r>
      <w:proofErr w:type="spellStart"/>
      <w:r w:rsidR="00714ADB">
        <w:rPr>
          <w:b/>
          <w:sz w:val="44"/>
          <w:szCs w:val="44"/>
          <w:lang w:eastAsia="ru-RU"/>
        </w:rPr>
        <w:t>іван</w:t>
      </w:r>
      <w:proofErr w:type="spellEnd"/>
      <w:r w:rsidRPr="000067C8">
        <w:rPr>
          <w:b/>
          <w:sz w:val="44"/>
          <w:szCs w:val="44"/>
          <w:lang w:eastAsia="ru-RU"/>
        </w:rPr>
        <w:t xml:space="preserve"> ,</w:t>
      </w:r>
    </w:p>
    <w:p w:rsidR="003B2ED7" w:rsidRPr="000067C8" w:rsidRDefault="003B2ED7" w:rsidP="003B2ED7">
      <w:pPr>
        <w:spacing w:line="360" w:lineRule="auto"/>
        <w:ind w:firstLine="0"/>
        <w:jc w:val="center"/>
        <w:rPr>
          <w:b/>
          <w:sz w:val="44"/>
          <w:szCs w:val="44"/>
          <w:lang w:eastAsia="ru-RU"/>
        </w:rPr>
      </w:pPr>
      <w:r w:rsidRPr="000067C8">
        <w:rPr>
          <w:b/>
          <w:sz w:val="44"/>
          <w:szCs w:val="44"/>
          <w:lang w:eastAsia="ru-RU"/>
        </w:rPr>
        <w:t xml:space="preserve">                    </w:t>
      </w:r>
      <w:r w:rsidR="00714ADB">
        <w:rPr>
          <w:b/>
          <w:sz w:val="44"/>
          <w:szCs w:val="44"/>
          <w:lang w:eastAsia="ru-RU"/>
        </w:rPr>
        <w:t xml:space="preserve">          </w:t>
      </w:r>
      <w:proofErr w:type="spellStart"/>
      <w:r w:rsidR="00714ADB">
        <w:rPr>
          <w:b/>
          <w:sz w:val="44"/>
          <w:szCs w:val="44"/>
          <w:lang w:eastAsia="ru-RU"/>
        </w:rPr>
        <w:t>Росол</w:t>
      </w:r>
      <w:proofErr w:type="spellEnd"/>
      <w:r w:rsidR="00714ADB">
        <w:rPr>
          <w:b/>
          <w:sz w:val="44"/>
          <w:szCs w:val="44"/>
          <w:lang w:eastAsia="ru-RU"/>
        </w:rPr>
        <w:t xml:space="preserve">  Максим</w:t>
      </w:r>
      <w:r>
        <w:rPr>
          <w:b/>
          <w:sz w:val="44"/>
          <w:szCs w:val="44"/>
          <w:lang w:eastAsia="ru-RU"/>
        </w:rPr>
        <w:t xml:space="preserve"> </w:t>
      </w:r>
      <w:r w:rsidRPr="000067C8">
        <w:rPr>
          <w:b/>
          <w:sz w:val="44"/>
          <w:szCs w:val="44"/>
          <w:lang w:eastAsia="ru-RU"/>
        </w:rPr>
        <w:t>.</w:t>
      </w:r>
    </w:p>
    <w:p w:rsidR="003B2ED7" w:rsidRDefault="003B2ED7" w:rsidP="003B2ED7">
      <w:pPr>
        <w:spacing w:line="360" w:lineRule="auto"/>
        <w:ind w:firstLine="0"/>
        <w:rPr>
          <w:szCs w:val="28"/>
          <w:lang w:eastAsia="ru-RU"/>
        </w:rPr>
      </w:pPr>
    </w:p>
    <w:p w:rsidR="003B2ED7" w:rsidRPr="00BF4356" w:rsidRDefault="003B2ED7" w:rsidP="003B2ED7">
      <w:pPr>
        <w:spacing w:line="360" w:lineRule="auto"/>
        <w:ind w:firstLine="567"/>
        <w:rPr>
          <w:szCs w:val="28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81350" cy="3667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szCs w:val="2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i/>
          <w:szCs w:val="28"/>
          <w:u w:val="single"/>
          <w:lang w:eastAsia="ru-RU"/>
        </w:rPr>
      </w:pPr>
    </w:p>
    <w:p w:rsidR="003B2ED7" w:rsidRPr="00710558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  <w:r w:rsidRPr="00710558">
        <w:rPr>
          <w:b/>
          <w:i/>
          <w:sz w:val="44"/>
          <w:szCs w:val="44"/>
          <w:u w:val="single"/>
          <w:lang w:eastAsia="ru-RU"/>
        </w:rPr>
        <w:t>Міністерство санітарно-господарської діяльності</w:t>
      </w:r>
      <w:r>
        <w:rPr>
          <w:b/>
          <w:i/>
          <w:sz w:val="44"/>
          <w:szCs w:val="44"/>
          <w:u w:val="single"/>
          <w:lang w:eastAsia="ru-RU"/>
        </w:rPr>
        <w:t>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1. Міністерство співпрацює з черговими класами у плані естетичного оформлення класних кімнат та кабінетів із дотриманням санітарних вимог.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2. Міністерство перевіряє озеленення класних кімнат та відповідає за збереження зелених насаджень на шкільному подвір’ї та у коридорах школи.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3. Міністерство створює бригади учнів для проходження трудової практики та невеликих ремонтів меблів та шкільного інвентарю.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4. Міністерство виховує в учнів бережливе ставлення до збереження шкільного майна.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5. Міністерство здійснює контроль за діяльністю шкільної їдальні.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6. Міністерство веде контроль за дотриманням санітарно-гігієнічних вимог у школі.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>7. Проводить бесіди, рейди-перевірки кращого збереження підручника в класах; організовує роботу книжкових лікарень, проводить бесіди про бережливе ставлення до книги.</w:t>
      </w:r>
    </w:p>
    <w:p w:rsidR="003B2ED7" w:rsidRPr="00710558" w:rsidRDefault="003B2ED7" w:rsidP="003B2ED7">
      <w:pPr>
        <w:spacing w:line="360" w:lineRule="auto"/>
        <w:ind w:firstLine="567"/>
        <w:rPr>
          <w:b/>
          <w:i/>
          <w:szCs w:val="28"/>
          <w:lang w:eastAsia="ru-RU"/>
        </w:rPr>
      </w:pPr>
      <w:r w:rsidRPr="00710558">
        <w:rPr>
          <w:b/>
          <w:i/>
          <w:szCs w:val="28"/>
          <w:lang w:eastAsia="ru-RU"/>
        </w:rPr>
        <w:t xml:space="preserve">8. Міністерство бере участь у всіх трудових справах школи, тісно співпрацюючи із заступником директора з господарської частини. </w:t>
      </w:r>
    </w:p>
    <w:p w:rsidR="003B2ED7" w:rsidRPr="003E1472" w:rsidRDefault="003B2ED7" w:rsidP="003B2ED7">
      <w:pPr>
        <w:spacing w:line="360" w:lineRule="auto"/>
        <w:ind w:firstLine="0"/>
        <w:rPr>
          <w:szCs w:val="28"/>
        </w:rPr>
      </w:pPr>
    </w:p>
    <w:p w:rsidR="003B2ED7" w:rsidRDefault="003B2ED7" w:rsidP="003B2ED7">
      <w:pPr>
        <w:spacing w:line="360" w:lineRule="auto"/>
        <w:ind w:firstLine="567"/>
        <w:jc w:val="center"/>
        <w:rPr>
          <w:b/>
          <w:sz w:val="36"/>
          <w:szCs w:val="36"/>
          <w:lang w:eastAsia="ru-RU"/>
        </w:rPr>
      </w:pPr>
    </w:p>
    <w:p w:rsidR="003B2ED7" w:rsidRDefault="003B2ED7" w:rsidP="003B2ED7">
      <w:pPr>
        <w:spacing w:line="360" w:lineRule="auto"/>
        <w:ind w:firstLine="567"/>
        <w:jc w:val="center"/>
        <w:rPr>
          <w:b/>
          <w:sz w:val="36"/>
          <w:szCs w:val="36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b/>
          <w:i/>
          <w:sz w:val="44"/>
          <w:szCs w:val="44"/>
          <w:u w:val="single"/>
          <w:lang w:eastAsia="ru-RU"/>
        </w:rPr>
      </w:pPr>
      <w:r>
        <w:rPr>
          <w:b/>
          <w:i/>
          <w:sz w:val="44"/>
          <w:szCs w:val="44"/>
          <w:u w:val="single"/>
          <w:lang w:eastAsia="ru-RU"/>
        </w:rPr>
        <w:t>Склад міністерства</w:t>
      </w:r>
      <w:r w:rsidRPr="00710558">
        <w:rPr>
          <w:b/>
          <w:i/>
          <w:sz w:val="44"/>
          <w:szCs w:val="44"/>
          <w:u w:val="single"/>
          <w:lang w:eastAsia="ru-RU"/>
        </w:rPr>
        <w:t xml:space="preserve"> санітарно-господарської діяльності</w:t>
      </w:r>
      <w:r>
        <w:rPr>
          <w:b/>
          <w:i/>
          <w:sz w:val="44"/>
          <w:szCs w:val="44"/>
          <w:u w:val="single"/>
          <w:lang w:eastAsia="ru-RU"/>
        </w:rPr>
        <w:t>:</w:t>
      </w:r>
    </w:p>
    <w:p w:rsidR="003B2ED7" w:rsidRDefault="003B2ED7" w:rsidP="003B2ED7">
      <w:pPr>
        <w:spacing w:line="360" w:lineRule="auto"/>
        <w:ind w:firstLine="0"/>
        <w:jc w:val="center"/>
        <w:rPr>
          <w:sz w:val="44"/>
          <w:szCs w:val="44"/>
          <w:lang w:eastAsia="ru-RU"/>
        </w:rPr>
      </w:pPr>
    </w:p>
    <w:p w:rsidR="003B2ED7" w:rsidRDefault="003B2ED7" w:rsidP="003B2ED7">
      <w:pPr>
        <w:spacing w:line="360" w:lineRule="auto"/>
        <w:ind w:firstLine="0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Голова мін</w:t>
      </w:r>
      <w:r w:rsidR="00714ADB">
        <w:rPr>
          <w:sz w:val="44"/>
          <w:szCs w:val="44"/>
          <w:lang w:eastAsia="ru-RU"/>
        </w:rPr>
        <w:t xml:space="preserve">істерства  -  </w:t>
      </w:r>
      <w:proofErr w:type="spellStart"/>
      <w:r w:rsidR="00714ADB">
        <w:rPr>
          <w:sz w:val="44"/>
          <w:szCs w:val="44"/>
          <w:lang w:eastAsia="ru-RU"/>
        </w:rPr>
        <w:t>Соломко</w:t>
      </w:r>
      <w:proofErr w:type="spellEnd"/>
      <w:r w:rsidR="00714ADB">
        <w:rPr>
          <w:sz w:val="44"/>
          <w:szCs w:val="44"/>
          <w:lang w:eastAsia="ru-RU"/>
        </w:rPr>
        <w:t xml:space="preserve">  Анатолій</w:t>
      </w:r>
      <w:r>
        <w:rPr>
          <w:sz w:val="44"/>
          <w:szCs w:val="44"/>
          <w:lang w:eastAsia="ru-RU"/>
        </w:rPr>
        <w:t>,</w:t>
      </w:r>
    </w:p>
    <w:p w:rsidR="003B2ED7" w:rsidRDefault="003B2ED7" w:rsidP="003B2ED7">
      <w:pPr>
        <w:spacing w:line="360" w:lineRule="auto"/>
        <w:ind w:firstLine="0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            </w:t>
      </w:r>
      <w:r w:rsidR="00714ADB">
        <w:rPr>
          <w:sz w:val="44"/>
          <w:szCs w:val="44"/>
          <w:lang w:eastAsia="ru-RU"/>
        </w:rPr>
        <w:t xml:space="preserve">                          </w:t>
      </w:r>
      <w:proofErr w:type="spellStart"/>
      <w:r w:rsidR="00714ADB">
        <w:rPr>
          <w:sz w:val="44"/>
          <w:szCs w:val="44"/>
          <w:lang w:eastAsia="ru-RU"/>
        </w:rPr>
        <w:t>Смерековська</w:t>
      </w:r>
      <w:proofErr w:type="spellEnd"/>
      <w:r w:rsidR="00714ADB">
        <w:rPr>
          <w:sz w:val="44"/>
          <w:szCs w:val="44"/>
          <w:lang w:eastAsia="ru-RU"/>
        </w:rPr>
        <w:t xml:space="preserve">  Діана</w:t>
      </w:r>
      <w:r>
        <w:rPr>
          <w:sz w:val="44"/>
          <w:szCs w:val="44"/>
          <w:lang w:eastAsia="ru-RU"/>
        </w:rPr>
        <w:t>,</w:t>
      </w:r>
    </w:p>
    <w:p w:rsidR="003B2ED7" w:rsidRDefault="003B2ED7" w:rsidP="003B2ED7">
      <w:pPr>
        <w:spacing w:line="360" w:lineRule="auto"/>
        <w:ind w:firstLine="0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                </w:t>
      </w:r>
      <w:r w:rsidR="00714ADB">
        <w:rPr>
          <w:sz w:val="44"/>
          <w:szCs w:val="44"/>
          <w:lang w:eastAsia="ru-RU"/>
        </w:rPr>
        <w:t xml:space="preserve">               </w:t>
      </w:r>
      <w:proofErr w:type="spellStart"/>
      <w:r w:rsidR="00714ADB">
        <w:rPr>
          <w:sz w:val="44"/>
          <w:szCs w:val="44"/>
          <w:lang w:eastAsia="ru-RU"/>
        </w:rPr>
        <w:t>Бодак</w:t>
      </w:r>
      <w:proofErr w:type="spellEnd"/>
      <w:r w:rsidR="00714ADB">
        <w:rPr>
          <w:sz w:val="44"/>
          <w:szCs w:val="44"/>
          <w:lang w:eastAsia="ru-RU"/>
        </w:rPr>
        <w:t xml:space="preserve"> Михайло </w:t>
      </w:r>
      <w:r>
        <w:rPr>
          <w:sz w:val="44"/>
          <w:szCs w:val="44"/>
          <w:lang w:eastAsia="ru-RU"/>
        </w:rPr>
        <w:t>,</w:t>
      </w:r>
    </w:p>
    <w:p w:rsidR="003B2ED7" w:rsidRPr="00710558" w:rsidRDefault="003B2ED7" w:rsidP="003B2ED7">
      <w:pPr>
        <w:spacing w:line="360" w:lineRule="auto"/>
        <w:ind w:firstLine="0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               </w:t>
      </w:r>
      <w:r w:rsidR="00714ADB">
        <w:rPr>
          <w:sz w:val="44"/>
          <w:szCs w:val="44"/>
          <w:lang w:eastAsia="ru-RU"/>
        </w:rPr>
        <w:t xml:space="preserve">                       </w:t>
      </w:r>
      <w:proofErr w:type="spellStart"/>
      <w:r w:rsidR="00714ADB">
        <w:rPr>
          <w:sz w:val="44"/>
          <w:szCs w:val="44"/>
          <w:lang w:eastAsia="ru-RU"/>
        </w:rPr>
        <w:t>Дурневич</w:t>
      </w:r>
      <w:proofErr w:type="spellEnd"/>
      <w:r w:rsidR="00714ADB">
        <w:rPr>
          <w:sz w:val="44"/>
          <w:szCs w:val="44"/>
          <w:lang w:eastAsia="ru-RU"/>
        </w:rPr>
        <w:t xml:space="preserve"> Михайло</w:t>
      </w:r>
      <w:r>
        <w:rPr>
          <w:sz w:val="44"/>
          <w:szCs w:val="44"/>
          <w:lang w:eastAsia="ru-RU"/>
        </w:rPr>
        <w:t>.</w:t>
      </w:r>
    </w:p>
    <w:p w:rsidR="003B2ED7" w:rsidRDefault="003B2ED7" w:rsidP="003B2ED7">
      <w:pPr>
        <w:spacing w:line="360" w:lineRule="auto"/>
        <w:ind w:firstLine="567"/>
        <w:jc w:val="center"/>
        <w:rPr>
          <w:b/>
          <w:sz w:val="36"/>
          <w:szCs w:val="36"/>
          <w:lang w:eastAsia="ru-RU"/>
        </w:rPr>
      </w:pPr>
    </w:p>
    <w:p w:rsidR="003B2ED7" w:rsidRPr="00B6219F" w:rsidRDefault="003B2ED7" w:rsidP="003B2ED7">
      <w:pPr>
        <w:spacing w:line="360" w:lineRule="auto"/>
        <w:ind w:firstLine="567"/>
        <w:rPr>
          <w:szCs w:val="28"/>
          <w:lang w:eastAsia="ru-RU"/>
        </w:rPr>
      </w:pPr>
    </w:p>
    <w:p w:rsidR="003B2ED7" w:rsidRDefault="003B2ED7" w:rsidP="003B2ED7">
      <w:pPr>
        <w:spacing w:line="360" w:lineRule="auto"/>
        <w:ind w:firstLine="0"/>
        <w:rPr>
          <w:b/>
          <w:sz w:val="36"/>
          <w:szCs w:val="36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sz w:val="36"/>
          <w:szCs w:val="36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181350" cy="3667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7" w:rsidRDefault="003B2ED7" w:rsidP="003B2ED7">
      <w:pPr>
        <w:spacing w:line="360" w:lineRule="auto"/>
        <w:ind w:firstLine="567"/>
        <w:rPr>
          <w:sz w:val="36"/>
          <w:szCs w:val="36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color w:val="FF0000"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color w:val="FF0000"/>
          <w:sz w:val="48"/>
          <w:szCs w:val="48"/>
          <w:u w:val="single"/>
          <w:lang w:eastAsia="ru-RU"/>
        </w:rPr>
      </w:pPr>
    </w:p>
    <w:p w:rsidR="003B2ED7" w:rsidRDefault="003B2ED7" w:rsidP="003B2ED7">
      <w:pPr>
        <w:spacing w:line="360" w:lineRule="auto"/>
        <w:ind w:firstLine="567"/>
        <w:rPr>
          <w:b/>
          <w:i/>
          <w:color w:val="FF0000"/>
          <w:sz w:val="48"/>
          <w:szCs w:val="48"/>
          <w:u w:val="single"/>
          <w:lang w:eastAsia="ru-RU"/>
        </w:rPr>
      </w:pPr>
      <w:r w:rsidRPr="00710558">
        <w:rPr>
          <w:b/>
          <w:i/>
          <w:color w:val="FF0000"/>
          <w:sz w:val="48"/>
          <w:szCs w:val="48"/>
          <w:u w:val="single"/>
          <w:lang w:eastAsia="ru-RU"/>
        </w:rPr>
        <w:t>Склад Шкільного парламенту:</w:t>
      </w:r>
    </w:p>
    <w:p w:rsidR="003B2ED7" w:rsidRPr="00333C6A" w:rsidRDefault="00714ADB" w:rsidP="003B2ED7">
      <w:pPr>
        <w:spacing w:line="360" w:lineRule="auto"/>
        <w:ind w:firstLine="0"/>
        <w:rPr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b/>
          <w:i/>
          <w:color w:val="00B0F0"/>
          <w:sz w:val="32"/>
          <w:szCs w:val="32"/>
          <w:lang w:eastAsia="ru-RU"/>
        </w:rPr>
        <w:t>Губинець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 Іван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 xml:space="preserve"> - президент  школи.</w:t>
      </w:r>
    </w:p>
    <w:p w:rsidR="003B2ED7" w:rsidRPr="00333C6A" w:rsidRDefault="00714ADB" w:rsidP="003B2ED7">
      <w:pPr>
        <w:spacing w:line="360" w:lineRule="auto"/>
        <w:ind w:firstLine="0"/>
        <w:rPr>
          <w:b/>
          <w:i/>
          <w:color w:val="000000"/>
          <w:sz w:val="32"/>
          <w:szCs w:val="32"/>
          <w:lang w:eastAsia="ru-RU"/>
        </w:rPr>
      </w:pPr>
      <w:r>
        <w:rPr>
          <w:b/>
          <w:i/>
          <w:color w:val="00B0F0"/>
          <w:sz w:val="32"/>
          <w:szCs w:val="32"/>
          <w:lang w:eastAsia="ru-RU"/>
        </w:rPr>
        <w:t xml:space="preserve">Шуфрич  Людмила 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>- заступник президента.</w:t>
      </w:r>
    </w:p>
    <w:p w:rsidR="003B2ED7" w:rsidRDefault="00714ADB" w:rsidP="003B2ED7">
      <w:pPr>
        <w:spacing w:line="360" w:lineRule="auto"/>
        <w:ind w:firstLine="0"/>
        <w:rPr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b/>
          <w:i/>
          <w:color w:val="00B0F0"/>
          <w:sz w:val="32"/>
          <w:szCs w:val="32"/>
          <w:lang w:eastAsia="ru-RU"/>
        </w:rPr>
        <w:t>Смерековська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Діана</w:t>
      </w:r>
      <w:r w:rsidR="003B2ED7" w:rsidRPr="00333C6A">
        <w:rPr>
          <w:b/>
          <w:i/>
          <w:color w:val="00B0F0"/>
          <w:sz w:val="32"/>
          <w:szCs w:val="32"/>
          <w:lang w:eastAsia="ru-RU"/>
        </w:rPr>
        <w:t xml:space="preserve"> -</w:t>
      </w:r>
      <w:r>
        <w:rPr>
          <w:b/>
          <w:i/>
          <w:color w:val="00B0F0"/>
          <w:sz w:val="32"/>
          <w:szCs w:val="32"/>
          <w:lang w:eastAsia="ru-RU"/>
        </w:rPr>
        <w:t xml:space="preserve">  </w:t>
      </w:r>
      <w:r>
        <w:rPr>
          <w:b/>
          <w:i/>
          <w:color w:val="000000"/>
          <w:sz w:val="32"/>
          <w:szCs w:val="32"/>
          <w:lang w:eastAsia="ru-RU"/>
        </w:rPr>
        <w:t>секретар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 xml:space="preserve"> .</w:t>
      </w:r>
    </w:p>
    <w:p w:rsidR="00714ADB" w:rsidRPr="00333C6A" w:rsidRDefault="00714ADB" w:rsidP="00714ADB">
      <w:pPr>
        <w:spacing w:line="360" w:lineRule="auto"/>
        <w:ind w:firstLine="0"/>
        <w:rPr>
          <w:b/>
          <w:i/>
          <w:color w:val="000000"/>
          <w:sz w:val="32"/>
          <w:szCs w:val="32"/>
          <w:lang w:eastAsia="ru-RU"/>
        </w:rPr>
      </w:pPr>
      <w:r>
        <w:rPr>
          <w:b/>
          <w:i/>
          <w:color w:val="00B0F0"/>
          <w:sz w:val="32"/>
          <w:szCs w:val="32"/>
          <w:lang w:eastAsia="ru-RU"/>
        </w:rPr>
        <w:t xml:space="preserve"> </w:t>
      </w:r>
      <w:proofErr w:type="spellStart"/>
      <w:r>
        <w:rPr>
          <w:b/>
          <w:i/>
          <w:color w:val="00B0F0"/>
          <w:sz w:val="32"/>
          <w:szCs w:val="32"/>
          <w:lang w:eastAsia="ru-RU"/>
        </w:rPr>
        <w:t>Рябінчак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 Валентин </w:t>
      </w:r>
      <w:r w:rsidRPr="00333C6A">
        <w:rPr>
          <w:b/>
          <w:i/>
          <w:color w:val="00B0F0"/>
          <w:sz w:val="32"/>
          <w:szCs w:val="32"/>
          <w:lang w:eastAsia="ru-RU"/>
        </w:rPr>
        <w:t>-</w:t>
      </w:r>
      <w:r>
        <w:rPr>
          <w:b/>
          <w:i/>
          <w:color w:val="00B0F0"/>
          <w:sz w:val="32"/>
          <w:szCs w:val="32"/>
          <w:lang w:eastAsia="ru-RU"/>
        </w:rPr>
        <w:t xml:space="preserve">  </w:t>
      </w:r>
      <w:r w:rsidRPr="00333C6A">
        <w:rPr>
          <w:b/>
          <w:i/>
          <w:color w:val="000000"/>
          <w:sz w:val="32"/>
          <w:szCs w:val="32"/>
          <w:lang w:eastAsia="ru-RU"/>
        </w:rPr>
        <w:t>голова міністерства освіти і науки .</w:t>
      </w:r>
    </w:p>
    <w:p w:rsidR="003B2ED7" w:rsidRPr="00333C6A" w:rsidRDefault="00714ADB" w:rsidP="003B2ED7">
      <w:pPr>
        <w:spacing w:line="360" w:lineRule="auto"/>
        <w:ind w:firstLine="0"/>
        <w:jc w:val="left"/>
        <w:rPr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b/>
          <w:i/>
          <w:color w:val="00B0F0"/>
          <w:sz w:val="32"/>
          <w:szCs w:val="32"/>
          <w:lang w:eastAsia="ru-RU"/>
        </w:rPr>
        <w:t>Губинець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 Іван 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>-</w:t>
      </w:r>
      <w:r>
        <w:rPr>
          <w:b/>
          <w:i/>
          <w:color w:val="000000"/>
          <w:sz w:val="32"/>
          <w:szCs w:val="32"/>
          <w:lang w:eastAsia="ru-RU"/>
        </w:rPr>
        <w:t xml:space="preserve"> 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>голова міністерства дисципліни та порядку.</w:t>
      </w:r>
    </w:p>
    <w:p w:rsidR="003B2ED7" w:rsidRPr="00333C6A" w:rsidRDefault="00714ADB" w:rsidP="003B2ED7">
      <w:pPr>
        <w:spacing w:line="360" w:lineRule="auto"/>
        <w:ind w:firstLine="0"/>
        <w:jc w:val="left"/>
        <w:rPr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b/>
          <w:i/>
          <w:color w:val="00B0F0"/>
          <w:sz w:val="32"/>
          <w:szCs w:val="32"/>
          <w:lang w:eastAsia="ru-RU"/>
        </w:rPr>
        <w:t>Костів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 Тетяна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 xml:space="preserve"> - голова  міністерства культури та дозвілля.</w:t>
      </w:r>
    </w:p>
    <w:p w:rsidR="003B2ED7" w:rsidRPr="00333C6A" w:rsidRDefault="00714ADB" w:rsidP="003B2ED7">
      <w:pPr>
        <w:spacing w:line="360" w:lineRule="auto"/>
        <w:ind w:firstLine="0"/>
        <w:jc w:val="left"/>
        <w:rPr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b/>
          <w:i/>
          <w:color w:val="00B0F0"/>
          <w:sz w:val="32"/>
          <w:szCs w:val="32"/>
          <w:lang w:eastAsia="ru-RU"/>
        </w:rPr>
        <w:t>Биркович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 Іван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 xml:space="preserve"> - голова міністерства охорони здоров’я  та спорту .</w:t>
      </w:r>
    </w:p>
    <w:p w:rsidR="003B2ED7" w:rsidRPr="00333C6A" w:rsidRDefault="00714ADB" w:rsidP="003B2ED7">
      <w:pPr>
        <w:spacing w:line="360" w:lineRule="auto"/>
        <w:ind w:firstLine="0"/>
        <w:jc w:val="left"/>
        <w:rPr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b/>
          <w:i/>
          <w:color w:val="00B0F0"/>
          <w:sz w:val="32"/>
          <w:szCs w:val="32"/>
          <w:lang w:eastAsia="ru-RU"/>
        </w:rPr>
        <w:t>Соломко</w:t>
      </w:r>
      <w:proofErr w:type="spellEnd"/>
      <w:r>
        <w:rPr>
          <w:b/>
          <w:i/>
          <w:color w:val="00B0F0"/>
          <w:sz w:val="32"/>
          <w:szCs w:val="32"/>
          <w:lang w:eastAsia="ru-RU"/>
        </w:rPr>
        <w:t xml:space="preserve">  Анатолій</w:t>
      </w:r>
      <w:r w:rsidR="003B2ED7" w:rsidRPr="00333C6A">
        <w:rPr>
          <w:b/>
          <w:i/>
          <w:color w:val="000000"/>
          <w:sz w:val="32"/>
          <w:szCs w:val="32"/>
          <w:lang w:eastAsia="ru-RU"/>
        </w:rPr>
        <w:t xml:space="preserve"> - голова міністерства </w:t>
      </w:r>
      <w:proofErr w:type="spellStart"/>
      <w:r w:rsidR="003B2ED7" w:rsidRPr="00333C6A">
        <w:rPr>
          <w:b/>
          <w:i/>
          <w:color w:val="000000"/>
          <w:sz w:val="32"/>
          <w:szCs w:val="32"/>
          <w:lang w:eastAsia="ru-RU"/>
        </w:rPr>
        <w:t>санітарно-господа-рської</w:t>
      </w:r>
      <w:proofErr w:type="spellEnd"/>
      <w:r w:rsidR="003B2ED7" w:rsidRPr="00333C6A">
        <w:rPr>
          <w:b/>
          <w:i/>
          <w:color w:val="000000"/>
          <w:sz w:val="32"/>
          <w:szCs w:val="32"/>
          <w:lang w:eastAsia="ru-RU"/>
        </w:rPr>
        <w:t xml:space="preserve"> діяльності.</w:t>
      </w:r>
    </w:p>
    <w:p w:rsidR="003B2ED7" w:rsidRPr="00333C6A" w:rsidRDefault="003B2ED7" w:rsidP="003B2ED7">
      <w:pPr>
        <w:spacing w:line="360" w:lineRule="auto"/>
        <w:ind w:firstLine="0"/>
        <w:rPr>
          <w:b/>
          <w:i/>
          <w:color w:val="000000"/>
          <w:sz w:val="44"/>
          <w:szCs w:val="44"/>
          <w:u w:val="single"/>
          <w:lang w:eastAsia="ru-RU"/>
        </w:rPr>
      </w:pPr>
    </w:p>
    <w:p w:rsidR="003B2ED7" w:rsidRPr="00333C6A" w:rsidRDefault="003B2ED7" w:rsidP="003B2ED7">
      <w:pPr>
        <w:spacing w:line="360" w:lineRule="auto"/>
        <w:ind w:firstLine="0"/>
        <w:rPr>
          <w:b/>
          <w:i/>
          <w:color w:val="000000"/>
          <w:sz w:val="44"/>
          <w:szCs w:val="44"/>
          <w:u w:val="single"/>
          <w:lang w:eastAsia="ru-RU"/>
        </w:rPr>
      </w:pPr>
    </w:p>
    <w:p w:rsidR="003B2ED7" w:rsidRDefault="003B2ED7"/>
    <w:sectPr w:rsidR="003B2ED7" w:rsidSect="003B2ED7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9EE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D7"/>
    <w:rsid w:val="0009379A"/>
    <w:rsid w:val="003B2ED7"/>
    <w:rsid w:val="003D72DE"/>
    <w:rsid w:val="003E6896"/>
    <w:rsid w:val="00714ADB"/>
    <w:rsid w:val="009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E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B2ED7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3B2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2ED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E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B2ED7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3B2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2ED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Nikilo</dc:creator>
  <cp:lastModifiedBy>Nikilo</cp:lastModifiedBy>
  <cp:revision>2</cp:revision>
  <dcterms:created xsi:type="dcterms:W3CDTF">2019-12-23T13:18:00Z</dcterms:created>
  <dcterms:modified xsi:type="dcterms:W3CDTF">2019-12-23T13:18:00Z</dcterms:modified>
</cp:coreProperties>
</file>