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EE" w:rsidRPr="00C40CEE" w:rsidRDefault="00C40CEE" w:rsidP="00C40CEE">
      <w:pPr>
        <w:pStyle w:val="2"/>
        <w:spacing w:after="0" w:line="360" w:lineRule="auto"/>
        <w:jc w:val="center"/>
        <w:rPr>
          <w:b/>
          <w:color w:val="FF0000"/>
          <w:sz w:val="28"/>
          <w:szCs w:val="28"/>
          <w:lang w:val="uk-UA"/>
        </w:rPr>
      </w:pPr>
      <w:r w:rsidRPr="00C40CEE">
        <w:rPr>
          <w:rFonts w:eastAsiaTheme="minorEastAsia"/>
          <w:b/>
          <w:color w:val="FF0000"/>
          <w:sz w:val="28"/>
          <w:szCs w:val="28"/>
          <w:lang w:val="uk-UA"/>
        </w:rPr>
        <w:t xml:space="preserve"> </w:t>
      </w:r>
      <w:r w:rsidR="00BB14B8">
        <w:rPr>
          <w:b/>
          <w:color w:val="FF0000"/>
          <w:sz w:val="28"/>
          <w:szCs w:val="28"/>
          <w:lang w:val="uk-UA"/>
        </w:rPr>
        <w:t xml:space="preserve">Підсумки діяльності </w:t>
      </w:r>
      <w:r w:rsidR="00BB14B8">
        <w:rPr>
          <w:b/>
          <w:color w:val="FF0000"/>
          <w:sz w:val="28"/>
          <w:szCs w:val="28"/>
          <w:lang w:val="uk-UA"/>
        </w:rPr>
        <w:tab/>
        <w:t>Біласовицької ЗОШ І-ІІ ступенів</w:t>
      </w:r>
      <w:r w:rsidR="00F54B51">
        <w:rPr>
          <w:b/>
          <w:color w:val="FF0000"/>
          <w:sz w:val="28"/>
          <w:szCs w:val="28"/>
          <w:lang w:val="uk-UA"/>
        </w:rPr>
        <w:t xml:space="preserve"> у 2016</w:t>
      </w:r>
      <w:r w:rsidRPr="00C40CEE">
        <w:rPr>
          <w:b/>
          <w:color w:val="FF0000"/>
          <w:sz w:val="28"/>
          <w:szCs w:val="28"/>
          <w:lang w:val="uk-UA"/>
        </w:rPr>
        <w:t>/20</w:t>
      </w:r>
      <w:r w:rsidRPr="00BB14B8">
        <w:rPr>
          <w:b/>
          <w:color w:val="FF0000"/>
          <w:sz w:val="28"/>
          <w:szCs w:val="28"/>
          <w:lang w:val="uk-UA"/>
        </w:rPr>
        <w:t>1</w:t>
      </w:r>
      <w:r w:rsidR="00F54B51">
        <w:rPr>
          <w:b/>
          <w:color w:val="FF0000"/>
          <w:sz w:val="28"/>
          <w:szCs w:val="28"/>
          <w:lang w:val="uk-UA"/>
        </w:rPr>
        <w:t>7</w:t>
      </w:r>
      <w:r w:rsidRPr="00C40CEE">
        <w:rPr>
          <w:b/>
          <w:color w:val="FF0000"/>
          <w:sz w:val="28"/>
          <w:szCs w:val="28"/>
          <w:lang w:val="uk-UA"/>
        </w:rPr>
        <w:t xml:space="preserve"> навчальному році  </w:t>
      </w:r>
    </w:p>
    <w:p w:rsidR="00C40CEE" w:rsidRPr="00C40CEE" w:rsidRDefault="00C40CEE" w:rsidP="00C40CEE">
      <w:pPr>
        <w:pStyle w:val="2"/>
        <w:spacing w:after="0" w:line="360" w:lineRule="auto"/>
        <w:jc w:val="center"/>
        <w:rPr>
          <w:color w:val="FF0000"/>
          <w:sz w:val="28"/>
          <w:szCs w:val="28"/>
          <w:lang w:val="uk-UA"/>
        </w:rPr>
      </w:pPr>
      <w:r w:rsidRPr="00C40CEE">
        <w:rPr>
          <w:b/>
          <w:color w:val="FF0000"/>
          <w:sz w:val="28"/>
          <w:szCs w:val="28"/>
          <w:lang w:val="uk-UA"/>
        </w:rPr>
        <w:t>та завдання педагогічного колективу на 20</w:t>
      </w:r>
      <w:r w:rsidRPr="00C40CEE">
        <w:rPr>
          <w:b/>
          <w:color w:val="FF0000"/>
          <w:sz w:val="28"/>
          <w:szCs w:val="28"/>
        </w:rPr>
        <w:t>1</w:t>
      </w:r>
      <w:r w:rsidR="00F54B51">
        <w:rPr>
          <w:b/>
          <w:color w:val="FF0000"/>
          <w:sz w:val="28"/>
          <w:szCs w:val="28"/>
          <w:lang w:val="uk-UA"/>
        </w:rPr>
        <w:t>7/2018</w:t>
      </w:r>
      <w:r w:rsidRPr="00C40CEE">
        <w:rPr>
          <w:b/>
          <w:color w:val="FF0000"/>
          <w:sz w:val="28"/>
          <w:szCs w:val="28"/>
          <w:lang w:val="uk-UA"/>
        </w:rPr>
        <w:t xml:space="preserve"> навчальний рік</w:t>
      </w:r>
    </w:p>
    <w:p w:rsidR="00C40CEE" w:rsidRPr="000D1F7D" w:rsidRDefault="00C40CEE" w:rsidP="00556E7F">
      <w:pPr>
        <w:pStyle w:val="a3"/>
        <w:spacing w:before="0" w:beforeAutospacing="0" w:after="0" w:afterAutospacing="0"/>
        <w:ind w:firstLine="708"/>
        <w:jc w:val="both"/>
        <w:rPr>
          <w:rFonts w:eastAsiaTheme="minorEastAsia"/>
          <w:b/>
          <w:color w:val="FF0000"/>
          <w:sz w:val="32"/>
          <w:szCs w:val="32"/>
          <w:u w:val="single"/>
          <w:lang w:val="uk-UA"/>
        </w:rPr>
      </w:pPr>
      <w:r w:rsidRPr="000D1F7D">
        <w:rPr>
          <w:rFonts w:eastAsiaTheme="minorEastAsia"/>
          <w:b/>
          <w:color w:val="FF0000"/>
          <w:sz w:val="32"/>
          <w:szCs w:val="32"/>
          <w:u w:val="single"/>
          <w:lang w:val="uk-UA"/>
        </w:rPr>
        <w:t>Вступ</w:t>
      </w:r>
    </w:p>
    <w:p w:rsidR="009F0C51" w:rsidRPr="00556E7F" w:rsidRDefault="009F2440" w:rsidP="000D1F7D">
      <w:pPr>
        <w:pStyle w:val="a3"/>
        <w:spacing w:before="0" w:beforeAutospacing="0" w:after="0" w:afterAutospacing="0"/>
        <w:jc w:val="both"/>
        <w:rPr>
          <w:sz w:val="28"/>
          <w:szCs w:val="28"/>
          <w:lang w:val="uk-UA"/>
        </w:rPr>
      </w:pPr>
      <w:r w:rsidRPr="00556E7F">
        <w:rPr>
          <w:sz w:val="28"/>
          <w:szCs w:val="28"/>
          <w:lang w:val="uk-UA"/>
        </w:rPr>
        <w:t>У 201</w:t>
      </w:r>
      <w:r w:rsidR="00F54B51">
        <w:rPr>
          <w:sz w:val="28"/>
          <w:szCs w:val="28"/>
          <w:lang w:val="uk-UA"/>
        </w:rPr>
        <w:t>6</w:t>
      </w:r>
      <w:r w:rsidRPr="00556E7F">
        <w:rPr>
          <w:sz w:val="28"/>
          <w:szCs w:val="28"/>
          <w:lang w:val="uk-UA"/>
        </w:rPr>
        <w:t>-201</w:t>
      </w:r>
      <w:r w:rsidR="00F54B51">
        <w:rPr>
          <w:sz w:val="28"/>
          <w:szCs w:val="28"/>
          <w:lang w:val="uk-UA"/>
        </w:rPr>
        <w:t>7</w:t>
      </w:r>
      <w:r w:rsidR="009F0C51" w:rsidRPr="00556E7F">
        <w:rPr>
          <w:sz w:val="28"/>
          <w:szCs w:val="28"/>
          <w:lang w:val="uk-UA"/>
        </w:rPr>
        <w:t xml:space="preserve"> </w:t>
      </w:r>
      <w:proofErr w:type="spellStart"/>
      <w:r w:rsidR="009F0C51" w:rsidRPr="00556E7F">
        <w:rPr>
          <w:sz w:val="28"/>
          <w:szCs w:val="28"/>
          <w:lang w:val="uk-UA"/>
        </w:rPr>
        <w:t>н.р</w:t>
      </w:r>
      <w:proofErr w:type="spellEnd"/>
      <w:r w:rsidR="009F0C51" w:rsidRPr="00556E7F">
        <w:rPr>
          <w:sz w:val="28"/>
          <w:szCs w:val="28"/>
          <w:lang w:val="uk-UA"/>
        </w:rPr>
        <w:t xml:space="preserve">. педагогічний колектив Біласовицької загальноосвітньої школи </w:t>
      </w:r>
      <w:r w:rsidR="009F0C51" w:rsidRPr="00556E7F">
        <w:rPr>
          <w:sz w:val="28"/>
          <w:szCs w:val="28"/>
        </w:rPr>
        <w:t>I</w:t>
      </w:r>
      <w:r w:rsidR="009F0C51" w:rsidRPr="00556E7F">
        <w:rPr>
          <w:sz w:val="28"/>
          <w:szCs w:val="28"/>
          <w:lang w:val="uk-UA"/>
        </w:rPr>
        <w:t>-</w:t>
      </w:r>
      <w:r w:rsidR="009F0C51" w:rsidRPr="00556E7F">
        <w:rPr>
          <w:sz w:val="28"/>
          <w:szCs w:val="28"/>
        </w:rPr>
        <w:t>II</w:t>
      </w:r>
      <w:r w:rsidR="009F0C51" w:rsidRPr="00556E7F">
        <w:rPr>
          <w:sz w:val="28"/>
          <w:szCs w:val="28"/>
          <w:lang w:val="uk-UA"/>
        </w:rPr>
        <w:t xml:space="preserve"> ступенів працював згідно з вимогами основни</w:t>
      </w:r>
      <w:r w:rsidR="00C4572A">
        <w:rPr>
          <w:sz w:val="28"/>
          <w:szCs w:val="28"/>
          <w:lang w:val="uk-UA"/>
        </w:rPr>
        <w:t>х нормативних документів: Законів</w:t>
      </w:r>
      <w:r w:rsidR="009F0C51" w:rsidRPr="00556E7F">
        <w:rPr>
          <w:sz w:val="28"/>
          <w:szCs w:val="28"/>
          <w:lang w:val="uk-UA"/>
        </w:rPr>
        <w:t xml:space="preserve"> України</w:t>
      </w:r>
      <w:r w:rsidR="00141F8D" w:rsidRPr="00556E7F">
        <w:rPr>
          <w:sz w:val="28"/>
          <w:szCs w:val="28"/>
          <w:lang w:val="uk-UA"/>
        </w:rPr>
        <w:t xml:space="preserve"> </w:t>
      </w:r>
      <w:proofErr w:type="spellStart"/>
      <w:r w:rsidR="00141F8D" w:rsidRPr="00556E7F">
        <w:rPr>
          <w:sz w:val="28"/>
          <w:szCs w:val="28"/>
          <w:lang w:val="uk-UA"/>
        </w:rPr>
        <w:t>“Про</w:t>
      </w:r>
      <w:proofErr w:type="spellEnd"/>
      <w:r w:rsidR="00141F8D" w:rsidRPr="00556E7F">
        <w:rPr>
          <w:sz w:val="28"/>
          <w:szCs w:val="28"/>
          <w:lang w:val="uk-UA"/>
        </w:rPr>
        <w:t xml:space="preserve"> освіту ”</w:t>
      </w:r>
      <w:r w:rsidR="00C4572A">
        <w:rPr>
          <w:sz w:val="28"/>
          <w:szCs w:val="28"/>
          <w:lang w:val="uk-UA"/>
        </w:rPr>
        <w:t xml:space="preserve">, </w:t>
      </w:r>
      <w:r w:rsidR="009F0C51" w:rsidRPr="00556E7F">
        <w:rPr>
          <w:sz w:val="28"/>
          <w:szCs w:val="28"/>
          <w:lang w:val="uk-UA"/>
        </w:rPr>
        <w:t xml:space="preserve"> </w:t>
      </w:r>
      <w:proofErr w:type="spellStart"/>
      <w:r w:rsidR="009F0C51" w:rsidRPr="00556E7F">
        <w:rPr>
          <w:sz w:val="28"/>
          <w:szCs w:val="28"/>
          <w:lang w:val="uk-UA"/>
        </w:rPr>
        <w:t>“Про</w:t>
      </w:r>
      <w:proofErr w:type="spellEnd"/>
      <w:r w:rsidR="009F0C51" w:rsidRPr="00556E7F">
        <w:rPr>
          <w:sz w:val="28"/>
          <w:szCs w:val="28"/>
          <w:lang w:val="uk-UA"/>
        </w:rPr>
        <w:t xml:space="preserve"> загальну середню </w:t>
      </w:r>
      <w:proofErr w:type="spellStart"/>
      <w:r w:rsidR="009F0C51" w:rsidRPr="00556E7F">
        <w:rPr>
          <w:sz w:val="28"/>
          <w:szCs w:val="28"/>
          <w:lang w:val="uk-UA"/>
        </w:rPr>
        <w:t>осв</w:t>
      </w:r>
      <w:r w:rsidR="0017025F" w:rsidRPr="00556E7F">
        <w:rPr>
          <w:sz w:val="28"/>
          <w:szCs w:val="28"/>
          <w:lang w:val="uk-UA"/>
        </w:rPr>
        <w:t>іту”</w:t>
      </w:r>
      <w:proofErr w:type="spellEnd"/>
      <w:r w:rsidR="0017025F" w:rsidRPr="00556E7F">
        <w:rPr>
          <w:sz w:val="28"/>
          <w:szCs w:val="28"/>
          <w:lang w:val="uk-UA"/>
        </w:rPr>
        <w:t>,</w:t>
      </w:r>
      <w:r w:rsidR="009F0C51" w:rsidRPr="00556E7F">
        <w:rPr>
          <w:sz w:val="28"/>
          <w:szCs w:val="28"/>
          <w:lang w:val="uk-UA"/>
        </w:rPr>
        <w:t xml:space="preserve"> Положення про загал</w:t>
      </w:r>
      <w:r w:rsidR="00141F8D" w:rsidRPr="00556E7F">
        <w:rPr>
          <w:sz w:val="28"/>
          <w:szCs w:val="28"/>
          <w:lang w:val="uk-UA"/>
        </w:rPr>
        <w:t>ьноосвітній навчальний заклад,</w:t>
      </w:r>
      <w:r w:rsidR="0017025F" w:rsidRPr="00556E7F">
        <w:rPr>
          <w:sz w:val="28"/>
          <w:szCs w:val="28"/>
          <w:lang w:val="uk-UA"/>
        </w:rPr>
        <w:t xml:space="preserve"> </w:t>
      </w:r>
      <w:r w:rsidR="009F3B75" w:rsidRPr="00556E7F">
        <w:rPr>
          <w:sz w:val="28"/>
          <w:szCs w:val="28"/>
          <w:lang w:val="uk-UA"/>
        </w:rPr>
        <w:t>власного С</w:t>
      </w:r>
      <w:r w:rsidR="009F0C51" w:rsidRPr="00556E7F">
        <w:rPr>
          <w:sz w:val="28"/>
          <w:szCs w:val="28"/>
          <w:lang w:val="uk-UA"/>
        </w:rPr>
        <w:t>татуту</w:t>
      </w:r>
      <w:r w:rsidR="00E57A77" w:rsidRPr="00556E7F">
        <w:rPr>
          <w:sz w:val="28"/>
          <w:szCs w:val="28"/>
          <w:lang w:val="uk-UA"/>
        </w:rPr>
        <w:t>,</w:t>
      </w:r>
      <w:r w:rsidR="00141F8D" w:rsidRPr="00556E7F">
        <w:rPr>
          <w:sz w:val="28"/>
          <w:szCs w:val="28"/>
          <w:lang w:val="uk-UA"/>
        </w:rPr>
        <w:t xml:space="preserve"> «Основних орієнтирів виховання»</w:t>
      </w:r>
      <w:r w:rsidR="009F0C51" w:rsidRPr="00556E7F">
        <w:rPr>
          <w:sz w:val="28"/>
          <w:szCs w:val="28"/>
          <w:lang w:val="uk-UA"/>
        </w:rPr>
        <w:t>.</w:t>
      </w:r>
      <w:r w:rsidR="00141F8D" w:rsidRPr="00556E7F">
        <w:rPr>
          <w:sz w:val="28"/>
          <w:szCs w:val="28"/>
          <w:lang w:val="uk-UA"/>
        </w:rPr>
        <w:t xml:space="preserve"> </w:t>
      </w:r>
      <w:r w:rsidR="0017025F" w:rsidRPr="00556E7F">
        <w:rPr>
          <w:sz w:val="28"/>
          <w:szCs w:val="28"/>
          <w:lang w:val="uk-UA"/>
        </w:rPr>
        <w:t>Створено умови до впровадження Державного с</w:t>
      </w:r>
      <w:r w:rsidR="00C4572A">
        <w:rPr>
          <w:sz w:val="28"/>
          <w:szCs w:val="28"/>
          <w:lang w:val="uk-UA"/>
        </w:rPr>
        <w:t>тандарту</w:t>
      </w:r>
      <w:r w:rsidRPr="00556E7F">
        <w:rPr>
          <w:sz w:val="28"/>
          <w:szCs w:val="28"/>
          <w:lang w:val="uk-UA"/>
        </w:rPr>
        <w:t xml:space="preserve"> </w:t>
      </w:r>
      <w:r w:rsidR="00141F8D" w:rsidRPr="00556E7F">
        <w:rPr>
          <w:sz w:val="28"/>
          <w:szCs w:val="28"/>
          <w:lang w:val="uk-UA"/>
        </w:rPr>
        <w:t xml:space="preserve"> базової загальної середньої </w:t>
      </w:r>
      <w:r w:rsidRPr="00556E7F">
        <w:rPr>
          <w:sz w:val="28"/>
          <w:szCs w:val="28"/>
          <w:lang w:val="uk-UA"/>
        </w:rPr>
        <w:t>освіти</w:t>
      </w:r>
      <w:r w:rsidR="00141F8D" w:rsidRPr="00556E7F">
        <w:rPr>
          <w:sz w:val="28"/>
          <w:szCs w:val="28"/>
          <w:lang w:val="uk-UA"/>
        </w:rPr>
        <w:t xml:space="preserve">. </w:t>
      </w:r>
      <w:r w:rsidRPr="00556E7F">
        <w:rPr>
          <w:sz w:val="28"/>
          <w:szCs w:val="28"/>
          <w:lang w:val="uk-UA"/>
        </w:rPr>
        <w:t xml:space="preserve"> </w:t>
      </w:r>
      <w:r w:rsidR="00BC6CDD" w:rsidRPr="00556E7F">
        <w:rPr>
          <w:sz w:val="28"/>
          <w:szCs w:val="28"/>
          <w:lang w:val="uk-UA"/>
        </w:rPr>
        <w:t xml:space="preserve"> </w:t>
      </w:r>
    </w:p>
    <w:p w:rsidR="00BC6CDD" w:rsidRPr="000D1F7D" w:rsidRDefault="00BC6CDD" w:rsidP="00C40CEE">
      <w:pPr>
        <w:spacing w:after="0" w:line="240" w:lineRule="auto"/>
        <w:ind w:firstLine="708"/>
        <w:rPr>
          <w:rFonts w:ascii="Times New Roman" w:hAnsi="Times New Roman" w:cs="Times New Roman"/>
          <w:sz w:val="28"/>
          <w:szCs w:val="28"/>
          <w:u w:val="single"/>
          <w:lang w:val="uk-UA"/>
        </w:rPr>
      </w:pPr>
      <w:r w:rsidRPr="000D1F7D">
        <w:rPr>
          <w:rFonts w:ascii="Times New Roman" w:hAnsi="Times New Roman" w:cs="Times New Roman"/>
          <w:b/>
          <w:color w:val="FF0000"/>
          <w:sz w:val="28"/>
          <w:szCs w:val="28"/>
          <w:u w:val="single"/>
          <w:lang w:val="uk-UA"/>
        </w:rPr>
        <w:t>1. Загальна інформація про школу</w:t>
      </w:r>
      <w:r w:rsidRPr="000D1F7D">
        <w:rPr>
          <w:rFonts w:ascii="Times New Roman" w:hAnsi="Times New Roman" w:cs="Times New Roman"/>
          <w:sz w:val="28"/>
          <w:szCs w:val="28"/>
          <w:u w:val="single"/>
          <w:lang w:val="uk-UA"/>
        </w:rPr>
        <w:t>.</w:t>
      </w:r>
    </w:p>
    <w:p w:rsidR="00C4572A" w:rsidRPr="00D86B06" w:rsidRDefault="00BC6CDD" w:rsidP="002136DB">
      <w:pPr>
        <w:pStyle w:val="a3"/>
        <w:spacing w:before="0" w:beforeAutospacing="0" w:after="0" w:afterAutospacing="0"/>
        <w:ind w:firstLine="567"/>
        <w:jc w:val="both"/>
        <w:rPr>
          <w:color w:val="FF0000"/>
          <w:sz w:val="28"/>
          <w:szCs w:val="28"/>
          <w:shd w:val="clear" w:color="auto" w:fill="FFFFFF"/>
          <w:lang w:val="uk-UA"/>
        </w:rPr>
      </w:pPr>
      <w:r w:rsidRPr="00A6600D">
        <w:rPr>
          <w:sz w:val="28"/>
          <w:szCs w:val="28"/>
          <w:lang w:val="uk-UA"/>
        </w:rPr>
        <w:t xml:space="preserve">  </w:t>
      </w:r>
      <w:proofErr w:type="spellStart"/>
      <w:r w:rsidRPr="00A6600D">
        <w:rPr>
          <w:sz w:val="28"/>
          <w:szCs w:val="28"/>
          <w:lang w:val="uk-UA"/>
        </w:rPr>
        <w:t>Біласовицька</w:t>
      </w:r>
      <w:proofErr w:type="spellEnd"/>
      <w:r w:rsidRPr="00A6600D">
        <w:rPr>
          <w:sz w:val="28"/>
          <w:szCs w:val="28"/>
          <w:lang w:val="uk-UA"/>
        </w:rPr>
        <w:t xml:space="preserve"> загальноосвітня ш</w:t>
      </w:r>
      <w:r w:rsidR="00A6600D">
        <w:rPr>
          <w:sz w:val="28"/>
          <w:szCs w:val="28"/>
          <w:lang w:val="uk-UA"/>
        </w:rPr>
        <w:t>кола І-ІІ ступенів є комунальною</w:t>
      </w:r>
      <w:r w:rsidRPr="00A6600D">
        <w:rPr>
          <w:sz w:val="28"/>
          <w:szCs w:val="28"/>
          <w:lang w:val="uk-UA"/>
        </w:rPr>
        <w:t xml:space="preserve"> власністю </w:t>
      </w:r>
      <w:proofErr w:type="spellStart"/>
      <w:r w:rsidRPr="00556E7F">
        <w:rPr>
          <w:sz w:val="28"/>
          <w:szCs w:val="28"/>
          <w:lang w:val="uk-UA"/>
        </w:rPr>
        <w:t>Воловецької</w:t>
      </w:r>
      <w:proofErr w:type="spellEnd"/>
      <w:r w:rsidRPr="00556E7F">
        <w:rPr>
          <w:sz w:val="28"/>
          <w:szCs w:val="28"/>
          <w:lang w:val="uk-UA"/>
        </w:rPr>
        <w:t xml:space="preserve"> </w:t>
      </w:r>
      <w:proofErr w:type="spellStart"/>
      <w:r w:rsidRPr="00556E7F">
        <w:rPr>
          <w:sz w:val="28"/>
          <w:szCs w:val="28"/>
        </w:rPr>
        <w:t>районної</w:t>
      </w:r>
      <w:proofErr w:type="spellEnd"/>
      <w:r w:rsidRPr="00556E7F">
        <w:rPr>
          <w:sz w:val="28"/>
          <w:szCs w:val="28"/>
        </w:rPr>
        <w:t xml:space="preserve"> ради </w:t>
      </w:r>
      <w:proofErr w:type="spellStart"/>
      <w:r w:rsidRPr="00556E7F">
        <w:rPr>
          <w:sz w:val="28"/>
          <w:szCs w:val="28"/>
        </w:rPr>
        <w:t>Закарпатської</w:t>
      </w:r>
      <w:proofErr w:type="spellEnd"/>
      <w:r w:rsidRPr="00556E7F">
        <w:rPr>
          <w:sz w:val="28"/>
          <w:szCs w:val="28"/>
        </w:rPr>
        <w:t xml:space="preserve"> </w:t>
      </w:r>
      <w:proofErr w:type="spellStart"/>
      <w:r w:rsidRPr="00556E7F">
        <w:rPr>
          <w:sz w:val="28"/>
          <w:szCs w:val="28"/>
        </w:rPr>
        <w:t>області</w:t>
      </w:r>
      <w:proofErr w:type="spellEnd"/>
      <w:r w:rsidRPr="00556E7F">
        <w:rPr>
          <w:sz w:val="28"/>
          <w:szCs w:val="28"/>
        </w:rPr>
        <w:t xml:space="preserve">. </w:t>
      </w:r>
      <w:proofErr w:type="spellStart"/>
      <w:r w:rsidRPr="00556E7F">
        <w:rPr>
          <w:sz w:val="28"/>
          <w:szCs w:val="28"/>
        </w:rPr>
        <w:t>Управління</w:t>
      </w:r>
      <w:proofErr w:type="spellEnd"/>
      <w:r w:rsidRPr="00556E7F">
        <w:rPr>
          <w:sz w:val="28"/>
          <w:szCs w:val="28"/>
        </w:rPr>
        <w:t xml:space="preserve"> та </w:t>
      </w:r>
      <w:proofErr w:type="spellStart"/>
      <w:r w:rsidRPr="00556E7F">
        <w:rPr>
          <w:sz w:val="28"/>
          <w:szCs w:val="28"/>
        </w:rPr>
        <w:t>фінансування</w:t>
      </w:r>
      <w:proofErr w:type="spellEnd"/>
      <w:r w:rsidRPr="00556E7F">
        <w:rPr>
          <w:sz w:val="28"/>
          <w:szCs w:val="28"/>
        </w:rPr>
        <w:t xml:space="preserve"> </w:t>
      </w:r>
      <w:proofErr w:type="spellStart"/>
      <w:r w:rsidRPr="00556E7F">
        <w:rPr>
          <w:sz w:val="28"/>
          <w:szCs w:val="28"/>
        </w:rPr>
        <w:t>здійснюється</w:t>
      </w:r>
      <w:proofErr w:type="spellEnd"/>
      <w:r w:rsidRPr="00556E7F">
        <w:rPr>
          <w:sz w:val="28"/>
          <w:szCs w:val="28"/>
        </w:rPr>
        <w:t xml:space="preserve"> </w:t>
      </w:r>
      <w:proofErr w:type="spellStart"/>
      <w:r w:rsidRPr="00556E7F">
        <w:rPr>
          <w:sz w:val="28"/>
          <w:szCs w:val="28"/>
        </w:rPr>
        <w:t>відділом</w:t>
      </w:r>
      <w:proofErr w:type="spellEnd"/>
      <w:r w:rsidRPr="00556E7F">
        <w:rPr>
          <w:sz w:val="28"/>
          <w:szCs w:val="28"/>
        </w:rPr>
        <w:t xml:space="preserve"> </w:t>
      </w:r>
      <w:proofErr w:type="spellStart"/>
      <w:r w:rsidRPr="00556E7F">
        <w:rPr>
          <w:sz w:val="28"/>
          <w:szCs w:val="28"/>
        </w:rPr>
        <w:t>освіти</w:t>
      </w:r>
      <w:proofErr w:type="spellEnd"/>
      <w:r w:rsidRPr="00556E7F">
        <w:rPr>
          <w:sz w:val="28"/>
          <w:szCs w:val="28"/>
        </w:rPr>
        <w:t xml:space="preserve"> </w:t>
      </w:r>
      <w:proofErr w:type="spellStart"/>
      <w:r w:rsidRPr="00556E7F">
        <w:rPr>
          <w:sz w:val="28"/>
          <w:szCs w:val="28"/>
        </w:rPr>
        <w:t>Воловецької</w:t>
      </w:r>
      <w:proofErr w:type="spellEnd"/>
      <w:r w:rsidRPr="00556E7F">
        <w:rPr>
          <w:sz w:val="28"/>
          <w:szCs w:val="28"/>
        </w:rPr>
        <w:t xml:space="preserve"> РДА, </w:t>
      </w:r>
      <w:proofErr w:type="spellStart"/>
      <w:r w:rsidRPr="00556E7F">
        <w:rPr>
          <w:sz w:val="28"/>
          <w:szCs w:val="28"/>
        </w:rPr>
        <w:t>якому</w:t>
      </w:r>
      <w:proofErr w:type="spellEnd"/>
      <w:r w:rsidRPr="00556E7F">
        <w:rPr>
          <w:sz w:val="28"/>
          <w:szCs w:val="28"/>
        </w:rPr>
        <w:t xml:space="preserve"> </w:t>
      </w:r>
      <w:proofErr w:type="spellStart"/>
      <w:r w:rsidRPr="00556E7F">
        <w:rPr>
          <w:sz w:val="28"/>
          <w:szCs w:val="28"/>
        </w:rPr>
        <w:t>делеговані</w:t>
      </w:r>
      <w:proofErr w:type="spellEnd"/>
      <w:r w:rsidRPr="00556E7F">
        <w:rPr>
          <w:sz w:val="28"/>
          <w:szCs w:val="28"/>
        </w:rPr>
        <w:t xml:space="preserve"> </w:t>
      </w:r>
      <w:proofErr w:type="spellStart"/>
      <w:r w:rsidRPr="00556E7F">
        <w:rPr>
          <w:sz w:val="28"/>
          <w:szCs w:val="28"/>
        </w:rPr>
        <w:t>відповідні</w:t>
      </w:r>
      <w:proofErr w:type="spellEnd"/>
      <w:r w:rsidRPr="00556E7F">
        <w:rPr>
          <w:sz w:val="28"/>
          <w:szCs w:val="28"/>
        </w:rPr>
        <w:t xml:space="preserve"> </w:t>
      </w:r>
      <w:proofErr w:type="spellStart"/>
      <w:r w:rsidRPr="00556E7F">
        <w:rPr>
          <w:sz w:val="28"/>
          <w:szCs w:val="28"/>
        </w:rPr>
        <w:t>повноваження</w:t>
      </w:r>
      <w:proofErr w:type="spellEnd"/>
      <w:r w:rsidRPr="00556E7F">
        <w:rPr>
          <w:sz w:val="28"/>
          <w:szCs w:val="28"/>
        </w:rPr>
        <w:t xml:space="preserve">. </w:t>
      </w:r>
      <w:proofErr w:type="spellStart"/>
      <w:r w:rsidRPr="00556E7F">
        <w:rPr>
          <w:sz w:val="28"/>
          <w:szCs w:val="28"/>
        </w:rPr>
        <w:t>Будівля</w:t>
      </w:r>
      <w:proofErr w:type="spellEnd"/>
      <w:r w:rsidRPr="00556E7F">
        <w:rPr>
          <w:sz w:val="28"/>
          <w:szCs w:val="28"/>
        </w:rPr>
        <w:t xml:space="preserve"> </w:t>
      </w:r>
      <w:proofErr w:type="spellStart"/>
      <w:r w:rsidRPr="00556E7F">
        <w:rPr>
          <w:sz w:val="28"/>
          <w:szCs w:val="28"/>
        </w:rPr>
        <w:t>школи</w:t>
      </w:r>
      <w:proofErr w:type="spellEnd"/>
      <w:r w:rsidRPr="00556E7F">
        <w:rPr>
          <w:sz w:val="28"/>
          <w:szCs w:val="28"/>
        </w:rPr>
        <w:t xml:space="preserve"> </w:t>
      </w:r>
      <w:proofErr w:type="spellStart"/>
      <w:r w:rsidRPr="00556E7F">
        <w:rPr>
          <w:sz w:val="28"/>
          <w:szCs w:val="28"/>
        </w:rPr>
        <w:t>прийнята</w:t>
      </w:r>
      <w:proofErr w:type="spellEnd"/>
      <w:r w:rsidRPr="00556E7F">
        <w:rPr>
          <w:sz w:val="28"/>
          <w:szCs w:val="28"/>
        </w:rPr>
        <w:t xml:space="preserve"> в </w:t>
      </w:r>
      <w:proofErr w:type="spellStart"/>
      <w:r w:rsidRPr="00556E7F">
        <w:rPr>
          <w:sz w:val="28"/>
          <w:szCs w:val="28"/>
        </w:rPr>
        <w:t>експлуатацію</w:t>
      </w:r>
      <w:proofErr w:type="spellEnd"/>
      <w:r w:rsidRPr="00556E7F">
        <w:rPr>
          <w:sz w:val="28"/>
          <w:szCs w:val="28"/>
        </w:rPr>
        <w:t xml:space="preserve"> 1974 року, </w:t>
      </w:r>
      <w:proofErr w:type="spellStart"/>
      <w:r w:rsidRPr="00556E7F">
        <w:rPr>
          <w:sz w:val="28"/>
          <w:szCs w:val="28"/>
        </w:rPr>
        <w:t>земельна</w:t>
      </w:r>
      <w:proofErr w:type="spellEnd"/>
      <w:r w:rsidRPr="00556E7F">
        <w:rPr>
          <w:sz w:val="28"/>
          <w:szCs w:val="28"/>
        </w:rPr>
        <w:t xml:space="preserve"> </w:t>
      </w:r>
      <w:proofErr w:type="spellStart"/>
      <w:r w:rsidRPr="00556E7F">
        <w:rPr>
          <w:sz w:val="28"/>
          <w:szCs w:val="28"/>
        </w:rPr>
        <w:t>ділянка</w:t>
      </w:r>
      <w:proofErr w:type="spellEnd"/>
      <w:r w:rsidRPr="00556E7F">
        <w:rPr>
          <w:sz w:val="28"/>
          <w:szCs w:val="28"/>
        </w:rPr>
        <w:t xml:space="preserve">, яка </w:t>
      </w:r>
      <w:proofErr w:type="spellStart"/>
      <w:r w:rsidRPr="00556E7F">
        <w:rPr>
          <w:sz w:val="28"/>
          <w:szCs w:val="28"/>
        </w:rPr>
        <w:t>належит</w:t>
      </w:r>
      <w:r w:rsidR="005436D4">
        <w:rPr>
          <w:sz w:val="28"/>
          <w:szCs w:val="28"/>
        </w:rPr>
        <w:t>ь</w:t>
      </w:r>
      <w:proofErr w:type="spellEnd"/>
      <w:r w:rsidR="005436D4">
        <w:rPr>
          <w:sz w:val="28"/>
          <w:szCs w:val="28"/>
        </w:rPr>
        <w:t xml:space="preserve"> </w:t>
      </w:r>
      <w:proofErr w:type="spellStart"/>
      <w:r w:rsidR="005436D4">
        <w:rPr>
          <w:sz w:val="28"/>
          <w:szCs w:val="28"/>
        </w:rPr>
        <w:t>школі</w:t>
      </w:r>
      <w:proofErr w:type="spellEnd"/>
      <w:r w:rsidR="005436D4">
        <w:rPr>
          <w:sz w:val="28"/>
          <w:szCs w:val="28"/>
        </w:rPr>
        <w:t xml:space="preserve"> </w:t>
      </w:r>
      <w:proofErr w:type="spellStart"/>
      <w:r w:rsidR="005436D4">
        <w:rPr>
          <w:sz w:val="28"/>
          <w:szCs w:val="28"/>
        </w:rPr>
        <w:t>має</w:t>
      </w:r>
      <w:proofErr w:type="spellEnd"/>
      <w:r w:rsidR="005436D4">
        <w:rPr>
          <w:sz w:val="28"/>
          <w:szCs w:val="28"/>
        </w:rPr>
        <w:t xml:space="preserve"> </w:t>
      </w:r>
      <w:proofErr w:type="spellStart"/>
      <w:r w:rsidR="005436D4">
        <w:rPr>
          <w:sz w:val="28"/>
          <w:szCs w:val="28"/>
        </w:rPr>
        <w:t>площу</w:t>
      </w:r>
      <w:proofErr w:type="spellEnd"/>
      <w:r w:rsidR="005436D4">
        <w:rPr>
          <w:sz w:val="28"/>
          <w:szCs w:val="28"/>
        </w:rPr>
        <w:t xml:space="preserve"> 1,2</w:t>
      </w:r>
      <w:r w:rsidR="00F54B51">
        <w:rPr>
          <w:sz w:val="28"/>
          <w:szCs w:val="28"/>
        </w:rPr>
        <w:t xml:space="preserve"> га. </w:t>
      </w:r>
      <w:r w:rsidR="00C4572A">
        <w:rPr>
          <w:sz w:val="28"/>
          <w:szCs w:val="28"/>
          <w:lang w:val="uk-UA"/>
        </w:rPr>
        <w:t xml:space="preserve"> </w:t>
      </w:r>
      <w:proofErr w:type="spellStart"/>
      <w:r w:rsidR="00C4572A" w:rsidRPr="00D86B06">
        <w:rPr>
          <w:spacing w:val="-1"/>
          <w:sz w:val="28"/>
          <w:szCs w:val="28"/>
        </w:rPr>
        <w:t>Будівля</w:t>
      </w:r>
      <w:proofErr w:type="spellEnd"/>
      <w:r w:rsidR="00C4572A">
        <w:rPr>
          <w:spacing w:val="-1"/>
          <w:sz w:val="28"/>
          <w:szCs w:val="28"/>
        </w:rPr>
        <w:t xml:space="preserve"> </w:t>
      </w:r>
      <w:proofErr w:type="spellStart"/>
      <w:r w:rsidR="00C4572A">
        <w:rPr>
          <w:spacing w:val="-1"/>
          <w:sz w:val="28"/>
          <w:szCs w:val="28"/>
        </w:rPr>
        <w:t>школи</w:t>
      </w:r>
      <w:proofErr w:type="spellEnd"/>
      <w:r w:rsidR="00C4572A" w:rsidRPr="00D86B06">
        <w:rPr>
          <w:spacing w:val="4"/>
          <w:sz w:val="28"/>
          <w:szCs w:val="28"/>
        </w:rPr>
        <w:t xml:space="preserve"> </w:t>
      </w:r>
      <w:proofErr w:type="gramStart"/>
      <w:r w:rsidR="00C4572A">
        <w:rPr>
          <w:spacing w:val="18"/>
          <w:sz w:val="28"/>
          <w:szCs w:val="28"/>
        </w:rPr>
        <w:t>-</w:t>
      </w:r>
      <w:proofErr w:type="spellStart"/>
      <w:r w:rsidR="00C4572A">
        <w:rPr>
          <w:spacing w:val="18"/>
          <w:sz w:val="28"/>
          <w:szCs w:val="28"/>
        </w:rPr>
        <w:t>д</w:t>
      </w:r>
      <w:proofErr w:type="gramEnd"/>
      <w:r w:rsidR="00C4572A">
        <w:rPr>
          <w:spacing w:val="18"/>
          <w:sz w:val="28"/>
          <w:szCs w:val="28"/>
        </w:rPr>
        <w:t>воповерхова</w:t>
      </w:r>
      <w:proofErr w:type="spellEnd"/>
      <w:r w:rsidR="00C4572A" w:rsidRPr="00D86B06">
        <w:rPr>
          <w:spacing w:val="-1"/>
          <w:sz w:val="28"/>
          <w:szCs w:val="28"/>
        </w:rPr>
        <w:t>,</w:t>
      </w:r>
      <w:r w:rsidR="00C4572A" w:rsidRPr="00D86B06">
        <w:rPr>
          <w:spacing w:val="43"/>
          <w:sz w:val="28"/>
          <w:szCs w:val="28"/>
        </w:rPr>
        <w:t xml:space="preserve"> </w:t>
      </w:r>
      <w:proofErr w:type="spellStart"/>
      <w:r w:rsidR="00C4572A" w:rsidRPr="00D86B06">
        <w:rPr>
          <w:spacing w:val="-1"/>
          <w:sz w:val="28"/>
          <w:szCs w:val="28"/>
        </w:rPr>
        <w:t>загальна</w:t>
      </w:r>
      <w:proofErr w:type="spellEnd"/>
      <w:r w:rsidR="00C4572A" w:rsidRPr="00D86B06">
        <w:rPr>
          <w:spacing w:val="18"/>
          <w:sz w:val="28"/>
          <w:szCs w:val="28"/>
        </w:rPr>
        <w:t xml:space="preserve"> </w:t>
      </w:r>
      <w:proofErr w:type="spellStart"/>
      <w:r w:rsidR="00C4572A" w:rsidRPr="00D86B06">
        <w:rPr>
          <w:spacing w:val="-1"/>
          <w:sz w:val="28"/>
          <w:szCs w:val="28"/>
        </w:rPr>
        <w:t>площа</w:t>
      </w:r>
      <w:proofErr w:type="spellEnd"/>
      <w:r w:rsidR="00C4572A" w:rsidRPr="00D86B06">
        <w:rPr>
          <w:spacing w:val="18"/>
          <w:sz w:val="28"/>
          <w:szCs w:val="28"/>
        </w:rPr>
        <w:t xml:space="preserve"> </w:t>
      </w:r>
      <w:proofErr w:type="spellStart"/>
      <w:r w:rsidR="00C4572A" w:rsidRPr="00D86B06">
        <w:rPr>
          <w:spacing w:val="-1"/>
          <w:sz w:val="28"/>
          <w:szCs w:val="28"/>
        </w:rPr>
        <w:t>всіх</w:t>
      </w:r>
      <w:proofErr w:type="spellEnd"/>
      <w:r w:rsidR="00C4572A" w:rsidRPr="00D86B06">
        <w:rPr>
          <w:spacing w:val="39"/>
          <w:sz w:val="28"/>
          <w:szCs w:val="28"/>
        </w:rPr>
        <w:t xml:space="preserve"> </w:t>
      </w:r>
      <w:proofErr w:type="spellStart"/>
      <w:r w:rsidR="00C4572A" w:rsidRPr="00D86B06">
        <w:rPr>
          <w:spacing w:val="-1"/>
          <w:sz w:val="28"/>
          <w:szCs w:val="28"/>
        </w:rPr>
        <w:t>приміщень</w:t>
      </w:r>
      <w:proofErr w:type="spellEnd"/>
      <w:r w:rsidR="00C4572A" w:rsidRPr="00D86B06">
        <w:rPr>
          <w:spacing w:val="39"/>
          <w:sz w:val="28"/>
          <w:szCs w:val="28"/>
        </w:rPr>
        <w:t xml:space="preserve"> </w:t>
      </w:r>
      <w:r w:rsidR="00C4572A">
        <w:rPr>
          <w:color w:val="FF0000"/>
          <w:spacing w:val="-1"/>
          <w:sz w:val="28"/>
          <w:szCs w:val="28"/>
        </w:rPr>
        <w:t>1762</w:t>
      </w:r>
      <w:r w:rsidR="00C4572A" w:rsidRPr="00D86B06">
        <w:rPr>
          <w:color w:val="FF0000"/>
          <w:spacing w:val="43"/>
          <w:sz w:val="28"/>
          <w:szCs w:val="28"/>
        </w:rPr>
        <w:t xml:space="preserve"> </w:t>
      </w:r>
      <w:r w:rsidR="00C4572A" w:rsidRPr="00D86B06">
        <w:rPr>
          <w:color w:val="FF0000"/>
          <w:spacing w:val="1"/>
          <w:sz w:val="28"/>
          <w:szCs w:val="28"/>
        </w:rPr>
        <w:t>м</w:t>
      </w:r>
      <w:r w:rsidR="00C4572A" w:rsidRPr="00D86B06">
        <w:rPr>
          <w:color w:val="FF0000"/>
          <w:spacing w:val="1"/>
          <w:position w:val="13"/>
          <w:sz w:val="28"/>
          <w:szCs w:val="28"/>
        </w:rPr>
        <w:t>2</w:t>
      </w:r>
      <w:r w:rsidR="00C4572A" w:rsidRPr="00D86B06">
        <w:rPr>
          <w:spacing w:val="1"/>
          <w:sz w:val="28"/>
          <w:szCs w:val="28"/>
        </w:rPr>
        <w:t>,</w:t>
      </w:r>
      <w:r w:rsidR="00C4572A" w:rsidRPr="00D86B06">
        <w:rPr>
          <w:spacing w:val="39"/>
          <w:sz w:val="28"/>
          <w:szCs w:val="28"/>
        </w:rPr>
        <w:t xml:space="preserve"> </w:t>
      </w:r>
      <w:r w:rsidR="00C4572A" w:rsidRPr="00D86B06">
        <w:rPr>
          <w:sz w:val="28"/>
          <w:szCs w:val="28"/>
        </w:rPr>
        <w:t>в</w:t>
      </w:r>
      <w:r w:rsidR="00C4572A" w:rsidRPr="00D86B06">
        <w:rPr>
          <w:spacing w:val="42"/>
          <w:sz w:val="28"/>
          <w:szCs w:val="28"/>
        </w:rPr>
        <w:t xml:space="preserve"> </w:t>
      </w:r>
      <w:r w:rsidR="00C4572A" w:rsidRPr="00D86B06">
        <w:rPr>
          <w:spacing w:val="-1"/>
          <w:sz w:val="28"/>
          <w:szCs w:val="28"/>
        </w:rPr>
        <w:t>т.ч.</w:t>
      </w:r>
      <w:r w:rsidR="00C4572A" w:rsidRPr="00D86B06">
        <w:rPr>
          <w:spacing w:val="42"/>
          <w:sz w:val="28"/>
          <w:szCs w:val="28"/>
        </w:rPr>
        <w:t xml:space="preserve"> </w:t>
      </w:r>
      <w:proofErr w:type="spellStart"/>
      <w:r w:rsidR="00C4572A" w:rsidRPr="00D86B06">
        <w:rPr>
          <w:sz w:val="28"/>
          <w:szCs w:val="28"/>
        </w:rPr>
        <w:t>класних</w:t>
      </w:r>
      <w:proofErr w:type="spellEnd"/>
      <w:r w:rsidR="00C4572A" w:rsidRPr="00D86B06">
        <w:rPr>
          <w:spacing w:val="43"/>
          <w:sz w:val="28"/>
          <w:szCs w:val="28"/>
        </w:rPr>
        <w:t xml:space="preserve"> </w:t>
      </w:r>
      <w:r w:rsidR="00C4572A">
        <w:rPr>
          <w:spacing w:val="-1"/>
          <w:sz w:val="28"/>
          <w:szCs w:val="28"/>
        </w:rPr>
        <w:t xml:space="preserve">- </w:t>
      </w:r>
      <w:r w:rsidR="00C4572A" w:rsidRPr="00D86B06">
        <w:rPr>
          <w:spacing w:val="42"/>
          <w:sz w:val="28"/>
          <w:szCs w:val="28"/>
        </w:rPr>
        <w:t xml:space="preserve"> </w:t>
      </w:r>
      <w:r w:rsidR="00C4572A">
        <w:rPr>
          <w:color w:val="FF0000"/>
          <w:spacing w:val="-1"/>
          <w:sz w:val="28"/>
          <w:szCs w:val="28"/>
        </w:rPr>
        <w:t>560</w:t>
      </w:r>
      <w:r w:rsidR="00C4572A" w:rsidRPr="00D86B06">
        <w:rPr>
          <w:color w:val="FF0000"/>
          <w:spacing w:val="43"/>
          <w:sz w:val="28"/>
          <w:szCs w:val="28"/>
        </w:rPr>
        <w:t xml:space="preserve"> </w:t>
      </w:r>
      <w:r w:rsidR="00C4572A" w:rsidRPr="00D86B06">
        <w:rPr>
          <w:color w:val="FF0000"/>
          <w:spacing w:val="1"/>
          <w:sz w:val="28"/>
          <w:szCs w:val="28"/>
        </w:rPr>
        <w:t>м</w:t>
      </w:r>
      <w:r w:rsidR="00C4572A" w:rsidRPr="00D86B06">
        <w:rPr>
          <w:color w:val="FF0000"/>
          <w:spacing w:val="1"/>
          <w:position w:val="13"/>
          <w:sz w:val="28"/>
          <w:szCs w:val="28"/>
        </w:rPr>
        <w:t>2</w:t>
      </w:r>
      <w:r w:rsidR="00C4572A" w:rsidRPr="00D86B06">
        <w:rPr>
          <w:color w:val="FF0000"/>
          <w:spacing w:val="1"/>
          <w:sz w:val="28"/>
          <w:szCs w:val="28"/>
        </w:rPr>
        <w:t>.</w:t>
      </w:r>
      <w:r w:rsidR="00C4572A" w:rsidRPr="00D86B06">
        <w:rPr>
          <w:spacing w:val="42"/>
          <w:sz w:val="28"/>
          <w:szCs w:val="28"/>
        </w:rPr>
        <w:t xml:space="preserve"> </w:t>
      </w:r>
      <w:proofErr w:type="spellStart"/>
      <w:r w:rsidR="00C4572A" w:rsidRPr="00D86B06">
        <w:rPr>
          <w:spacing w:val="-2"/>
          <w:sz w:val="28"/>
          <w:szCs w:val="28"/>
        </w:rPr>
        <w:t>Всього</w:t>
      </w:r>
      <w:proofErr w:type="spellEnd"/>
      <w:r w:rsidR="00C4572A" w:rsidRPr="00D86B06">
        <w:rPr>
          <w:spacing w:val="43"/>
          <w:sz w:val="28"/>
          <w:szCs w:val="28"/>
        </w:rPr>
        <w:t xml:space="preserve"> </w:t>
      </w:r>
      <w:r w:rsidR="00C4572A" w:rsidRPr="00D86B06">
        <w:rPr>
          <w:sz w:val="28"/>
          <w:szCs w:val="28"/>
        </w:rPr>
        <w:t>у</w:t>
      </w:r>
      <w:r w:rsidR="00C4572A" w:rsidRPr="00D86B06">
        <w:rPr>
          <w:spacing w:val="38"/>
          <w:sz w:val="28"/>
          <w:szCs w:val="28"/>
        </w:rPr>
        <w:t xml:space="preserve"> </w:t>
      </w:r>
      <w:proofErr w:type="spellStart"/>
      <w:r w:rsidR="00C4572A" w:rsidRPr="00D86B06">
        <w:rPr>
          <w:sz w:val="28"/>
          <w:szCs w:val="28"/>
        </w:rPr>
        <w:t>школі</w:t>
      </w:r>
      <w:proofErr w:type="spellEnd"/>
      <w:r w:rsidR="00C4572A" w:rsidRPr="00D86B06">
        <w:rPr>
          <w:spacing w:val="43"/>
          <w:sz w:val="28"/>
          <w:szCs w:val="28"/>
        </w:rPr>
        <w:t xml:space="preserve"> </w:t>
      </w:r>
      <w:r w:rsidR="00C4572A" w:rsidRPr="00D86B06">
        <w:rPr>
          <w:sz w:val="28"/>
          <w:szCs w:val="28"/>
          <w:lang w:val="uk-UA"/>
        </w:rPr>
        <w:t>9</w:t>
      </w:r>
      <w:r w:rsidR="00C4572A" w:rsidRPr="00D86B06">
        <w:rPr>
          <w:spacing w:val="43"/>
          <w:sz w:val="28"/>
          <w:szCs w:val="28"/>
        </w:rPr>
        <w:t xml:space="preserve"> </w:t>
      </w:r>
      <w:proofErr w:type="spellStart"/>
      <w:r w:rsidR="00C4572A" w:rsidRPr="00D86B06">
        <w:rPr>
          <w:spacing w:val="-1"/>
          <w:sz w:val="28"/>
          <w:szCs w:val="28"/>
        </w:rPr>
        <w:t>класних</w:t>
      </w:r>
      <w:proofErr w:type="spellEnd"/>
      <w:r w:rsidR="00C4572A" w:rsidRPr="00D86B06">
        <w:rPr>
          <w:spacing w:val="35"/>
          <w:sz w:val="28"/>
          <w:szCs w:val="28"/>
        </w:rPr>
        <w:t xml:space="preserve"> </w:t>
      </w:r>
      <w:proofErr w:type="spellStart"/>
      <w:r w:rsidR="00C4572A" w:rsidRPr="00D86B06">
        <w:rPr>
          <w:spacing w:val="-1"/>
          <w:sz w:val="28"/>
          <w:szCs w:val="28"/>
        </w:rPr>
        <w:t>кімнат</w:t>
      </w:r>
      <w:proofErr w:type="spellEnd"/>
      <w:r w:rsidR="00C4572A" w:rsidRPr="00D86B06">
        <w:rPr>
          <w:spacing w:val="-1"/>
          <w:sz w:val="28"/>
          <w:szCs w:val="28"/>
        </w:rPr>
        <w:t>,</w:t>
      </w:r>
      <w:r w:rsidR="00C4572A" w:rsidRPr="00D86B06">
        <w:rPr>
          <w:spacing w:val="22"/>
          <w:sz w:val="28"/>
          <w:szCs w:val="28"/>
        </w:rPr>
        <w:t xml:space="preserve"> </w:t>
      </w:r>
      <w:r w:rsidR="00C4572A" w:rsidRPr="00D86B06">
        <w:rPr>
          <w:sz w:val="28"/>
          <w:szCs w:val="28"/>
          <w:lang w:val="uk-UA"/>
        </w:rPr>
        <w:t>а також</w:t>
      </w:r>
      <w:r w:rsidR="00C4572A" w:rsidRPr="00D86B06">
        <w:rPr>
          <w:spacing w:val="22"/>
          <w:sz w:val="28"/>
          <w:szCs w:val="28"/>
        </w:rPr>
        <w:t xml:space="preserve"> </w:t>
      </w:r>
      <w:proofErr w:type="spellStart"/>
      <w:r w:rsidR="00C4572A" w:rsidRPr="00D86B06">
        <w:rPr>
          <w:spacing w:val="-1"/>
          <w:sz w:val="28"/>
          <w:szCs w:val="28"/>
        </w:rPr>
        <w:t>навчальні</w:t>
      </w:r>
      <w:proofErr w:type="spellEnd"/>
      <w:r w:rsidR="00C4572A" w:rsidRPr="00D86B06">
        <w:rPr>
          <w:spacing w:val="24"/>
          <w:sz w:val="28"/>
          <w:szCs w:val="28"/>
        </w:rPr>
        <w:t xml:space="preserve"> </w:t>
      </w:r>
      <w:proofErr w:type="spellStart"/>
      <w:r w:rsidR="00C4572A" w:rsidRPr="00D86B06">
        <w:rPr>
          <w:spacing w:val="-1"/>
          <w:sz w:val="28"/>
          <w:szCs w:val="28"/>
        </w:rPr>
        <w:t>кабінети</w:t>
      </w:r>
      <w:proofErr w:type="spellEnd"/>
      <w:r w:rsidR="00C4572A" w:rsidRPr="00D86B06">
        <w:rPr>
          <w:spacing w:val="28"/>
          <w:sz w:val="28"/>
          <w:szCs w:val="28"/>
        </w:rPr>
        <w:t xml:space="preserve"> </w:t>
      </w:r>
      <w:r w:rsidR="00C4572A" w:rsidRPr="00D86B06">
        <w:rPr>
          <w:sz w:val="28"/>
          <w:szCs w:val="28"/>
        </w:rPr>
        <w:t>–</w:t>
      </w:r>
      <w:r w:rsidR="00C4572A" w:rsidRPr="00D86B06">
        <w:rPr>
          <w:spacing w:val="24"/>
          <w:sz w:val="28"/>
          <w:szCs w:val="28"/>
        </w:rPr>
        <w:t xml:space="preserve"> </w:t>
      </w:r>
      <w:proofErr w:type="spellStart"/>
      <w:r w:rsidR="00C4572A" w:rsidRPr="00D86B06">
        <w:rPr>
          <w:spacing w:val="-1"/>
          <w:sz w:val="28"/>
          <w:szCs w:val="28"/>
        </w:rPr>
        <w:t>інформатики</w:t>
      </w:r>
      <w:proofErr w:type="spellEnd"/>
      <w:r w:rsidR="00C4572A" w:rsidRPr="00D86B06">
        <w:rPr>
          <w:spacing w:val="-1"/>
          <w:sz w:val="28"/>
          <w:szCs w:val="28"/>
        </w:rPr>
        <w:t>,</w:t>
      </w:r>
      <w:r w:rsidR="00C4572A" w:rsidRPr="00D86B06">
        <w:rPr>
          <w:spacing w:val="22"/>
          <w:sz w:val="28"/>
          <w:szCs w:val="28"/>
        </w:rPr>
        <w:t xml:space="preserve"> </w:t>
      </w:r>
      <w:proofErr w:type="spellStart"/>
      <w:proofErr w:type="gramStart"/>
      <w:r w:rsidR="00C4572A" w:rsidRPr="00D86B06">
        <w:rPr>
          <w:spacing w:val="-1"/>
          <w:sz w:val="28"/>
          <w:szCs w:val="28"/>
        </w:rPr>
        <w:t>англ</w:t>
      </w:r>
      <w:proofErr w:type="gramEnd"/>
      <w:r w:rsidR="00C4572A" w:rsidRPr="00D86B06">
        <w:rPr>
          <w:spacing w:val="-1"/>
          <w:sz w:val="28"/>
          <w:szCs w:val="28"/>
        </w:rPr>
        <w:t>ійської</w:t>
      </w:r>
      <w:proofErr w:type="spellEnd"/>
      <w:r w:rsidR="00C4572A" w:rsidRPr="00D86B06">
        <w:rPr>
          <w:spacing w:val="24"/>
          <w:sz w:val="28"/>
          <w:szCs w:val="28"/>
        </w:rPr>
        <w:t xml:space="preserve"> </w:t>
      </w:r>
      <w:proofErr w:type="spellStart"/>
      <w:r w:rsidR="00C4572A" w:rsidRPr="00D86B06">
        <w:rPr>
          <w:spacing w:val="-1"/>
          <w:sz w:val="28"/>
          <w:szCs w:val="28"/>
        </w:rPr>
        <w:t>мови</w:t>
      </w:r>
      <w:proofErr w:type="spellEnd"/>
      <w:r w:rsidR="00C4572A" w:rsidRPr="00D86B06">
        <w:rPr>
          <w:spacing w:val="-1"/>
          <w:sz w:val="28"/>
          <w:szCs w:val="28"/>
        </w:rPr>
        <w:t>,</w:t>
      </w:r>
      <w:r w:rsidR="00C4572A" w:rsidRPr="00D86B06">
        <w:rPr>
          <w:spacing w:val="46"/>
          <w:sz w:val="28"/>
          <w:szCs w:val="28"/>
        </w:rPr>
        <w:t xml:space="preserve"> </w:t>
      </w:r>
      <w:r w:rsidR="00C4572A" w:rsidRPr="00D86B06">
        <w:rPr>
          <w:spacing w:val="34"/>
          <w:sz w:val="28"/>
          <w:szCs w:val="28"/>
        </w:rPr>
        <w:t xml:space="preserve"> </w:t>
      </w:r>
      <w:proofErr w:type="spellStart"/>
      <w:r w:rsidR="00C4572A" w:rsidRPr="00D86B06">
        <w:rPr>
          <w:spacing w:val="-1"/>
          <w:sz w:val="28"/>
          <w:szCs w:val="28"/>
        </w:rPr>
        <w:t>біології</w:t>
      </w:r>
      <w:proofErr w:type="spellEnd"/>
      <w:r w:rsidR="00C4572A">
        <w:rPr>
          <w:spacing w:val="35"/>
          <w:sz w:val="28"/>
          <w:szCs w:val="28"/>
        </w:rPr>
        <w:t xml:space="preserve">. Є </w:t>
      </w:r>
      <w:proofErr w:type="spellStart"/>
      <w:r w:rsidR="00C4572A" w:rsidRPr="00D86B06">
        <w:rPr>
          <w:spacing w:val="-1"/>
          <w:sz w:val="28"/>
          <w:szCs w:val="28"/>
        </w:rPr>
        <w:t>методичний</w:t>
      </w:r>
      <w:proofErr w:type="spellEnd"/>
      <w:r w:rsidR="00C4572A" w:rsidRPr="00D86B06">
        <w:rPr>
          <w:spacing w:val="54"/>
          <w:sz w:val="28"/>
          <w:szCs w:val="28"/>
        </w:rPr>
        <w:t xml:space="preserve"> </w:t>
      </w:r>
      <w:proofErr w:type="spellStart"/>
      <w:r w:rsidR="00C4572A" w:rsidRPr="00D86B06">
        <w:rPr>
          <w:spacing w:val="-1"/>
          <w:sz w:val="28"/>
          <w:szCs w:val="28"/>
        </w:rPr>
        <w:t>кабінет</w:t>
      </w:r>
      <w:proofErr w:type="spellEnd"/>
      <w:r w:rsidR="00C4572A" w:rsidRPr="00D86B06">
        <w:rPr>
          <w:spacing w:val="-1"/>
          <w:sz w:val="28"/>
          <w:szCs w:val="28"/>
        </w:rPr>
        <w:t>,</w:t>
      </w:r>
      <w:r w:rsidR="00C4572A" w:rsidRPr="00D86B06">
        <w:rPr>
          <w:spacing w:val="56"/>
          <w:sz w:val="28"/>
          <w:szCs w:val="28"/>
        </w:rPr>
        <w:t xml:space="preserve"> </w:t>
      </w:r>
      <w:r w:rsidR="00C4572A" w:rsidRPr="00D86B06">
        <w:rPr>
          <w:spacing w:val="-1"/>
          <w:sz w:val="28"/>
          <w:szCs w:val="28"/>
        </w:rPr>
        <w:t>спортивна</w:t>
      </w:r>
      <w:r w:rsidR="00C4572A" w:rsidRPr="00D86B06">
        <w:rPr>
          <w:spacing w:val="31"/>
          <w:sz w:val="28"/>
          <w:szCs w:val="28"/>
        </w:rPr>
        <w:t xml:space="preserve"> </w:t>
      </w:r>
      <w:r w:rsidR="00C4572A" w:rsidRPr="00D86B06">
        <w:rPr>
          <w:spacing w:val="-1"/>
          <w:sz w:val="28"/>
          <w:szCs w:val="28"/>
        </w:rPr>
        <w:t>зал</w:t>
      </w:r>
      <w:r w:rsidR="00C4572A" w:rsidRPr="00D86B06">
        <w:rPr>
          <w:spacing w:val="-1"/>
          <w:sz w:val="28"/>
          <w:szCs w:val="28"/>
          <w:lang w:val="uk-UA"/>
        </w:rPr>
        <w:t>а</w:t>
      </w:r>
      <w:r w:rsidR="00C4572A">
        <w:rPr>
          <w:spacing w:val="-1"/>
          <w:sz w:val="28"/>
          <w:szCs w:val="28"/>
          <w:lang w:val="uk-UA"/>
        </w:rPr>
        <w:t xml:space="preserve"> (148 </w:t>
      </w:r>
      <w:r w:rsidR="00C4572A" w:rsidRPr="00D86B06">
        <w:rPr>
          <w:color w:val="FF0000"/>
          <w:spacing w:val="1"/>
          <w:sz w:val="28"/>
          <w:szCs w:val="28"/>
        </w:rPr>
        <w:t>м</w:t>
      </w:r>
      <w:r w:rsidR="00C4572A" w:rsidRPr="00D86B06">
        <w:rPr>
          <w:color w:val="FF0000"/>
          <w:spacing w:val="1"/>
          <w:position w:val="13"/>
          <w:sz w:val="28"/>
          <w:szCs w:val="28"/>
        </w:rPr>
        <w:t>2</w:t>
      </w:r>
      <w:r w:rsidR="00C4572A">
        <w:rPr>
          <w:spacing w:val="-1"/>
          <w:sz w:val="28"/>
          <w:szCs w:val="28"/>
          <w:lang w:val="uk-UA"/>
        </w:rPr>
        <w:t>)</w:t>
      </w:r>
      <w:r w:rsidR="00C4572A" w:rsidRPr="00D86B06">
        <w:rPr>
          <w:spacing w:val="-1"/>
          <w:sz w:val="28"/>
          <w:szCs w:val="28"/>
        </w:rPr>
        <w:t>,</w:t>
      </w:r>
      <w:r w:rsidR="00C4572A">
        <w:rPr>
          <w:spacing w:val="-1"/>
          <w:sz w:val="28"/>
          <w:szCs w:val="28"/>
        </w:rPr>
        <w:t xml:space="preserve"> </w:t>
      </w:r>
      <w:r w:rsidR="00C4572A" w:rsidRPr="00D86B06">
        <w:rPr>
          <w:spacing w:val="-1"/>
          <w:sz w:val="28"/>
          <w:szCs w:val="28"/>
          <w:lang w:val="uk-UA"/>
        </w:rPr>
        <w:t>тренажерна кімната,</w:t>
      </w:r>
      <w:r w:rsidR="00C4572A" w:rsidRPr="00D86B06">
        <w:rPr>
          <w:spacing w:val="5"/>
          <w:sz w:val="28"/>
          <w:szCs w:val="28"/>
        </w:rPr>
        <w:t xml:space="preserve"> </w:t>
      </w:r>
      <w:proofErr w:type="spellStart"/>
      <w:r w:rsidR="00C4572A" w:rsidRPr="00D86B06">
        <w:rPr>
          <w:spacing w:val="-1"/>
          <w:sz w:val="28"/>
          <w:szCs w:val="28"/>
        </w:rPr>
        <w:t>бібліотека</w:t>
      </w:r>
      <w:proofErr w:type="spellEnd"/>
      <w:r w:rsidR="00C4572A" w:rsidRPr="00D86B06">
        <w:rPr>
          <w:spacing w:val="-1"/>
          <w:sz w:val="28"/>
          <w:szCs w:val="28"/>
        </w:rPr>
        <w:t>,</w:t>
      </w:r>
      <w:r w:rsidR="00C4572A" w:rsidRPr="00D86B06">
        <w:rPr>
          <w:spacing w:val="5"/>
          <w:sz w:val="28"/>
          <w:szCs w:val="28"/>
        </w:rPr>
        <w:t xml:space="preserve"> </w:t>
      </w:r>
      <w:proofErr w:type="spellStart"/>
      <w:r w:rsidR="00C4572A" w:rsidRPr="00D86B06">
        <w:rPr>
          <w:spacing w:val="-1"/>
          <w:sz w:val="28"/>
          <w:szCs w:val="28"/>
        </w:rPr>
        <w:t>їдальня</w:t>
      </w:r>
      <w:proofErr w:type="spellEnd"/>
      <w:r w:rsidR="00C4572A" w:rsidRPr="00D86B06">
        <w:rPr>
          <w:spacing w:val="4"/>
          <w:sz w:val="28"/>
          <w:szCs w:val="28"/>
        </w:rPr>
        <w:t xml:space="preserve"> </w:t>
      </w:r>
      <w:r w:rsidR="00C4572A" w:rsidRPr="00D86B06">
        <w:rPr>
          <w:spacing w:val="-1"/>
          <w:sz w:val="28"/>
          <w:szCs w:val="28"/>
        </w:rPr>
        <w:t>на</w:t>
      </w:r>
      <w:r w:rsidR="00C4572A" w:rsidRPr="00D86B06">
        <w:rPr>
          <w:spacing w:val="8"/>
          <w:sz w:val="28"/>
          <w:szCs w:val="28"/>
        </w:rPr>
        <w:t xml:space="preserve"> </w:t>
      </w:r>
      <w:r w:rsidR="00C4572A" w:rsidRPr="00D86B06">
        <w:rPr>
          <w:sz w:val="28"/>
          <w:szCs w:val="28"/>
        </w:rPr>
        <w:t>5</w:t>
      </w:r>
      <w:r w:rsidR="00C4572A" w:rsidRPr="00D86B06">
        <w:rPr>
          <w:sz w:val="28"/>
          <w:szCs w:val="28"/>
          <w:lang w:val="uk-UA"/>
        </w:rPr>
        <w:t>0</w:t>
      </w:r>
      <w:r w:rsidR="00C4572A" w:rsidRPr="00D86B06">
        <w:rPr>
          <w:spacing w:val="14"/>
          <w:sz w:val="28"/>
          <w:szCs w:val="28"/>
        </w:rPr>
        <w:t xml:space="preserve"> </w:t>
      </w:r>
      <w:proofErr w:type="spellStart"/>
      <w:r w:rsidR="00C4572A" w:rsidRPr="00D86B06">
        <w:rPr>
          <w:spacing w:val="-1"/>
          <w:sz w:val="28"/>
          <w:szCs w:val="28"/>
        </w:rPr>
        <w:t>місць</w:t>
      </w:r>
      <w:proofErr w:type="spellEnd"/>
      <w:r w:rsidR="00C4572A" w:rsidRPr="00D86B06">
        <w:rPr>
          <w:spacing w:val="-1"/>
          <w:sz w:val="28"/>
          <w:szCs w:val="28"/>
        </w:rPr>
        <w:t>,</w:t>
      </w:r>
      <w:r w:rsidR="00C4572A" w:rsidRPr="00D86B06">
        <w:rPr>
          <w:spacing w:val="5"/>
          <w:sz w:val="28"/>
          <w:szCs w:val="28"/>
        </w:rPr>
        <w:t xml:space="preserve"> </w:t>
      </w:r>
      <w:r w:rsidR="00C4572A" w:rsidRPr="00D86B06">
        <w:rPr>
          <w:spacing w:val="-1"/>
          <w:sz w:val="28"/>
          <w:szCs w:val="28"/>
          <w:lang w:val="uk-UA"/>
        </w:rPr>
        <w:t>котельня.</w:t>
      </w:r>
    </w:p>
    <w:p w:rsidR="00C4572A" w:rsidRDefault="00C4572A" w:rsidP="00556E7F">
      <w:pPr>
        <w:pStyle w:val="a3"/>
        <w:spacing w:before="0" w:beforeAutospacing="0" w:after="0" w:afterAutospacing="0"/>
        <w:ind w:firstLine="708"/>
        <w:jc w:val="both"/>
        <w:rPr>
          <w:sz w:val="28"/>
          <w:szCs w:val="28"/>
          <w:lang w:val="uk-UA"/>
        </w:rPr>
      </w:pPr>
    </w:p>
    <w:p w:rsidR="00C4572A" w:rsidRDefault="00C4572A" w:rsidP="00556E7F">
      <w:pPr>
        <w:pStyle w:val="a3"/>
        <w:spacing w:before="0" w:beforeAutospacing="0" w:after="0" w:afterAutospacing="0"/>
        <w:ind w:firstLine="708"/>
        <w:jc w:val="both"/>
        <w:rPr>
          <w:sz w:val="28"/>
          <w:szCs w:val="28"/>
          <w:lang w:val="uk-UA"/>
        </w:rPr>
      </w:pPr>
    </w:p>
    <w:p w:rsidR="00BC6CDD" w:rsidRPr="000D1F7D" w:rsidRDefault="00BC6CDD" w:rsidP="00C40CEE">
      <w:pPr>
        <w:spacing w:after="0" w:line="240" w:lineRule="auto"/>
        <w:ind w:firstLine="708"/>
        <w:rPr>
          <w:rFonts w:ascii="Times New Roman" w:hAnsi="Times New Roman" w:cs="Times New Roman"/>
          <w:b/>
          <w:color w:val="FF0000"/>
          <w:sz w:val="28"/>
          <w:szCs w:val="28"/>
          <w:u w:val="single"/>
          <w:lang w:val="uk-UA"/>
        </w:rPr>
      </w:pPr>
      <w:r w:rsidRPr="000D1F7D">
        <w:rPr>
          <w:rFonts w:ascii="Times New Roman" w:hAnsi="Times New Roman" w:cs="Times New Roman"/>
          <w:b/>
          <w:color w:val="FF0000"/>
          <w:sz w:val="28"/>
          <w:szCs w:val="28"/>
          <w:u w:val="single"/>
          <w:lang w:val="uk-UA"/>
        </w:rPr>
        <w:t>2. Кадрове забезпечення.</w:t>
      </w:r>
    </w:p>
    <w:p w:rsidR="00F72189" w:rsidRDefault="00F54B51" w:rsidP="00556E7F">
      <w:pPr>
        <w:spacing w:after="0" w:line="240" w:lineRule="auto"/>
        <w:rPr>
          <w:rFonts w:ascii="Times New Roman" w:hAnsi="Times New Roman" w:cs="Times New Roman"/>
          <w:sz w:val="28"/>
          <w:szCs w:val="28"/>
          <w:lang w:val="uk-UA"/>
        </w:rPr>
      </w:pPr>
      <w:r w:rsidRPr="00F54B51">
        <w:rPr>
          <w:rFonts w:ascii="Times New Roman" w:hAnsi="Times New Roman" w:cs="Times New Roman"/>
          <w:sz w:val="28"/>
          <w:szCs w:val="28"/>
          <w:lang w:val="uk-UA"/>
        </w:rPr>
        <w:t xml:space="preserve">  У 201</w:t>
      </w:r>
      <w:r>
        <w:rPr>
          <w:rFonts w:ascii="Times New Roman" w:hAnsi="Times New Roman" w:cs="Times New Roman"/>
          <w:sz w:val="28"/>
          <w:szCs w:val="28"/>
          <w:lang w:val="uk-UA"/>
        </w:rPr>
        <w:t>6-2017</w:t>
      </w:r>
      <w:r w:rsidR="00BC6CDD" w:rsidRPr="00F54B51">
        <w:rPr>
          <w:rFonts w:ascii="Times New Roman" w:hAnsi="Times New Roman" w:cs="Times New Roman"/>
          <w:sz w:val="28"/>
          <w:szCs w:val="28"/>
          <w:lang w:val="uk-UA"/>
        </w:rPr>
        <w:t xml:space="preserve"> навчальному році штатними працівниками </w:t>
      </w:r>
      <w:proofErr w:type="spellStart"/>
      <w:r w:rsidR="00BC6CDD" w:rsidRPr="00F54B51">
        <w:rPr>
          <w:rFonts w:ascii="Times New Roman" w:hAnsi="Times New Roman" w:cs="Times New Roman"/>
          <w:sz w:val="28"/>
          <w:szCs w:val="28"/>
          <w:lang w:val="uk-UA"/>
        </w:rPr>
        <w:t>Біласовиць</w:t>
      </w:r>
      <w:r w:rsidR="00643CBE">
        <w:rPr>
          <w:rFonts w:ascii="Times New Roman" w:hAnsi="Times New Roman" w:cs="Times New Roman"/>
          <w:sz w:val="28"/>
          <w:szCs w:val="28"/>
          <w:lang w:val="uk-UA"/>
        </w:rPr>
        <w:t>ка</w:t>
      </w:r>
      <w:proofErr w:type="spellEnd"/>
      <w:r w:rsidR="00643CBE">
        <w:rPr>
          <w:rFonts w:ascii="Times New Roman" w:hAnsi="Times New Roman" w:cs="Times New Roman"/>
          <w:sz w:val="28"/>
          <w:szCs w:val="28"/>
          <w:lang w:val="uk-UA"/>
        </w:rPr>
        <w:t xml:space="preserve"> школа була забезпечена на 100</w:t>
      </w:r>
      <w:r w:rsidR="00BC6CDD" w:rsidRPr="00F54B51">
        <w:rPr>
          <w:rFonts w:ascii="Times New Roman" w:hAnsi="Times New Roman" w:cs="Times New Roman"/>
          <w:sz w:val="28"/>
          <w:szCs w:val="28"/>
          <w:lang w:val="uk-UA"/>
        </w:rPr>
        <w:t xml:space="preserve">%. Розстановка педагогів здійснюється відповідно до фахової освіти </w:t>
      </w:r>
      <w:proofErr w:type="spellStart"/>
      <w:r w:rsidR="00BC6CDD" w:rsidRPr="00F54B51">
        <w:rPr>
          <w:rFonts w:ascii="Times New Roman" w:hAnsi="Times New Roman" w:cs="Times New Roman"/>
          <w:sz w:val="28"/>
          <w:szCs w:val="28"/>
          <w:lang w:val="uk-UA"/>
        </w:rPr>
        <w:t>педпрацівників</w:t>
      </w:r>
      <w:proofErr w:type="spellEnd"/>
      <w:r w:rsidR="00BC6CDD" w:rsidRPr="00F54B51">
        <w:rPr>
          <w:rFonts w:ascii="Times New Roman" w:hAnsi="Times New Roman" w:cs="Times New Roman"/>
          <w:sz w:val="28"/>
          <w:szCs w:val="28"/>
          <w:lang w:val="uk-UA"/>
        </w:rPr>
        <w:t xml:space="preserve">. </w:t>
      </w:r>
      <w:r w:rsidR="00BC6CDD" w:rsidRPr="00A072D7">
        <w:rPr>
          <w:rFonts w:ascii="Times New Roman" w:hAnsi="Times New Roman" w:cs="Times New Roman"/>
          <w:sz w:val="28"/>
          <w:szCs w:val="28"/>
          <w:lang w:val="uk-UA"/>
        </w:rPr>
        <w:t xml:space="preserve">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w:t>
      </w:r>
      <w:r w:rsidR="00BC6CDD" w:rsidRPr="00556E7F">
        <w:rPr>
          <w:rFonts w:ascii="Times New Roman" w:hAnsi="Times New Roman" w:cs="Times New Roman"/>
          <w:sz w:val="28"/>
          <w:szCs w:val="28"/>
        </w:rPr>
        <w:t xml:space="preserve">Час </w:t>
      </w:r>
      <w:proofErr w:type="spellStart"/>
      <w:r w:rsidR="00BC6CDD" w:rsidRPr="00556E7F">
        <w:rPr>
          <w:rFonts w:ascii="Times New Roman" w:hAnsi="Times New Roman" w:cs="Times New Roman"/>
          <w:sz w:val="28"/>
          <w:szCs w:val="28"/>
        </w:rPr>
        <w:t>диктує</w:t>
      </w:r>
      <w:proofErr w:type="spellEnd"/>
      <w:r w:rsidR="00BC6CDD" w:rsidRPr="00556E7F">
        <w:rPr>
          <w:rFonts w:ascii="Times New Roman" w:hAnsi="Times New Roman" w:cs="Times New Roman"/>
          <w:sz w:val="28"/>
          <w:szCs w:val="28"/>
        </w:rPr>
        <w:t xml:space="preserve"> все </w:t>
      </w:r>
      <w:proofErr w:type="spellStart"/>
      <w:r w:rsidR="00BC6CDD" w:rsidRPr="00556E7F">
        <w:rPr>
          <w:rFonts w:ascii="Times New Roman" w:hAnsi="Times New Roman" w:cs="Times New Roman"/>
          <w:sz w:val="28"/>
          <w:szCs w:val="28"/>
        </w:rPr>
        <w:t>нові</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і</w:t>
      </w:r>
      <w:proofErr w:type="spellEnd"/>
      <w:r w:rsidR="00BC6CDD" w:rsidRPr="00556E7F">
        <w:rPr>
          <w:rFonts w:ascii="Times New Roman" w:hAnsi="Times New Roman" w:cs="Times New Roman"/>
          <w:sz w:val="28"/>
          <w:szCs w:val="28"/>
        </w:rPr>
        <w:t xml:space="preserve"> </w:t>
      </w:r>
      <w:proofErr w:type="spellStart"/>
      <w:proofErr w:type="gramStart"/>
      <w:r w:rsidR="00BC6CDD" w:rsidRPr="00556E7F">
        <w:rPr>
          <w:rFonts w:ascii="Times New Roman" w:hAnsi="Times New Roman" w:cs="Times New Roman"/>
          <w:sz w:val="28"/>
          <w:szCs w:val="28"/>
        </w:rPr>
        <w:t>нов</w:t>
      </w:r>
      <w:proofErr w:type="gramEnd"/>
      <w:r w:rsidR="00BC6CDD" w:rsidRPr="00556E7F">
        <w:rPr>
          <w:rFonts w:ascii="Times New Roman" w:hAnsi="Times New Roman" w:cs="Times New Roman"/>
          <w:sz w:val="28"/>
          <w:szCs w:val="28"/>
        </w:rPr>
        <w:t>і</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вимоги</w:t>
      </w:r>
      <w:proofErr w:type="spellEnd"/>
      <w:r w:rsidR="00BC6CDD" w:rsidRPr="00556E7F">
        <w:rPr>
          <w:rFonts w:ascii="Times New Roman" w:hAnsi="Times New Roman" w:cs="Times New Roman"/>
          <w:sz w:val="28"/>
          <w:szCs w:val="28"/>
        </w:rPr>
        <w:t xml:space="preserve"> до </w:t>
      </w:r>
      <w:proofErr w:type="spellStart"/>
      <w:r w:rsidR="00BC6CDD" w:rsidRPr="00556E7F">
        <w:rPr>
          <w:rFonts w:ascii="Times New Roman" w:hAnsi="Times New Roman" w:cs="Times New Roman"/>
          <w:sz w:val="28"/>
          <w:szCs w:val="28"/>
        </w:rPr>
        <w:t>вчителя</w:t>
      </w:r>
      <w:proofErr w:type="spellEnd"/>
      <w:r w:rsidR="00BC6CDD" w:rsidRPr="00556E7F">
        <w:rPr>
          <w:rFonts w:ascii="Times New Roman" w:hAnsi="Times New Roman" w:cs="Times New Roman"/>
          <w:sz w:val="28"/>
          <w:szCs w:val="28"/>
        </w:rPr>
        <w:t xml:space="preserve">, тому </w:t>
      </w:r>
      <w:proofErr w:type="spellStart"/>
      <w:r w:rsidR="00BC6CDD" w:rsidRPr="00556E7F">
        <w:rPr>
          <w:rFonts w:ascii="Times New Roman" w:hAnsi="Times New Roman" w:cs="Times New Roman"/>
          <w:sz w:val="28"/>
          <w:szCs w:val="28"/>
        </w:rPr>
        <w:t>доречним</w:t>
      </w:r>
      <w:proofErr w:type="spellEnd"/>
      <w:r w:rsidR="00BC6CDD" w:rsidRPr="00556E7F">
        <w:rPr>
          <w:rFonts w:ascii="Times New Roman" w:hAnsi="Times New Roman" w:cs="Times New Roman"/>
          <w:sz w:val="28"/>
          <w:szCs w:val="28"/>
        </w:rPr>
        <w:t xml:space="preserve"> зараз </w:t>
      </w:r>
      <w:proofErr w:type="spellStart"/>
      <w:r w:rsidR="00BC6CDD" w:rsidRPr="00556E7F">
        <w:rPr>
          <w:rFonts w:ascii="Times New Roman" w:hAnsi="Times New Roman" w:cs="Times New Roman"/>
          <w:sz w:val="28"/>
          <w:szCs w:val="28"/>
        </w:rPr>
        <w:t>є</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вміння</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працювати</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з</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комп’ютером</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оргтехнікою</w:t>
      </w:r>
      <w:proofErr w:type="spellEnd"/>
      <w:r w:rsidR="00BC6CDD" w:rsidRPr="00556E7F">
        <w:rPr>
          <w:rFonts w:ascii="Times New Roman" w:hAnsi="Times New Roman" w:cs="Times New Roman"/>
          <w:sz w:val="28"/>
          <w:szCs w:val="28"/>
        </w:rPr>
        <w:t xml:space="preserve">. 100 % </w:t>
      </w:r>
      <w:proofErr w:type="spellStart"/>
      <w:r w:rsidR="00BC6CDD" w:rsidRPr="00556E7F">
        <w:rPr>
          <w:rFonts w:ascii="Times New Roman" w:hAnsi="Times New Roman" w:cs="Times New Roman"/>
          <w:sz w:val="28"/>
          <w:szCs w:val="28"/>
        </w:rPr>
        <w:t>педагогів</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школи</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володіють</w:t>
      </w:r>
      <w:proofErr w:type="spellEnd"/>
      <w:r w:rsidR="00BC6CDD" w:rsidRPr="00556E7F">
        <w:rPr>
          <w:rFonts w:ascii="Times New Roman" w:hAnsi="Times New Roman" w:cs="Times New Roman"/>
          <w:sz w:val="28"/>
          <w:szCs w:val="28"/>
        </w:rPr>
        <w:t xml:space="preserve"> ІКТ  </w:t>
      </w:r>
      <w:proofErr w:type="spellStart"/>
      <w:r w:rsidR="00BC6CDD" w:rsidRPr="00556E7F">
        <w:rPr>
          <w:rFonts w:ascii="Times New Roman" w:hAnsi="Times New Roman" w:cs="Times New Roman"/>
          <w:sz w:val="28"/>
          <w:szCs w:val="28"/>
        </w:rPr>
        <w:t>і</w:t>
      </w:r>
      <w:proofErr w:type="spellEnd"/>
      <w:r w:rsidR="00BC6CDD" w:rsidRPr="00556E7F">
        <w:rPr>
          <w:rFonts w:ascii="Times New Roman" w:hAnsi="Times New Roman" w:cs="Times New Roman"/>
          <w:sz w:val="28"/>
          <w:szCs w:val="28"/>
        </w:rPr>
        <w:t xml:space="preserve"> систематично </w:t>
      </w:r>
      <w:proofErr w:type="spellStart"/>
      <w:r w:rsidR="00BC6CDD" w:rsidRPr="00556E7F">
        <w:rPr>
          <w:rFonts w:ascii="Times New Roman" w:hAnsi="Times New Roman" w:cs="Times New Roman"/>
          <w:sz w:val="28"/>
          <w:szCs w:val="28"/>
        </w:rPr>
        <w:t>використовують</w:t>
      </w:r>
      <w:proofErr w:type="spellEnd"/>
      <w:r w:rsidR="00BC6CDD" w:rsidRPr="00556E7F">
        <w:rPr>
          <w:rFonts w:ascii="Times New Roman" w:hAnsi="Times New Roman" w:cs="Times New Roman"/>
          <w:sz w:val="28"/>
          <w:szCs w:val="28"/>
        </w:rPr>
        <w:t xml:space="preserve"> в </w:t>
      </w:r>
      <w:proofErr w:type="spellStart"/>
      <w:r w:rsidR="00BC6CDD" w:rsidRPr="00556E7F">
        <w:rPr>
          <w:rFonts w:ascii="Times New Roman" w:hAnsi="Times New Roman" w:cs="Times New Roman"/>
          <w:sz w:val="28"/>
          <w:szCs w:val="28"/>
        </w:rPr>
        <w:t>підготовці</w:t>
      </w:r>
      <w:proofErr w:type="spellEnd"/>
      <w:r w:rsidR="00BC6CDD" w:rsidRPr="00556E7F">
        <w:rPr>
          <w:rFonts w:ascii="Times New Roman" w:hAnsi="Times New Roman" w:cs="Times New Roman"/>
          <w:sz w:val="28"/>
          <w:szCs w:val="28"/>
        </w:rPr>
        <w:t xml:space="preserve"> та </w:t>
      </w:r>
      <w:proofErr w:type="spellStart"/>
      <w:r w:rsidR="00BC6CDD" w:rsidRPr="00556E7F">
        <w:rPr>
          <w:rFonts w:ascii="Times New Roman" w:hAnsi="Times New Roman" w:cs="Times New Roman"/>
          <w:sz w:val="28"/>
          <w:szCs w:val="28"/>
        </w:rPr>
        <w:t>проведенні</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навчально</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виховних</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заході</w:t>
      </w:r>
      <w:r w:rsidR="00652418">
        <w:rPr>
          <w:rFonts w:ascii="Times New Roman" w:hAnsi="Times New Roman" w:cs="Times New Roman"/>
          <w:sz w:val="28"/>
          <w:szCs w:val="28"/>
        </w:rPr>
        <w:t>в</w:t>
      </w:r>
      <w:proofErr w:type="spellEnd"/>
      <w:r w:rsidR="00652418">
        <w:rPr>
          <w:rFonts w:ascii="Times New Roman" w:hAnsi="Times New Roman" w:cs="Times New Roman"/>
          <w:sz w:val="28"/>
          <w:szCs w:val="28"/>
        </w:rPr>
        <w:t xml:space="preserve">. </w:t>
      </w:r>
      <w:r w:rsidR="00BC6CDD" w:rsidRPr="00556E7F">
        <w:rPr>
          <w:rFonts w:ascii="Times New Roman" w:hAnsi="Times New Roman" w:cs="Times New Roman"/>
          <w:sz w:val="28"/>
          <w:szCs w:val="28"/>
        </w:rPr>
        <w:t xml:space="preserve">. </w:t>
      </w:r>
      <w:r w:rsidR="00C33FDA">
        <w:rPr>
          <w:rFonts w:ascii="Times New Roman" w:hAnsi="Times New Roman" w:cs="Times New Roman"/>
          <w:sz w:val="28"/>
          <w:szCs w:val="28"/>
          <w:lang w:val="uk-UA"/>
        </w:rPr>
        <w:t xml:space="preserve"> </w:t>
      </w:r>
      <w:r w:rsidR="00F72189">
        <w:rPr>
          <w:rFonts w:ascii="Times New Roman" w:hAnsi="Times New Roman" w:cs="Times New Roman"/>
          <w:sz w:val="28"/>
          <w:szCs w:val="28"/>
          <w:lang w:val="uk-UA"/>
        </w:rPr>
        <w:t xml:space="preserve"> </w:t>
      </w:r>
    </w:p>
    <w:p w:rsidR="00C33FDA" w:rsidRPr="00F72189" w:rsidRDefault="00C4572A" w:rsidP="00F72189">
      <w:pPr>
        <w:pStyle w:val="a9"/>
        <w:tabs>
          <w:tab w:val="left" w:pos="0"/>
        </w:tabs>
        <w:kinsoku w:val="0"/>
        <w:overflowPunct w:val="0"/>
        <w:spacing w:after="0" w:line="240" w:lineRule="auto"/>
        <w:jc w:val="both"/>
        <w:rPr>
          <w:rFonts w:ascii="Times New Roman" w:hAnsi="Times New Roman" w:cs="Times New Roman"/>
          <w:b/>
          <w:spacing w:val="-1"/>
          <w:sz w:val="28"/>
          <w:szCs w:val="28"/>
          <w:lang w:val="uk-UA"/>
        </w:rPr>
      </w:pPr>
      <w:r>
        <w:rPr>
          <w:sz w:val="28"/>
          <w:szCs w:val="28"/>
        </w:rPr>
        <w:t xml:space="preserve">У 2016-2017 </w:t>
      </w:r>
      <w:proofErr w:type="spellStart"/>
      <w:r w:rsidRPr="00556E7F">
        <w:rPr>
          <w:sz w:val="28"/>
          <w:szCs w:val="28"/>
        </w:rPr>
        <w:t>навчальному</w:t>
      </w:r>
      <w:proofErr w:type="spellEnd"/>
      <w:r w:rsidRPr="00556E7F">
        <w:rPr>
          <w:sz w:val="28"/>
          <w:szCs w:val="28"/>
        </w:rPr>
        <w:t xml:space="preserve"> </w:t>
      </w:r>
      <w:proofErr w:type="spellStart"/>
      <w:r w:rsidRPr="00556E7F">
        <w:rPr>
          <w:sz w:val="28"/>
          <w:szCs w:val="28"/>
        </w:rPr>
        <w:t>році</w:t>
      </w:r>
      <w:proofErr w:type="spellEnd"/>
      <w:r w:rsidRPr="00556E7F">
        <w:rPr>
          <w:sz w:val="28"/>
          <w:szCs w:val="28"/>
        </w:rPr>
        <w:t xml:space="preserve"> </w:t>
      </w:r>
      <w:proofErr w:type="spellStart"/>
      <w:r w:rsidRPr="00556E7F">
        <w:rPr>
          <w:sz w:val="28"/>
          <w:szCs w:val="28"/>
        </w:rPr>
        <w:t>працювало</w:t>
      </w:r>
      <w:proofErr w:type="spellEnd"/>
      <w:r>
        <w:rPr>
          <w:sz w:val="28"/>
          <w:szCs w:val="28"/>
        </w:rPr>
        <w:t xml:space="preserve"> 19педагогічних</w:t>
      </w:r>
      <w:r w:rsidRPr="00556E7F">
        <w:rPr>
          <w:sz w:val="28"/>
          <w:szCs w:val="28"/>
        </w:rPr>
        <w:t xml:space="preserve"> </w:t>
      </w:r>
      <w:proofErr w:type="spellStart"/>
      <w:r w:rsidRPr="00556E7F">
        <w:rPr>
          <w:sz w:val="28"/>
          <w:szCs w:val="28"/>
        </w:rPr>
        <w:t>працівник</w:t>
      </w:r>
      <w:proofErr w:type="spellEnd"/>
      <w:r>
        <w:rPr>
          <w:sz w:val="28"/>
          <w:szCs w:val="28"/>
          <w:lang w:val="uk-UA"/>
        </w:rPr>
        <w:t>і</w:t>
      </w:r>
      <w:proofErr w:type="gramStart"/>
      <w:r>
        <w:rPr>
          <w:sz w:val="28"/>
          <w:szCs w:val="28"/>
        </w:rPr>
        <w:t>в</w:t>
      </w:r>
      <w:proofErr w:type="gramEnd"/>
      <w:r w:rsidRPr="00556E7F">
        <w:rPr>
          <w:sz w:val="28"/>
          <w:szCs w:val="28"/>
        </w:rPr>
        <w:t xml:space="preserve"> </w:t>
      </w:r>
      <w:proofErr w:type="gramStart"/>
      <w:r w:rsidRPr="00556E7F">
        <w:rPr>
          <w:sz w:val="28"/>
          <w:szCs w:val="28"/>
        </w:rPr>
        <w:t>та</w:t>
      </w:r>
      <w:proofErr w:type="gramEnd"/>
      <w:r w:rsidRPr="00556E7F">
        <w:rPr>
          <w:sz w:val="28"/>
          <w:szCs w:val="28"/>
        </w:rPr>
        <w:t xml:space="preserve"> 9 </w:t>
      </w:r>
      <w:proofErr w:type="spellStart"/>
      <w:r w:rsidRPr="00556E7F">
        <w:rPr>
          <w:sz w:val="28"/>
          <w:szCs w:val="28"/>
        </w:rPr>
        <w:t>працівників</w:t>
      </w:r>
      <w:proofErr w:type="spellEnd"/>
      <w:r w:rsidRPr="00556E7F">
        <w:rPr>
          <w:sz w:val="28"/>
          <w:szCs w:val="28"/>
        </w:rPr>
        <w:t xml:space="preserve"> </w:t>
      </w:r>
      <w:proofErr w:type="spellStart"/>
      <w:r w:rsidRPr="00556E7F">
        <w:rPr>
          <w:sz w:val="28"/>
          <w:szCs w:val="28"/>
        </w:rPr>
        <w:t>з</w:t>
      </w:r>
      <w:proofErr w:type="spellEnd"/>
      <w:r w:rsidRPr="00556E7F">
        <w:rPr>
          <w:sz w:val="28"/>
          <w:szCs w:val="28"/>
        </w:rPr>
        <w:t xml:space="preserve"> числа </w:t>
      </w:r>
      <w:proofErr w:type="spellStart"/>
      <w:r w:rsidRPr="00556E7F">
        <w:rPr>
          <w:sz w:val="28"/>
          <w:szCs w:val="28"/>
        </w:rPr>
        <w:t>обслуговуючого</w:t>
      </w:r>
      <w:proofErr w:type="spellEnd"/>
      <w:r>
        <w:rPr>
          <w:sz w:val="28"/>
          <w:szCs w:val="28"/>
        </w:rPr>
        <w:t xml:space="preserve"> персоналу.</w:t>
      </w:r>
      <w:r>
        <w:rPr>
          <w:rFonts w:ascii="Times New Roman" w:hAnsi="Times New Roman" w:cs="Times New Roman"/>
          <w:spacing w:val="-1"/>
          <w:sz w:val="28"/>
          <w:szCs w:val="28"/>
          <w:lang w:val="uk-UA"/>
        </w:rPr>
        <w:t xml:space="preserve"> (</w:t>
      </w:r>
      <w:r w:rsidR="00C33FDA" w:rsidRPr="00F72189">
        <w:rPr>
          <w:rFonts w:ascii="Times New Roman" w:hAnsi="Times New Roman" w:cs="Times New Roman"/>
          <w:spacing w:val="-1"/>
          <w:sz w:val="28"/>
          <w:szCs w:val="28"/>
          <w:lang w:val="uk-UA"/>
        </w:rPr>
        <w:t>На даний час</w:t>
      </w:r>
      <w:r w:rsidR="00C33FDA" w:rsidRPr="00F72189">
        <w:rPr>
          <w:rFonts w:ascii="Times New Roman" w:hAnsi="Times New Roman" w:cs="Times New Roman"/>
          <w:spacing w:val="47"/>
          <w:sz w:val="28"/>
          <w:szCs w:val="28"/>
        </w:rPr>
        <w:t xml:space="preserve"> </w:t>
      </w:r>
      <w:r w:rsidR="00C33FDA" w:rsidRPr="00F72189">
        <w:rPr>
          <w:rFonts w:ascii="Times New Roman" w:hAnsi="Times New Roman" w:cs="Times New Roman"/>
          <w:spacing w:val="-1"/>
          <w:sz w:val="28"/>
          <w:szCs w:val="28"/>
          <w:lang w:val="uk-UA"/>
        </w:rPr>
        <w:t>п</w:t>
      </w:r>
      <w:proofErr w:type="spellStart"/>
      <w:r w:rsidR="00C33FDA" w:rsidRPr="00F72189">
        <w:rPr>
          <w:rFonts w:ascii="Times New Roman" w:hAnsi="Times New Roman" w:cs="Times New Roman"/>
          <w:spacing w:val="-1"/>
          <w:sz w:val="28"/>
          <w:szCs w:val="28"/>
        </w:rPr>
        <w:t>едагогічний</w:t>
      </w:r>
      <w:proofErr w:type="spellEnd"/>
      <w:r w:rsidR="00C33FDA" w:rsidRPr="00F72189">
        <w:rPr>
          <w:rFonts w:ascii="Times New Roman" w:hAnsi="Times New Roman" w:cs="Times New Roman"/>
          <w:spacing w:val="8"/>
          <w:sz w:val="28"/>
          <w:szCs w:val="28"/>
        </w:rPr>
        <w:t xml:space="preserve"> </w:t>
      </w:r>
      <w:proofErr w:type="spellStart"/>
      <w:r w:rsidR="00C33FDA" w:rsidRPr="00F72189">
        <w:rPr>
          <w:rFonts w:ascii="Times New Roman" w:hAnsi="Times New Roman" w:cs="Times New Roman"/>
          <w:spacing w:val="-1"/>
          <w:sz w:val="28"/>
          <w:szCs w:val="28"/>
        </w:rPr>
        <w:t>колектив</w:t>
      </w:r>
      <w:proofErr w:type="spellEnd"/>
      <w:r w:rsidR="00C33FDA" w:rsidRPr="00F72189">
        <w:rPr>
          <w:rFonts w:ascii="Times New Roman" w:hAnsi="Times New Roman" w:cs="Times New Roman"/>
          <w:spacing w:val="12"/>
          <w:sz w:val="28"/>
          <w:szCs w:val="28"/>
        </w:rPr>
        <w:t xml:space="preserve"> </w:t>
      </w:r>
      <w:r w:rsidR="00C33FDA" w:rsidRPr="00F72189">
        <w:rPr>
          <w:rFonts w:ascii="Times New Roman" w:hAnsi="Times New Roman" w:cs="Times New Roman"/>
          <w:spacing w:val="-1"/>
          <w:sz w:val="28"/>
          <w:szCs w:val="28"/>
        </w:rPr>
        <w:t>закладу</w:t>
      </w:r>
      <w:r w:rsidR="00C33FDA" w:rsidRPr="00F72189">
        <w:rPr>
          <w:rFonts w:ascii="Times New Roman" w:hAnsi="Times New Roman" w:cs="Times New Roman"/>
          <w:spacing w:val="6"/>
          <w:sz w:val="28"/>
          <w:szCs w:val="28"/>
        </w:rPr>
        <w:t xml:space="preserve"> </w:t>
      </w:r>
      <w:proofErr w:type="spellStart"/>
      <w:r w:rsidR="00C33FDA" w:rsidRPr="00F72189">
        <w:rPr>
          <w:rFonts w:ascii="Times New Roman" w:hAnsi="Times New Roman" w:cs="Times New Roman"/>
          <w:spacing w:val="-1"/>
          <w:sz w:val="28"/>
          <w:szCs w:val="28"/>
        </w:rPr>
        <w:t>налічує</w:t>
      </w:r>
      <w:proofErr w:type="spellEnd"/>
      <w:r w:rsidR="00C33FDA" w:rsidRPr="00F72189">
        <w:rPr>
          <w:rFonts w:ascii="Times New Roman" w:hAnsi="Times New Roman" w:cs="Times New Roman"/>
          <w:sz w:val="28"/>
          <w:szCs w:val="28"/>
        </w:rPr>
        <w:t xml:space="preserve"> 2</w:t>
      </w:r>
      <w:proofErr w:type="spellStart"/>
      <w:r w:rsidR="00C33FDA" w:rsidRPr="00F72189">
        <w:rPr>
          <w:rFonts w:ascii="Times New Roman" w:hAnsi="Times New Roman" w:cs="Times New Roman"/>
          <w:sz w:val="28"/>
          <w:szCs w:val="28"/>
          <w:lang w:val="uk-UA"/>
        </w:rPr>
        <w:t>2</w:t>
      </w:r>
      <w:proofErr w:type="spellEnd"/>
      <w:r w:rsidR="00C33FDA" w:rsidRPr="00F72189">
        <w:rPr>
          <w:rFonts w:ascii="Times New Roman" w:hAnsi="Times New Roman" w:cs="Times New Roman"/>
          <w:spacing w:val="11"/>
          <w:sz w:val="28"/>
          <w:szCs w:val="28"/>
        </w:rPr>
        <w:t xml:space="preserve"> </w:t>
      </w:r>
      <w:r w:rsidR="00C33FDA" w:rsidRPr="00F72189">
        <w:rPr>
          <w:rFonts w:ascii="Times New Roman" w:hAnsi="Times New Roman" w:cs="Times New Roman"/>
          <w:spacing w:val="-1"/>
          <w:sz w:val="28"/>
          <w:szCs w:val="28"/>
        </w:rPr>
        <w:t>педагог</w:t>
      </w:r>
      <w:r w:rsidR="00C33FDA" w:rsidRPr="00F72189">
        <w:rPr>
          <w:rFonts w:ascii="Times New Roman" w:hAnsi="Times New Roman" w:cs="Times New Roman"/>
          <w:spacing w:val="-1"/>
          <w:sz w:val="28"/>
          <w:szCs w:val="28"/>
          <w:lang w:val="uk-UA"/>
        </w:rPr>
        <w:t>и.  Четверо основних спеціалістів знаходяться в декретній відпустці.</w:t>
      </w:r>
      <w:r>
        <w:rPr>
          <w:rFonts w:ascii="Times New Roman" w:hAnsi="Times New Roman" w:cs="Times New Roman"/>
          <w:spacing w:val="-1"/>
          <w:sz w:val="28"/>
          <w:szCs w:val="28"/>
          <w:lang w:val="uk-UA"/>
        </w:rPr>
        <w:t>)</w:t>
      </w:r>
    </w:p>
    <w:p w:rsidR="00C33FDA" w:rsidRPr="00F72189" w:rsidRDefault="00C33FDA" w:rsidP="00F72189">
      <w:pPr>
        <w:pStyle w:val="a9"/>
        <w:tabs>
          <w:tab w:val="left" w:pos="0"/>
        </w:tabs>
        <w:kinsoku w:val="0"/>
        <w:overflowPunct w:val="0"/>
        <w:spacing w:after="0" w:line="240" w:lineRule="auto"/>
        <w:jc w:val="both"/>
        <w:rPr>
          <w:rFonts w:ascii="Times New Roman" w:hAnsi="Times New Roman" w:cs="Times New Roman"/>
          <w:b/>
          <w:spacing w:val="-1"/>
          <w:sz w:val="28"/>
          <w:szCs w:val="28"/>
          <w:lang w:val="uk-UA"/>
        </w:rPr>
      </w:pPr>
      <w:r w:rsidRPr="00F72189">
        <w:rPr>
          <w:rFonts w:ascii="Times New Roman" w:hAnsi="Times New Roman" w:cs="Times New Roman"/>
          <w:spacing w:val="-1"/>
          <w:sz w:val="28"/>
          <w:szCs w:val="28"/>
          <w:lang w:val="uk-UA"/>
        </w:rPr>
        <w:lastRenderedPageBreak/>
        <w:t xml:space="preserve"> Всі основні працівники мають вищу освіту.     </w:t>
      </w:r>
      <w:proofErr w:type="spellStart"/>
      <w:r w:rsidRPr="00F72189">
        <w:rPr>
          <w:rFonts w:ascii="Times New Roman" w:hAnsi="Times New Roman" w:cs="Times New Roman"/>
          <w:spacing w:val="-1"/>
          <w:sz w:val="28"/>
          <w:szCs w:val="28"/>
          <w:lang w:val="uk-UA"/>
        </w:rPr>
        <w:t>Вакансії</w:t>
      </w:r>
      <w:r w:rsidR="00907795">
        <w:rPr>
          <w:rFonts w:ascii="Times New Roman" w:hAnsi="Times New Roman" w:cs="Times New Roman"/>
          <w:spacing w:val="1"/>
          <w:sz w:val="28"/>
          <w:szCs w:val="28"/>
          <w:lang w:val="uk-UA"/>
        </w:rPr>
        <w:t>-</w:t>
      </w:r>
      <w:proofErr w:type="spellEnd"/>
      <w:r w:rsidR="00907795">
        <w:rPr>
          <w:rFonts w:ascii="Times New Roman" w:hAnsi="Times New Roman" w:cs="Times New Roman"/>
          <w:spacing w:val="1"/>
          <w:sz w:val="28"/>
          <w:szCs w:val="28"/>
          <w:lang w:val="uk-UA"/>
        </w:rPr>
        <w:t xml:space="preserve"> заступник директора, вчитель історії</w:t>
      </w:r>
      <w:r w:rsidRPr="00F72189">
        <w:rPr>
          <w:rFonts w:ascii="Times New Roman" w:hAnsi="Times New Roman" w:cs="Times New Roman"/>
          <w:spacing w:val="-1"/>
          <w:sz w:val="28"/>
          <w:szCs w:val="28"/>
          <w:lang w:val="uk-UA"/>
        </w:rPr>
        <w:t xml:space="preserve"> </w:t>
      </w:r>
      <w:r w:rsidR="00907795">
        <w:rPr>
          <w:rFonts w:ascii="Times New Roman" w:hAnsi="Times New Roman" w:cs="Times New Roman"/>
          <w:spacing w:val="-1"/>
          <w:sz w:val="28"/>
          <w:szCs w:val="28"/>
          <w:lang w:val="uk-UA"/>
        </w:rPr>
        <w:t>.</w:t>
      </w:r>
    </w:p>
    <w:p w:rsidR="00C33FDA" w:rsidRPr="00C33FDA" w:rsidRDefault="00C33FDA" w:rsidP="00556E7F">
      <w:pPr>
        <w:spacing w:after="0" w:line="240" w:lineRule="auto"/>
        <w:rPr>
          <w:rFonts w:ascii="Times New Roman" w:hAnsi="Times New Roman" w:cs="Times New Roman"/>
          <w:sz w:val="28"/>
          <w:szCs w:val="28"/>
          <w:lang w:val="uk-UA"/>
        </w:rPr>
      </w:pPr>
    </w:p>
    <w:p w:rsidR="00BC6CDD" w:rsidRPr="00556E7F" w:rsidRDefault="00BC6CDD" w:rsidP="00556E7F">
      <w:pPr>
        <w:spacing w:after="0" w:line="240" w:lineRule="auto"/>
        <w:rPr>
          <w:rFonts w:ascii="Times New Roman" w:hAnsi="Times New Roman" w:cs="Times New Roman"/>
          <w:sz w:val="28"/>
          <w:szCs w:val="28"/>
          <w:lang w:val="uk-UA"/>
        </w:rPr>
      </w:pPr>
      <w:r w:rsidRPr="005436D4">
        <w:rPr>
          <w:rFonts w:ascii="Times New Roman" w:hAnsi="Times New Roman" w:cs="Times New Roman"/>
          <w:sz w:val="28"/>
          <w:szCs w:val="28"/>
          <w:lang w:val="uk-UA"/>
        </w:rPr>
        <w:t xml:space="preserve">   Якісний склад педагогічних працівників нашої школи:</w:t>
      </w:r>
      <w:r w:rsidRPr="00556E7F">
        <w:rPr>
          <w:rFonts w:ascii="Times New Roman" w:hAnsi="Times New Roman" w:cs="Times New Roman"/>
          <w:sz w:val="28"/>
          <w:szCs w:val="28"/>
          <w:lang w:val="uk-UA"/>
        </w:rPr>
        <w:t xml:space="preserve">  </w:t>
      </w:r>
    </w:p>
    <w:p w:rsidR="00BC6CDD" w:rsidRPr="00556E7F" w:rsidRDefault="00A072D7" w:rsidP="00652418">
      <w:pPr>
        <w:pStyle w:val="a4"/>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652418">
        <w:rPr>
          <w:rFonts w:ascii="Times New Roman" w:hAnsi="Times New Roman" w:cs="Times New Roman"/>
          <w:sz w:val="28"/>
          <w:szCs w:val="28"/>
          <w:lang w:val="uk-UA"/>
        </w:rPr>
        <w:t>_педагогічні працівники - спеціалісти</w:t>
      </w:r>
    </w:p>
    <w:p w:rsidR="00BC6CDD" w:rsidRPr="00556E7F" w:rsidRDefault="00652418" w:rsidP="00556E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учителів</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має</w:t>
      </w:r>
      <w:proofErr w:type="spellEnd"/>
      <w:r w:rsidR="00BC6CDD" w:rsidRPr="00556E7F">
        <w:rPr>
          <w:rFonts w:ascii="Times New Roman" w:hAnsi="Times New Roman" w:cs="Times New Roman"/>
          <w:sz w:val="28"/>
          <w:szCs w:val="28"/>
          <w:lang w:val="uk-UA"/>
        </w:rPr>
        <w:t xml:space="preserve"> другу </w:t>
      </w:r>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кваліфікаційну</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категорію</w:t>
      </w:r>
      <w:proofErr w:type="spellEnd"/>
      <w:r w:rsidR="00BC6CDD" w:rsidRPr="00556E7F">
        <w:rPr>
          <w:rFonts w:ascii="Times New Roman" w:hAnsi="Times New Roman" w:cs="Times New Roman"/>
          <w:sz w:val="28"/>
          <w:szCs w:val="28"/>
        </w:rPr>
        <w:t xml:space="preserve">; </w:t>
      </w:r>
    </w:p>
    <w:p w:rsidR="00BC6CDD" w:rsidRPr="00556E7F" w:rsidRDefault="00652418" w:rsidP="00556E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учителів</w:t>
      </w:r>
      <w:proofErr w:type="spellEnd"/>
      <w:r w:rsidR="00BC6CDD" w:rsidRPr="00556E7F">
        <w:rPr>
          <w:rFonts w:ascii="Times New Roman" w:hAnsi="Times New Roman" w:cs="Times New Roman"/>
          <w:sz w:val="28"/>
          <w:szCs w:val="28"/>
          <w:lang w:val="uk-UA"/>
        </w:rPr>
        <w:t xml:space="preserve"> з першою </w:t>
      </w:r>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кваліфікаційн</w:t>
      </w:r>
      <w:r w:rsidR="00BC6CDD" w:rsidRPr="00556E7F">
        <w:rPr>
          <w:rFonts w:ascii="Times New Roman" w:hAnsi="Times New Roman" w:cs="Times New Roman"/>
          <w:sz w:val="28"/>
          <w:szCs w:val="28"/>
          <w:lang w:val="uk-UA"/>
        </w:rPr>
        <w:t>ою</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категорі</w:t>
      </w:r>
      <w:r w:rsidR="00BC6CDD" w:rsidRPr="00556E7F">
        <w:rPr>
          <w:rFonts w:ascii="Times New Roman" w:hAnsi="Times New Roman" w:cs="Times New Roman"/>
          <w:sz w:val="28"/>
          <w:szCs w:val="28"/>
          <w:lang w:val="uk-UA"/>
        </w:rPr>
        <w:t>єю</w:t>
      </w:r>
      <w:proofErr w:type="spellEnd"/>
      <w:r w:rsidR="00BC6CDD" w:rsidRPr="00556E7F">
        <w:rPr>
          <w:rFonts w:ascii="Times New Roman" w:hAnsi="Times New Roman" w:cs="Times New Roman"/>
          <w:sz w:val="28"/>
          <w:szCs w:val="28"/>
        </w:rPr>
        <w:t xml:space="preserve">  </w:t>
      </w:r>
    </w:p>
    <w:p w:rsidR="00BC6CDD" w:rsidRPr="00556E7F" w:rsidRDefault="00652418" w:rsidP="00556E7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9 </w:t>
      </w:r>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учителів</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має</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вищу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категорію</w:t>
      </w:r>
      <w:proofErr w:type="spellEnd"/>
      <w:r>
        <w:rPr>
          <w:rFonts w:ascii="Times New Roman" w:hAnsi="Times New Roman" w:cs="Times New Roman"/>
          <w:sz w:val="28"/>
          <w:szCs w:val="28"/>
        </w:rPr>
        <w:t xml:space="preserve"> та 5</w:t>
      </w:r>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педагогічне</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звання</w:t>
      </w:r>
      <w:proofErr w:type="spellEnd"/>
      <w:r w:rsidR="00BC6CDD" w:rsidRPr="00556E7F">
        <w:rPr>
          <w:rFonts w:ascii="Times New Roman" w:hAnsi="Times New Roman" w:cs="Times New Roman"/>
          <w:sz w:val="28"/>
          <w:szCs w:val="28"/>
        </w:rPr>
        <w:t xml:space="preserve"> «старший </w:t>
      </w:r>
      <w:proofErr w:type="spellStart"/>
      <w:r w:rsidR="00BC6CDD" w:rsidRPr="00556E7F">
        <w:rPr>
          <w:rFonts w:ascii="Times New Roman" w:hAnsi="Times New Roman" w:cs="Times New Roman"/>
          <w:sz w:val="28"/>
          <w:szCs w:val="28"/>
        </w:rPr>
        <w:t>вчитель</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що</w:t>
      </w:r>
      <w:proofErr w:type="spellEnd"/>
      <w:r w:rsidR="00BC6CDD" w:rsidRPr="00556E7F">
        <w:rPr>
          <w:rFonts w:ascii="Times New Roman" w:hAnsi="Times New Roman" w:cs="Times New Roman"/>
          <w:sz w:val="28"/>
          <w:szCs w:val="28"/>
        </w:rPr>
        <w:t xml:space="preserve"> говорить про </w:t>
      </w:r>
      <w:proofErr w:type="spellStart"/>
      <w:r w:rsidR="00BC6CDD" w:rsidRPr="00556E7F">
        <w:rPr>
          <w:rFonts w:ascii="Times New Roman" w:hAnsi="Times New Roman" w:cs="Times New Roman"/>
          <w:sz w:val="28"/>
          <w:szCs w:val="28"/>
        </w:rPr>
        <w:t>значний</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досвід</w:t>
      </w:r>
      <w:proofErr w:type="spellEnd"/>
      <w:r w:rsidR="00BC6CDD" w:rsidRPr="00556E7F">
        <w:rPr>
          <w:rFonts w:ascii="Times New Roman" w:hAnsi="Times New Roman" w:cs="Times New Roman"/>
          <w:sz w:val="28"/>
          <w:szCs w:val="28"/>
        </w:rPr>
        <w:t xml:space="preserve"> </w:t>
      </w:r>
      <w:proofErr w:type="spellStart"/>
      <w:r w:rsidR="00BC6CDD" w:rsidRPr="00556E7F">
        <w:rPr>
          <w:rFonts w:ascii="Times New Roman" w:hAnsi="Times New Roman" w:cs="Times New Roman"/>
          <w:sz w:val="28"/>
          <w:szCs w:val="28"/>
        </w:rPr>
        <w:t>колективу</w:t>
      </w:r>
      <w:proofErr w:type="spellEnd"/>
      <w:r w:rsidR="00BC6CDD" w:rsidRPr="00556E7F">
        <w:rPr>
          <w:rFonts w:ascii="Times New Roman" w:hAnsi="Times New Roman" w:cs="Times New Roman"/>
          <w:sz w:val="28"/>
          <w:szCs w:val="28"/>
        </w:rPr>
        <w:t xml:space="preserve">.   </w:t>
      </w:r>
    </w:p>
    <w:p w:rsidR="00C33FDA" w:rsidRPr="00BE7C94" w:rsidRDefault="00BC6CDD" w:rsidP="00C33FDA">
      <w:pPr>
        <w:pStyle w:val="a9"/>
        <w:tabs>
          <w:tab w:val="left" w:pos="0"/>
        </w:tabs>
        <w:kinsoku w:val="0"/>
        <w:overflowPunct w:val="0"/>
        <w:spacing w:before="2" w:line="360" w:lineRule="auto"/>
        <w:ind w:right="106"/>
        <w:jc w:val="both"/>
        <w:rPr>
          <w:rFonts w:ascii="Times New Roman" w:hAnsi="Times New Roman" w:cs="Times New Roman"/>
          <w:b/>
          <w:spacing w:val="-1"/>
          <w:sz w:val="28"/>
          <w:szCs w:val="28"/>
          <w:lang w:val="uk-UA"/>
        </w:rPr>
      </w:pPr>
      <w:r w:rsidRPr="00556E7F">
        <w:rPr>
          <w:rFonts w:ascii="Times New Roman" w:hAnsi="Times New Roman" w:cs="Times New Roman"/>
          <w:sz w:val="28"/>
          <w:szCs w:val="28"/>
        </w:rPr>
        <w:t xml:space="preserve">  </w:t>
      </w:r>
      <w:proofErr w:type="spellStart"/>
      <w:proofErr w:type="gramStart"/>
      <w:r w:rsidRPr="00BE7C94">
        <w:rPr>
          <w:rFonts w:ascii="Times New Roman" w:hAnsi="Times New Roman" w:cs="Times New Roman"/>
          <w:sz w:val="28"/>
          <w:szCs w:val="28"/>
        </w:rPr>
        <w:t>Середнє</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тижневе</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навантаження</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педагогічних</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працівників</w:t>
      </w:r>
      <w:proofErr w:type="spellEnd"/>
      <w:r w:rsidRPr="00BE7C94">
        <w:rPr>
          <w:rFonts w:ascii="Times New Roman" w:hAnsi="Times New Roman" w:cs="Times New Roman"/>
          <w:sz w:val="28"/>
          <w:szCs w:val="28"/>
        </w:rPr>
        <w:t xml:space="preserve"> по </w:t>
      </w:r>
      <w:proofErr w:type="spellStart"/>
      <w:r w:rsidRPr="00BE7C94">
        <w:rPr>
          <w:rFonts w:ascii="Times New Roman" w:hAnsi="Times New Roman" w:cs="Times New Roman"/>
          <w:sz w:val="28"/>
          <w:szCs w:val="28"/>
        </w:rPr>
        <w:t>школі</w:t>
      </w:r>
      <w:proofErr w:type="spellEnd"/>
      <w:r w:rsidRPr="00BE7C94">
        <w:rPr>
          <w:rFonts w:ascii="Times New Roman" w:hAnsi="Times New Roman" w:cs="Times New Roman"/>
          <w:sz w:val="28"/>
          <w:szCs w:val="28"/>
        </w:rPr>
        <w:t xml:space="preserve"> становить </w:t>
      </w:r>
      <w:r w:rsidRPr="00BE7C94">
        <w:rPr>
          <w:rFonts w:ascii="Times New Roman" w:hAnsi="Times New Roman" w:cs="Times New Roman"/>
          <w:color w:val="000000" w:themeColor="text1"/>
          <w:sz w:val="28"/>
          <w:szCs w:val="28"/>
        </w:rPr>
        <w:t>17,5 год</w:t>
      </w:r>
      <w:r w:rsidR="00C33FDA" w:rsidRPr="00BE7C94">
        <w:rPr>
          <w:rFonts w:ascii="Times New Roman" w:hAnsi="Times New Roman" w:cs="Times New Roman"/>
          <w:spacing w:val="-1"/>
          <w:sz w:val="28"/>
          <w:szCs w:val="28"/>
          <w:lang w:val="uk-UA"/>
        </w:rPr>
        <w:t xml:space="preserve"> </w:t>
      </w:r>
      <w:proofErr w:type="gramEnd"/>
    </w:p>
    <w:p w:rsidR="00C33FDA" w:rsidRDefault="00C33FDA" w:rsidP="00BE7C94">
      <w:pPr>
        <w:pStyle w:val="a9"/>
        <w:kinsoku w:val="0"/>
        <w:overflowPunct w:val="0"/>
        <w:spacing w:after="0" w:line="240" w:lineRule="auto"/>
        <w:ind w:firstLine="709"/>
        <w:jc w:val="both"/>
        <w:rPr>
          <w:rFonts w:ascii="Times New Roman" w:hAnsi="Times New Roman" w:cs="Times New Roman"/>
          <w:iCs/>
          <w:spacing w:val="-1"/>
          <w:sz w:val="28"/>
          <w:szCs w:val="28"/>
          <w:lang w:val="uk-UA"/>
        </w:rPr>
      </w:pPr>
      <w:r w:rsidRPr="00BE7C94">
        <w:rPr>
          <w:rFonts w:ascii="Times New Roman" w:hAnsi="Times New Roman" w:cs="Times New Roman"/>
          <w:iCs/>
          <w:spacing w:val="-1"/>
          <w:sz w:val="28"/>
          <w:szCs w:val="28"/>
          <w:lang w:val="uk-UA"/>
        </w:rPr>
        <w:t xml:space="preserve">Атестація педагогічних працівників проводиться  відповідно до чинного Типового положення про атестацію педагогічних працівників та на виконання перспективного плану атестації педагогічних працівників закладу  та підтверджує їхнє професійне зростання. Під час її здійснення насамперед аналізується результативність роботи педагога протягом атестаційного періоду, вивчається стан викладання предметів, за потреби система роботи чи система уроків. </w:t>
      </w:r>
      <w:r w:rsidR="00643CBE">
        <w:rPr>
          <w:rFonts w:ascii="Times New Roman" w:hAnsi="Times New Roman" w:cs="Times New Roman"/>
          <w:iCs/>
          <w:spacing w:val="-1"/>
          <w:sz w:val="28"/>
          <w:szCs w:val="28"/>
          <w:lang w:val="uk-UA"/>
        </w:rPr>
        <w:t xml:space="preserve"> </w:t>
      </w:r>
    </w:p>
    <w:p w:rsidR="00643CBE" w:rsidRPr="00BE7C94" w:rsidRDefault="00643CBE" w:rsidP="00BE7C94">
      <w:pPr>
        <w:pStyle w:val="a9"/>
        <w:kinsoku w:val="0"/>
        <w:overflowPunct w:val="0"/>
        <w:spacing w:after="0" w:line="240" w:lineRule="auto"/>
        <w:ind w:firstLine="709"/>
        <w:jc w:val="both"/>
        <w:rPr>
          <w:rFonts w:ascii="Times New Roman" w:hAnsi="Times New Roman" w:cs="Times New Roman"/>
          <w:b/>
          <w:bCs/>
          <w:iCs/>
          <w:spacing w:val="-1"/>
          <w:sz w:val="28"/>
          <w:szCs w:val="28"/>
          <w:lang w:val="uk-UA"/>
        </w:rPr>
      </w:pPr>
      <w:r>
        <w:rPr>
          <w:rFonts w:ascii="Times New Roman" w:hAnsi="Times New Roman" w:cs="Times New Roman"/>
          <w:iCs/>
          <w:spacing w:val="-1"/>
          <w:sz w:val="28"/>
          <w:szCs w:val="28"/>
          <w:lang w:val="uk-UA"/>
        </w:rPr>
        <w:t xml:space="preserve">Цього навчального року атестувалася </w:t>
      </w:r>
      <w:proofErr w:type="spellStart"/>
      <w:r>
        <w:rPr>
          <w:rFonts w:ascii="Times New Roman" w:hAnsi="Times New Roman" w:cs="Times New Roman"/>
          <w:iCs/>
          <w:spacing w:val="-1"/>
          <w:sz w:val="28"/>
          <w:szCs w:val="28"/>
          <w:lang w:val="uk-UA"/>
        </w:rPr>
        <w:t>Мацур</w:t>
      </w:r>
      <w:proofErr w:type="spellEnd"/>
      <w:r>
        <w:rPr>
          <w:rFonts w:ascii="Times New Roman" w:hAnsi="Times New Roman" w:cs="Times New Roman"/>
          <w:iCs/>
          <w:spacing w:val="-1"/>
          <w:sz w:val="28"/>
          <w:szCs w:val="28"/>
          <w:lang w:val="uk-UA"/>
        </w:rPr>
        <w:t xml:space="preserve"> Л.В.- практичний психолог. За результатами атестації Людмилі Василівні присвоєно ІІ кваліфікаційну категорію.</w:t>
      </w:r>
    </w:p>
    <w:p w:rsidR="00556E7F" w:rsidRPr="00556E7F" w:rsidRDefault="00556E7F" w:rsidP="00556E7F">
      <w:pPr>
        <w:spacing w:after="0" w:line="240" w:lineRule="auto"/>
        <w:rPr>
          <w:rFonts w:ascii="Times New Roman" w:hAnsi="Times New Roman" w:cs="Times New Roman"/>
          <w:sz w:val="28"/>
          <w:szCs w:val="28"/>
          <w:lang w:val="uk-UA"/>
        </w:rPr>
      </w:pPr>
    </w:p>
    <w:p w:rsidR="00DE53EF" w:rsidRPr="000D1F7D" w:rsidRDefault="00BC6CDD" w:rsidP="00556E7F">
      <w:pPr>
        <w:spacing w:after="0" w:line="240" w:lineRule="auto"/>
        <w:rPr>
          <w:rFonts w:ascii="Times New Roman" w:hAnsi="Times New Roman" w:cs="Times New Roman"/>
          <w:b/>
          <w:sz w:val="28"/>
          <w:szCs w:val="28"/>
          <w:u w:val="single"/>
          <w:lang w:val="uk-UA"/>
        </w:rPr>
      </w:pPr>
      <w:r w:rsidRPr="00556E7F">
        <w:rPr>
          <w:rFonts w:ascii="Times New Roman" w:hAnsi="Times New Roman" w:cs="Times New Roman"/>
          <w:b/>
          <w:sz w:val="28"/>
          <w:szCs w:val="28"/>
        </w:rPr>
        <w:t xml:space="preserve"> </w:t>
      </w:r>
      <w:r w:rsidR="00C40CEE">
        <w:rPr>
          <w:rFonts w:ascii="Times New Roman" w:hAnsi="Times New Roman" w:cs="Times New Roman"/>
          <w:b/>
          <w:sz w:val="28"/>
          <w:szCs w:val="28"/>
          <w:lang w:val="uk-UA"/>
        </w:rPr>
        <w:tab/>
      </w:r>
      <w:r w:rsidRPr="000D1F7D">
        <w:rPr>
          <w:rFonts w:ascii="Times New Roman" w:hAnsi="Times New Roman" w:cs="Times New Roman"/>
          <w:b/>
          <w:color w:val="FF0000"/>
          <w:sz w:val="28"/>
          <w:szCs w:val="28"/>
          <w:u w:val="single"/>
        </w:rPr>
        <w:t xml:space="preserve">3. </w:t>
      </w:r>
      <w:proofErr w:type="gramStart"/>
      <w:r w:rsidRPr="000D1F7D">
        <w:rPr>
          <w:rFonts w:ascii="Times New Roman" w:hAnsi="Times New Roman" w:cs="Times New Roman"/>
          <w:b/>
          <w:color w:val="FF0000"/>
          <w:sz w:val="28"/>
          <w:szCs w:val="28"/>
          <w:u w:val="single"/>
        </w:rPr>
        <w:t>Методична</w:t>
      </w:r>
      <w:proofErr w:type="gramEnd"/>
      <w:r w:rsidRPr="000D1F7D">
        <w:rPr>
          <w:rFonts w:ascii="Times New Roman" w:hAnsi="Times New Roman" w:cs="Times New Roman"/>
          <w:b/>
          <w:color w:val="FF0000"/>
          <w:sz w:val="28"/>
          <w:szCs w:val="28"/>
          <w:u w:val="single"/>
        </w:rPr>
        <w:t xml:space="preserve"> робота.</w:t>
      </w:r>
      <w:r w:rsidR="00DE53EF" w:rsidRPr="000D1F7D">
        <w:rPr>
          <w:rFonts w:ascii="Times New Roman" w:hAnsi="Times New Roman" w:cs="Times New Roman"/>
          <w:b/>
          <w:sz w:val="28"/>
          <w:szCs w:val="28"/>
          <w:u w:val="single"/>
          <w:lang w:val="uk-UA"/>
        </w:rPr>
        <w:t xml:space="preserve"> </w:t>
      </w:r>
    </w:p>
    <w:p w:rsidR="00DE53EF" w:rsidRPr="00556E7F" w:rsidRDefault="00F54B51" w:rsidP="00C40CEE">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За період  2016-2017</w:t>
      </w:r>
      <w:r w:rsidR="00DE53EF" w:rsidRPr="00556E7F">
        <w:rPr>
          <w:rFonts w:ascii="Times New Roman" w:hAnsi="Times New Roman" w:cs="Times New Roman"/>
          <w:sz w:val="28"/>
          <w:szCs w:val="28"/>
          <w:lang w:val="uk-UA"/>
        </w:rPr>
        <w:t xml:space="preserve"> н. р. методична робота у школі була організована згідно основних державних документів про освіту та спрямована на розв’язання  таких завдань:</w:t>
      </w:r>
    </w:p>
    <w:p w:rsidR="00DE53EF" w:rsidRPr="00556E7F" w:rsidRDefault="00DE53EF" w:rsidP="00556E7F">
      <w:pPr>
        <w:pStyle w:val="a4"/>
        <w:numPr>
          <w:ilvl w:val="0"/>
          <w:numId w:val="6"/>
        </w:numPr>
        <w:spacing w:after="0" w:line="240" w:lineRule="auto"/>
        <w:ind w:left="0"/>
        <w:rPr>
          <w:rFonts w:ascii="Times New Roman" w:hAnsi="Times New Roman" w:cs="Times New Roman"/>
          <w:sz w:val="28"/>
          <w:szCs w:val="28"/>
          <w:lang w:val="uk-UA"/>
        </w:rPr>
      </w:pPr>
      <w:r w:rsidRPr="00556E7F">
        <w:rPr>
          <w:rFonts w:ascii="Times New Roman" w:hAnsi="Times New Roman" w:cs="Times New Roman"/>
          <w:sz w:val="28"/>
          <w:szCs w:val="28"/>
          <w:lang w:val="uk-UA"/>
        </w:rPr>
        <w:t>реалізація Державних та районних освітянських програм;</w:t>
      </w:r>
    </w:p>
    <w:p w:rsidR="00DE53EF" w:rsidRPr="00556E7F" w:rsidRDefault="00DE53EF" w:rsidP="00556E7F">
      <w:pPr>
        <w:pStyle w:val="a4"/>
        <w:numPr>
          <w:ilvl w:val="0"/>
          <w:numId w:val="6"/>
        </w:numPr>
        <w:spacing w:after="0" w:line="240" w:lineRule="auto"/>
        <w:ind w:left="0"/>
        <w:rPr>
          <w:rFonts w:ascii="Times New Roman" w:hAnsi="Times New Roman" w:cs="Times New Roman"/>
          <w:sz w:val="28"/>
          <w:szCs w:val="28"/>
          <w:lang w:val="uk-UA"/>
        </w:rPr>
      </w:pPr>
      <w:r w:rsidRPr="00556E7F">
        <w:rPr>
          <w:rFonts w:ascii="Times New Roman" w:hAnsi="Times New Roman" w:cs="Times New Roman"/>
          <w:sz w:val="28"/>
          <w:szCs w:val="28"/>
          <w:lang w:val="uk-UA"/>
        </w:rPr>
        <w:t>впровадження інноваційних технологій в навчально-виховний процес;</w:t>
      </w:r>
    </w:p>
    <w:p w:rsidR="00DE53EF" w:rsidRPr="00556E7F" w:rsidRDefault="00DE53EF" w:rsidP="00556E7F">
      <w:pPr>
        <w:pStyle w:val="a4"/>
        <w:numPr>
          <w:ilvl w:val="0"/>
          <w:numId w:val="6"/>
        </w:numPr>
        <w:spacing w:after="0" w:line="240" w:lineRule="auto"/>
        <w:ind w:left="0"/>
        <w:rPr>
          <w:rFonts w:ascii="Times New Roman" w:hAnsi="Times New Roman" w:cs="Times New Roman"/>
          <w:sz w:val="28"/>
          <w:szCs w:val="28"/>
          <w:lang w:val="uk-UA"/>
        </w:rPr>
      </w:pPr>
      <w:r w:rsidRPr="00556E7F">
        <w:rPr>
          <w:rFonts w:ascii="Times New Roman" w:hAnsi="Times New Roman" w:cs="Times New Roman"/>
          <w:sz w:val="28"/>
          <w:szCs w:val="28"/>
          <w:lang w:val="uk-UA"/>
        </w:rPr>
        <w:t>науково-методичний супровід у забезпеченні рівного доступу до якісної освіти;</w:t>
      </w:r>
    </w:p>
    <w:p w:rsidR="00DE53EF" w:rsidRPr="00556E7F" w:rsidRDefault="00DE53EF" w:rsidP="00556E7F">
      <w:pPr>
        <w:pStyle w:val="a4"/>
        <w:numPr>
          <w:ilvl w:val="0"/>
          <w:numId w:val="6"/>
        </w:numPr>
        <w:spacing w:after="0" w:line="240" w:lineRule="auto"/>
        <w:ind w:left="0"/>
        <w:rPr>
          <w:rFonts w:ascii="Times New Roman" w:hAnsi="Times New Roman" w:cs="Times New Roman"/>
          <w:sz w:val="28"/>
          <w:szCs w:val="28"/>
          <w:lang w:val="uk-UA"/>
        </w:rPr>
      </w:pPr>
      <w:r w:rsidRPr="00556E7F">
        <w:rPr>
          <w:rFonts w:ascii="Times New Roman" w:hAnsi="Times New Roman" w:cs="Times New Roman"/>
          <w:sz w:val="28"/>
          <w:szCs w:val="28"/>
          <w:lang w:val="uk-UA"/>
        </w:rPr>
        <w:t>методичне забезпечення викладання предметів за новими програмами;</w:t>
      </w:r>
    </w:p>
    <w:p w:rsidR="00DE53EF" w:rsidRPr="00556E7F" w:rsidRDefault="00DE53EF" w:rsidP="00556E7F">
      <w:pPr>
        <w:pStyle w:val="a4"/>
        <w:numPr>
          <w:ilvl w:val="0"/>
          <w:numId w:val="6"/>
        </w:numPr>
        <w:spacing w:after="0" w:line="240" w:lineRule="auto"/>
        <w:ind w:left="0"/>
        <w:rPr>
          <w:rFonts w:ascii="Times New Roman" w:hAnsi="Times New Roman" w:cs="Times New Roman"/>
          <w:sz w:val="28"/>
          <w:szCs w:val="28"/>
          <w:lang w:val="uk-UA"/>
        </w:rPr>
      </w:pPr>
      <w:r w:rsidRPr="00556E7F">
        <w:rPr>
          <w:rFonts w:ascii="Times New Roman" w:hAnsi="Times New Roman" w:cs="Times New Roman"/>
          <w:sz w:val="28"/>
          <w:szCs w:val="28"/>
          <w:lang w:val="uk-UA"/>
        </w:rPr>
        <w:t>створення умов розвитку педагогічної майстерності творчої ініціативи педагогічних працівників, удосконалення форм і методів підвищення їх кваліфікації;</w:t>
      </w:r>
    </w:p>
    <w:p w:rsidR="00DE53EF" w:rsidRPr="002136DB" w:rsidRDefault="00DE53EF" w:rsidP="00BE7C94">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lang w:val="uk-UA"/>
        </w:rPr>
        <w:t xml:space="preserve">науково-методичне забезпечення процесу атестації педагогічних кадрів за Типовим положенням про атестацію;  </w:t>
      </w:r>
      <w:r w:rsidR="00BE7C94" w:rsidRPr="00BE7C94">
        <w:rPr>
          <w:rFonts w:ascii="Times New Roman" w:hAnsi="Times New Roman" w:cs="Times New Roman"/>
          <w:sz w:val="28"/>
          <w:szCs w:val="28"/>
          <w:lang w:val="uk-UA"/>
        </w:rPr>
        <w:t xml:space="preserve">Внутрішня шкільна методична робота в  школі  спрямована на надання педагогам практичної допомоги, реалізацію </w:t>
      </w:r>
      <w:r w:rsidR="00BE7C94" w:rsidRPr="00BE7C94">
        <w:rPr>
          <w:rFonts w:ascii="Times New Roman" w:hAnsi="Times New Roman" w:cs="Times New Roman"/>
          <w:sz w:val="28"/>
          <w:szCs w:val="28"/>
          <w:lang w:val="uk-UA"/>
        </w:rPr>
        <w:lastRenderedPageBreak/>
        <w:t>науково методичної проблеми, над якою працює колектив:   «</w:t>
      </w:r>
      <w:r w:rsidR="00BE7C94" w:rsidRPr="00BE7C94">
        <w:rPr>
          <w:rFonts w:ascii="Times New Roman" w:hAnsi="Times New Roman" w:cs="Times New Roman"/>
          <w:b/>
          <w:sz w:val="28"/>
          <w:szCs w:val="28"/>
          <w:u w:val="single"/>
          <w:lang w:val="uk-UA"/>
        </w:rPr>
        <w:t>Розвиток творчого потенціалу вчителя як важливого чинника у процесі формування творчих здібностей школярів</w:t>
      </w:r>
      <w:r w:rsidR="00BE7C94" w:rsidRPr="002136DB">
        <w:rPr>
          <w:rFonts w:ascii="Times New Roman" w:hAnsi="Times New Roman" w:cs="Times New Roman"/>
          <w:sz w:val="28"/>
          <w:szCs w:val="28"/>
          <w:lang w:val="uk-UA"/>
        </w:rPr>
        <w:t>», І етап  роботи над яко</w:t>
      </w:r>
      <w:r w:rsidR="002136DB">
        <w:rPr>
          <w:rFonts w:ascii="Times New Roman" w:hAnsi="Times New Roman" w:cs="Times New Roman"/>
          <w:sz w:val="28"/>
          <w:szCs w:val="28"/>
          <w:lang w:val="uk-UA"/>
        </w:rPr>
        <w:t>ю розпочався у вересні 2016 р</w:t>
      </w:r>
      <w:r w:rsidR="00BE7C94" w:rsidRPr="002136DB">
        <w:rPr>
          <w:rFonts w:ascii="Times New Roman" w:hAnsi="Times New Roman" w:cs="Times New Roman"/>
          <w:sz w:val="28"/>
          <w:szCs w:val="28"/>
          <w:lang w:val="uk-UA"/>
        </w:rPr>
        <w:t>.</w:t>
      </w:r>
    </w:p>
    <w:p w:rsidR="00DE53EF" w:rsidRPr="00155F83" w:rsidRDefault="00DE53EF" w:rsidP="00556E7F">
      <w:pPr>
        <w:pStyle w:val="a3"/>
        <w:spacing w:before="0" w:beforeAutospacing="0" w:after="0" w:afterAutospacing="0"/>
        <w:jc w:val="both"/>
        <w:rPr>
          <w:b/>
          <w:sz w:val="28"/>
          <w:szCs w:val="28"/>
          <w:u w:val="single"/>
          <w:lang w:val="uk-UA"/>
        </w:rPr>
      </w:pPr>
      <w:r w:rsidRPr="002136DB">
        <w:rPr>
          <w:sz w:val="28"/>
          <w:szCs w:val="28"/>
          <w:lang w:val="uk-UA"/>
        </w:rPr>
        <w:t>З питань організації виховної роботи колектив шк</w:t>
      </w:r>
      <w:r w:rsidR="00C33FDA" w:rsidRPr="002136DB">
        <w:rPr>
          <w:sz w:val="28"/>
          <w:szCs w:val="28"/>
          <w:lang w:val="uk-UA"/>
        </w:rPr>
        <w:t>оли працював над темою</w:t>
      </w:r>
      <w:r w:rsidR="00BE7C94" w:rsidRPr="002136DB">
        <w:rPr>
          <w:sz w:val="28"/>
          <w:szCs w:val="28"/>
          <w:lang w:val="uk-UA"/>
        </w:rPr>
        <w:t xml:space="preserve"> </w:t>
      </w:r>
      <w:r w:rsidR="00BE7C94" w:rsidRPr="00155F83">
        <w:rPr>
          <w:b/>
          <w:bCs/>
          <w:iCs/>
          <w:sz w:val="28"/>
          <w:szCs w:val="28"/>
          <w:u w:val="single"/>
          <w:lang w:val="uk-UA"/>
        </w:rPr>
        <w:t>«</w:t>
      </w:r>
      <w:proofErr w:type="spellStart"/>
      <w:r w:rsidR="00BE7C94" w:rsidRPr="00155F83">
        <w:rPr>
          <w:b/>
          <w:bCs/>
          <w:iCs/>
          <w:sz w:val="28"/>
          <w:szCs w:val="28"/>
          <w:u w:val="single"/>
          <w:lang w:val="uk-UA"/>
        </w:rPr>
        <w:t>Національно-</w:t>
      </w:r>
      <w:proofErr w:type="spellEnd"/>
      <w:r w:rsidR="00BE7C94" w:rsidRPr="00155F83">
        <w:rPr>
          <w:b/>
          <w:bCs/>
          <w:iCs/>
          <w:sz w:val="28"/>
          <w:szCs w:val="28"/>
          <w:u w:val="single"/>
          <w:lang w:val="uk-UA"/>
        </w:rPr>
        <w:t xml:space="preserve"> патріотичне виховання учнівської молоді в процесі організації виховної роботи», </w:t>
      </w:r>
      <w:r w:rsidRPr="00155F83">
        <w:rPr>
          <w:b/>
          <w:sz w:val="28"/>
          <w:szCs w:val="28"/>
          <w:u w:val="single"/>
          <w:lang w:val="uk-UA"/>
        </w:rPr>
        <w:t xml:space="preserve">». </w:t>
      </w:r>
    </w:p>
    <w:p w:rsidR="00BF0245" w:rsidRPr="00556E7F" w:rsidRDefault="00DE53EF" w:rsidP="00556E7F">
      <w:pPr>
        <w:pStyle w:val="a3"/>
        <w:spacing w:before="0" w:beforeAutospacing="0" w:after="0" w:afterAutospacing="0"/>
        <w:ind w:firstLine="708"/>
        <w:jc w:val="both"/>
        <w:rPr>
          <w:sz w:val="28"/>
          <w:szCs w:val="28"/>
          <w:lang w:val="uk-UA"/>
        </w:rPr>
      </w:pPr>
      <w:r w:rsidRPr="00556E7F">
        <w:rPr>
          <w:sz w:val="28"/>
          <w:szCs w:val="28"/>
          <w:lang w:val="uk-UA"/>
        </w:rPr>
        <w:t xml:space="preserve">В основі стратегії навчально-виховного процесу була </w:t>
      </w:r>
      <w:r w:rsidR="00A6600D">
        <w:rPr>
          <w:sz w:val="28"/>
          <w:szCs w:val="28"/>
          <w:lang w:val="uk-UA"/>
        </w:rPr>
        <w:t xml:space="preserve"> організована </w:t>
      </w:r>
      <w:r w:rsidRPr="00556E7F">
        <w:rPr>
          <w:sz w:val="28"/>
          <w:szCs w:val="28"/>
          <w:lang w:val="uk-UA"/>
        </w:rPr>
        <w:t>робота творчої групи (</w:t>
      </w:r>
      <w:proofErr w:type="spellStart"/>
      <w:r w:rsidRPr="00556E7F">
        <w:rPr>
          <w:sz w:val="28"/>
          <w:szCs w:val="28"/>
          <w:lang w:val="uk-UA"/>
        </w:rPr>
        <w:t>Папіш</w:t>
      </w:r>
      <w:proofErr w:type="spellEnd"/>
      <w:r w:rsidRPr="00556E7F">
        <w:rPr>
          <w:sz w:val="28"/>
          <w:szCs w:val="28"/>
          <w:lang w:val="uk-UA"/>
        </w:rPr>
        <w:t xml:space="preserve"> Г.А.), методичного об'єднання вчителів початкових класів(Солом</w:t>
      </w:r>
      <w:r w:rsidR="00F72189">
        <w:rPr>
          <w:sz w:val="28"/>
          <w:szCs w:val="28"/>
          <w:lang w:val="uk-UA"/>
        </w:rPr>
        <w:t xml:space="preserve">ко Н.І.), </w:t>
      </w:r>
      <w:proofErr w:type="spellStart"/>
      <w:r w:rsidR="00F72189">
        <w:rPr>
          <w:sz w:val="28"/>
          <w:szCs w:val="28"/>
          <w:lang w:val="uk-UA"/>
        </w:rPr>
        <w:t>МО</w:t>
      </w:r>
      <w:proofErr w:type="spellEnd"/>
      <w:r w:rsidRPr="00556E7F">
        <w:rPr>
          <w:sz w:val="28"/>
          <w:szCs w:val="28"/>
          <w:lang w:val="uk-UA"/>
        </w:rPr>
        <w:t xml:space="preserve"> класних керівників (</w:t>
      </w:r>
      <w:proofErr w:type="spellStart"/>
      <w:r w:rsidRPr="00556E7F">
        <w:rPr>
          <w:sz w:val="28"/>
          <w:szCs w:val="28"/>
          <w:lang w:val="uk-UA"/>
        </w:rPr>
        <w:t>Грига</w:t>
      </w:r>
      <w:proofErr w:type="spellEnd"/>
      <w:r w:rsidRPr="00556E7F">
        <w:rPr>
          <w:sz w:val="28"/>
          <w:szCs w:val="28"/>
          <w:lang w:val="uk-UA"/>
        </w:rPr>
        <w:t xml:space="preserve"> М) </w:t>
      </w:r>
      <w:r w:rsidR="00BF0245" w:rsidRPr="00556E7F">
        <w:rPr>
          <w:sz w:val="28"/>
          <w:szCs w:val="28"/>
          <w:lang w:val="uk-UA"/>
        </w:rPr>
        <w:t xml:space="preserve"> </w:t>
      </w:r>
    </w:p>
    <w:p w:rsidR="00E339A5" w:rsidRDefault="00BF0245" w:rsidP="00E339A5">
      <w:pPr>
        <w:pStyle w:val="a3"/>
        <w:spacing w:before="0" w:beforeAutospacing="0" w:after="0" w:afterAutospacing="0"/>
        <w:jc w:val="both"/>
        <w:rPr>
          <w:sz w:val="28"/>
          <w:szCs w:val="28"/>
          <w:lang w:val="uk-UA"/>
        </w:rPr>
      </w:pPr>
      <w:r w:rsidRPr="00556E7F">
        <w:rPr>
          <w:sz w:val="28"/>
          <w:szCs w:val="28"/>
          <w:lang w:val="uk-UA"/>
        </w:rPr>
        <w:t xml:space="preserve"> Досвідчені творчі  вчителі </w:t>
      </w:r>
      <w:r w:rsidR="00BC6CDD" w:rsidRPr="00556E7F">
        <w:rPr>
          <w:sz w:val="28"/>
          <w:szCs w:val="28"/>
        </w:rPr>
        <w:t xml:space="preserve"> </w:t>
      </w:r>
      <w:proofErr w:type="spellStart"/>
      <w:r w:rsidR="00BC6CDD" w:rsidRPr="00556E7F">
        <w:rPr>
          <w:sz w:val="28"/>
          <w:szCs w:val="28"/>
        </w:rPr>
        <w:t>є</w:t>
      </w:r>
      <w:proofErr w:type="spellEnd"/>
      <w:r w:rsidR="00BC6CDD" w:rsidRPr="00556E7F">
        <w:rPr>
          <w:sz w:val="28"/>
          <w:szCs w:val="28"/>
        </w:rPr>
        <w:t xml:space="preserve"> </w:t>
      </w:r>
      <w:proofErr w:type="spellStart"/>
      <w:r w:rsidR="00BC6CDD" w:rsidRPr="00556E7F">
        <w:rPr>
          <w:sz w:val="28"/>
          <w:szCs w:val="28"/>
        </w:rPr>
        <w:t>керівни</w:t>
      </w:r>
      <w:r w:rsidRPr="00556E7F">
        <w:rPr>
          <w:sz w:val="28"/>
          <w:szCs w:val="28"/>
        </w:rPr>
        <w:t>ками</w:t>
      </w:r>
      <w:proofErr w:type="spellEnd"/>
      <w:r w:rsidRPr="00556E7F">
        <w:rPr>
          <w:sz w:val="28"/>
          <w:szCs w:val="28"/>
        </w:rPr>
        <w:t xml:space="preserve"> </w:t>
      </w:r>
      <w:proofErr w:type="spellStart"/>
      <w:r w:rsidRPr="00556E7F">
        <w:rPr>
          <w:sz w:val="28"/>
          <w:szCs w:val="28"/>
        </w:rPr>
        <w:t>шкільних</w:t>
      </w:r>
      <w:proofErr w:type="spellEnd"/>
      <w:r w:rsidRPr="00556E7F">
        <w:rPr>
          <w:sz w:val="28"/>
          <w:szCs w:val="28"/>
          <w:lang w:val="uk-UA"/>
        </w:rPr>
        <w:t xml:space="preserve"> </w:t>
      </w:r>
      <w:proofErr w:type="spellStart"/>
      <w:r w:rsidR="005E6AF1">
        <w:rPr>
          <w:sz w:val="28"/>
          <w:szCs w:val="28"/>
        </w:rPr>
        <w:t>методичних</w:t>
      </w:r>
      <w:proofErr w:type="spellEnd"/>
      <w:r w:rsidR="005E6AF1">
        <w:rPr>
          <w:sz w:val="28"/>
          <w:szCs w:val="28"/>
        </w:rPr>
        <w:t xml:space="preserve"> </w:t>
      </w:r>
      <w:proofErr w:type="spellStart"/>
      <w:r w:rsidR="005E6AF1">
        <w:rPr>
          <w:sz w:val="28"/>
          <w:szCs w:val="28"/>
        </w:rPr>
        <w:t>об’єднань</w:t>
      </w:r>
      <w:proofErr w:type="spellEnd"/>
      <w:r w:rsidR="005E6AF1">
        <w:rPr>
          <w:sz w:val="28"/>
          <w:szCs w:val="28"/>
        </w:rPr>
        <w:t xml:space="preserve">, </w:t>
      </w:r>
      <w:proofErr w:type="spellStart"/>
      <w:r w:rsidR="005E6AF1">
        <w:rPr>
          <w:sz w:val="28"/>
          <w:szCs w:val="28"/>
        </w:rPr>
        <w:t>творч</w:t>
      </w:r>
      <w:r w:rsidR="005E6AF1">
        <w:rPr>
          <w:sz w:val="28"/>
          <w:szCs w:val="28"/>
          <w:lang w:val="uk-UA"/>
        </w:rPr>
        <w:t>ої</w:t>
      </w:r>
      <w:proofErr w:type="spellEnd"/>
      <w:r w:rsidR="00BC6CDD" w:rsidRPr="00556E7F">
        <w:rPr>
          <w:sz w:val="28"/>
          <w:szCs w:val="28"/>
        </w:rPr>
        <w:t xml:space="preserve"> </w:t>
      </w:r>
      <w:proofErr w:type="spellStart"/>
      <w:r w:rsidR="00BC6CDD" w:rsidRPr="00556E7F">
        <w:rPr>
          <w:sz w:val="28"/>
          <w:szCs w:val="28"/>
        </w:rPr>
        <w:t>груп</w:t>
      </w:r>
      <w:proofErr w:type="spellEnd"/>
      <w:r w:rsidR="005E6AF1">
        <w:rPr>
          <w:sz w:val="28"/>
          <w:szCs w:val="28"/>
          <w:lang w:val="uk-UA"/>
        </w:rPr>
        <w:t>и</w:t>
      </w:r>
      <w:r w:rsidR="00BC6CDD" w:rsidRPr="00556E7F">
        <w:rPr>
          <w:sz w:val="28"/>
          <w:szCs w:val="28"/>
        </w:rPr>
        <w:t xml:space="preserve">, наставниками </w:t>
      </w:r>
      <w:proofErr w:type="spellStart"/>
      <w:r w:rsidR="00BC6CDD" w:rsidRPr="00556E7F">
        <w:rPr>
          <w:sz w:val="28"/>
          <w:szCs w:val="28"/>
        </w:rPr>
        <w:t>молодих</w:t>
      </w:r>
      <w:proofErr w:type="spellEnd"/>
      <w:r w:rsidR="00BC6CDD" w:rsidRPr="00556E7F">
        <w:rPr>
          <w:sz w:val="28"/>
          <w:szCs w:val="28"/>
        </w:rPr>
        <w:t xml:space="preserve"> </w:t>
      </w:r>
      <w:proofErr w:type="spellStart"/>
      <w:r w:rsidR="00BC6CDD" w:rsidRPr="00556E7F">
        <w:rPr>
          <w:sz w:val="28"/>
          <w:szCs w:val="28"/>
        </w:rPr>
        <w:t>учителів</w:t>
      </w:r>
      <w:proofErr w:type="spellEnd"/>
      <w:r w:rsidR="00BC6CDD" w:rsidRPr="00556E7F">
        <w:rPr>
          <w:sz w:val="28"/>
          <w:szCs w:val="28"/>
        </w:rPr>
        <w:t xml:space="preserve">. За </w:t>
      </w:r>
      <w:proofErr w:type="spellStart"/>
      <w:r w:rsidR="00BC6CDD" w:rsidRPr="00556E7F">
        <w:rPr>
          <w:sz w:val="28"/>
          <w:szCs w:val="28"/>
        </w:rPr>
        <w:t>їх</w:t>
      </w:r>
      <w:proofErr w:type="spellEnd"/>
      <w:r w:rsidR="00BC6CDD" w:rsidRPr="00556E7F">
        <w:rPr>
          <w:sz w:val="28"/>
          <w:szCs w:val="28"/>
        </w:rPr>
        <w:t xml:space="preserve"> </w:t>
      </w:r>
      <w:proofErr w:type="spellStart"/>
      <w:r w:rsidR="00BC6CDD" w:rsidRPr="00556E7F">
        <w:rPr>
          <w:sz w:val="28"/>
          <w:szCs w:val="28"/>
        </w:rPr>
        <w:t>активної</w:t>
      </w:r>
      <w:proofErr w:type="spellEnd"/>
      <w:r w:rsidR="00BC6CDD" w:rsidRPr="00556E7F">
        <w:rPr>
          <w:sz w:val="28"/>
          <w:szCs w:val="28"/>
        </w:rPr>
        <w:t xml:space="preserve"> </w:t>
      </w:r>
      <w:proofErr w:type="spellStart"/>
      <w:r w:rsidR="00BC6CDD" w:rsidRPr="00556E7F">
        <w:rPr>
          <w:sz w:val="28"/>
          <w:szCs w:val="28"/>
        </w:rPr>
        <w:t>участі</w:t>
      </w:r>
      <w:proofErr w:type="spellEnd"/>
      <w:r w:rsidR="00BC6CDD" w:rsidRPr="00556E7F">
        <w:rPr>
          <w:sz w:val="28"/>
          <w:szCs w:val="28"/>
        </w:rPr>
        <w:t xml:space="preserve"> </w:t>
      </w:r>
      <w:proofErr w:type="spellStart"/>
      <w:r w:rsidR="00BC6CDD" w:rsidRPr="00556E7F">
        <w:rPr>
          <w:sz w:val="28"/>
          <w:szCs w:val="28"/>
        </w:rPr>
        <w:t>проходять</w:t>
      </w:r>
      <w:proofErr w:type="spellEnd"/>
      <w:r w:rsidR="00BC6CDD" w:rsidRPr="00556E7F">
        <w:rPr>
          <w:sz w:val="28"/>
          <w:szCs w:val="28"/>
        </w:rPr>
        <w:t xml:space="preserve"> </w:t>
      </w:r>
      <w:proofErr w:type="spellStart"/>
      <w:r w:rsidR="00BC6CDD" w:rsidRPr="00556E7F">
        <w:rPr>
          <w:sz w:val="28"/>
          <w:szCs w:val="28"/>
        </w:rPr>
        <w:t>предметні</w:t>
      </w:r>
      <w:proofErr w:type="spellEnd"/>
      <w:r w:rsidR="00BC6CDD" w:rsidRPr="00556E7F">
        <w:rPr>
          <w:sz w:val="28"/>
          <w:szCs w:val="28"/>
        </w:rPr>
        <w:t xml:space="preserve"> </w:t>
      </w:r>
      <w:proofErr w:type="spellStart"/>
      <w:r w:rsidR="00BC6CDD" w:rsidRPr="00556E7F">
        <w:rPr>
          <w:sz w:val="28"/>
          <w:szCs w:val="28"/>
        </w:rPr>
        <w:t>тижні</w:t>
      </w:r>
      <w:proofErr w:type="spellEnd"/>
      <w:r w:rsidR="00BC6CDD" w:rsidRPr="00556E7F">
        <w:rPr>
          <w:sz w:val="28"/>
          <w:szCs w:val="28"/>
        </w:rPr>
        <w:t xml:space="preserve">, </w:t>
      </w:r>
      <w:r w:rsidR="002136DB">
        <w:rPr>
          <w:sz w:val="28"/>
          <w:szCs w:val="28"/>
          <w:lang w:val="uk-UA"/>
        </w:rPr>
        <w:t xml:space="preserve"> </w:t>
      </w:r>
      <w:proofErr w:type="spellStart"/>
      <w:r w:rsidR="00BC6CDD" w:rsidRPr="00556E7F">
        <w:rPr>
          <w:sz w:val="28"/>
          <w:szCs w:val="28"/>
        </w:rPr>
        <w:t>методичні</w:t>
      </w:r>
      <w:proofErr w:type="spellEnd"/>
      <w:r w:rsidR="00BC6CDD" w:rsidRPr="00556E7F">
        <w:rPr>
          <w:sz w:val="28"/>
          <w:szCs w:val="28"/>
        </w:rPr>
        <w:t xml:space="preserve"> </w:t>
      </w:r>
      <w:proofErr w:type="spellStart"/>
      <w:r w:rsidR="00BC6CDD" w:rsidRPr="00556E7F">
        <w:rPr>
          <w:sz w:val="28"/>
          <w:szCs w:val="28"/>
        </w:rPr>
        <w:t>засідання</w:t>
      </w:r>
      <w:proofErr w:type="spellEnd"/>
      <w:r w:rsidR="00BC6CDD" w:rsidRPr="00556E7F">
        <w:rPr>
          <w:sz w:val="28"/>
          <w:szCs w:val="28"/>
        </w:rPr>
        <w:t>,</w:t>
      </w:r>
      <w:r w:rsidR="002136DB">
        <w:rPr>
          <w:sz w:val="28"/>
          <w:szCs w:val="28"/>
          <w:lang w:val="uk-UA"/>
        </w:rPr>
        <w:t xml:space="preserve"> </w:t>
      </w:r>
      <w:r w:rsidR="00BC6CDD" w:rsidRPr="00556E7F">
        <w:rPr>
          <w:sz w:val="28"/>
          <w:szCs w:val="28"/>
        </w:rPr>
        <w:t xml:space="preserve"> </w:t>
      </w:r>
      <w:proofErr w:type="spellStart"/>
      <w:r w:rsidR="00BC6CDD" w:rsidRPr="00556E7F">
        <w:rPr>
          <w:sz w:val="28"/>
          <w:szCs w:val="28"/>
        </w:rPr>
        <w:t>тощо</w:t>
      </w:r>
      <w:proofErr w:type="spellEnd"/>
      <w:r w:rsidR="00E339A5">
        <w:rPr>
          <w:sz w:val="28"/>
          <w:szCs w:val="28"/>
          <w:lang w:val="uk-UA"/>
        </w:rPr>
        <w:t xml:space="preserve">  </w:t>
      </w:r>
    </w:p>
    <w:p w:rsidR="00E339A5" w:rsidRDefault="00E339A5" w:rsidP="005E6AF1">
      <w:pPr>
        <w:pStyle w:val="a3"/>
        <w:spacing w:before="0" w:beforeAutospacing="0" w:after="0" w:afterAutospacing="0"/>
        <w:jc w:val="both"/>
        <w:rPr>
          <w:sz w:val="28"/>
          <w:szCs w:val="28"/>
          <w:lang w:val="uk-UA"/>
        </w:rPr>
      </w:pPr>
      <w:r>
        <w:rPr>
          <w:spacing w:val="-2"/>
          <w:sz w:val="28"/>
          <w:szCs w:val="28"/>
          <w:lang w:val="uk-UA"/>
        </w:rPr>
        <w:t>Особливо запам’ятався урок, який проводився на засіданнях методичний об</w:t>
      </w:r>
      <w:r w:rsidR="002136DB">
        <w:rPr>
          <w:spacing w:val="-2"/>
          <w:sz w:val="28"/>
          <w:szCs w:val="28"/>
          <w:lang w:val="uk-UA"/>
        </w:rPr>
        <w:t>'</w:t>
      </w:r>
      <w:r>
        <w:rPr>
          <w:spacing w:val="-2"/>
          <w:sz w:val="28"/>
          <w:szCs w:val="28"/>
          <w:lang w:val="uk-UA"/>
        </w:rPr>
        <w:t xml:space="preserve">єднань: урок англійської мови у 7 кл  </w:t>
      </w:r>
      <w:proofErr w:type="spellStart"/>
      <w:r w:rsidRPr="00553E6F">
        <w:rPr>
          <w:spacing w:val="-2"/>
          <w:sz w:val="28"/>
          <w:szCs w:val="28"/>
          <w:u w:val="single"/>
          <w:lang w:val="uk-UA"/>
        </w:rPr>
        <w:t>Іжа</w:t>
      </w:r>
      <w:proofErr w:type="spellEnd"/>
      <w:r w:rsidRPr="00553E6F">
        <w:rPr>
          <w:spacing w:val="-2"/>
          <w:sz w:val="28"/>
          <w:szCs w:val="28"/>
          <w:u w:val="single"/>
          <w:lang w:val="uk-UA"/>
        </w:rPr>
        <w:t>. Корисна їж</w:t>
      </w:r>
      <w:r>
        <w:rPr>
          <w:spacing w:val="-2"/>
          <w:sz w:val="28"/>
          <w:szCs w:val="28"/>
          <w:lang w:val="uk-UA"/>
        </w:rPr>
        <w:t xml:space="preserve"> (   </w:t>
      </w:r>
      <w:proofErr w:type="spellStart"/>
      <w:r>
        <w:rPr>
          <w:spacing w:val="-2"/>
          <w:sz w:val="28"/>
          <w:szCs w:val="28"/>
          <w:lang w:val="uk-UA"/>
        </w:rPr>
        <w:t>вч</w:t>
      </w:r>
      <w:proofErr w:type="spellEnd"/>
      <w:r>
        <w:rPr>
          <w:spacing w:val="-2"/>
          <w:sz w:val="28"/>
          <w:szCs w:val="28"/>
          <w:lang w:val="uk-UA"/>
        </w:rPr>
        <w:t xml:space="preserve">. </w:t>
      </w:r>
      <w:proofErr w:type="spellStart"/>
      <w:r>
        <w:rPr>
          <w:spacing w:val="-2"/>
          <w:sz w:val="28"/>
          <w:szCs w:val="28"/>
          <w:lang w:val="uk-UA"/>
        </w:rPr>
        <w:t>Грига</w:t>
      </w:r>
      <w:proofErr w:type="spellEnd"/>
      <w:r>
        <w:rPr>
          <w:spacing w:val="-2"/>
          <w:sz w:val="28"/>
          <w:szCs w:val="28"/>
          <w:lang w:val="uk-UA"/>
        </w:rPr>
        <w:t xml:space="preserve"> М.Й.)</w:t>
      </w:r>
    </w:p>
    <w:p w:rsidR="00E339A5" w:rsidRDefault="00BF0245" w:rsidP="005E6AF1">
      <w:pPr>
        <w:pStyle w:val="a3"/>
        <w:spacing w:before="0" w:beforeAutospacing="0" w:after="0" w:afterAutospacing="0"/>
        <w:jc w:val="both"/>
        <w:rPr>
          <w:sz w:val="28"/>
          <w:szCs w:val="28"/>
          <w:lang w:val="uk-UA"/>
        </w:rPr>
      </w:pPr>
      <w:r w:rsidRPr="00556E7F">
        <w:rPr>
          <w:sz w:val="28"/>
          <w:szCs w:val="28"/>
          <w:lang w:val="uk-UA"/>
        </w:rPr>
        <w:t xml:space="preserve"> </w:t>
      </w:r>
      <w:r w:rsidR="00BC6CDD" w:rsidRPr="00556E7F">
        <w:rPr>
          <w:sz w:val="28"/>
          <w:szCs w:val="28"/>
        </w:rPr>
        <w:t xml:space="preserve">  </w:t>
      </w:r>
      <w:proofErr w:type="spellStart"/>
      <w:r w:rsidR="00BC6CDD" w:rsidRPr="00556E7F">
        <w:rPr>
          <w:sz w:val="28"/>
          <w:szCs w:val="28"/>
        </w:rPr>
        <w:t>Учителі</w:t>
      </w:r>
      <w:proofErr w:type="spellEnd"/>
      <w:r w:rsidR="00BC6CDD" w:rsidRPr="00556E7F">
        <w:rPr>
          <w:sz w:val="28"/>
          <w:szCs w:val="28"/>
        </w:rPr>
        <w:t xml:space="preserve"> </w:t>
      </w:r>
      <w:proofErr w:type="spellStart"/>
      <w:r w:rsidR="00BC6CDD" w:rsidRPr="00556E7F">
        <w:rPr>
          <w:sz w:val="28"/>
          <w:szCs w:val="28"/>
        </w:rPr>
        <w:t>школи</w:t>
      </w:r>
      <w:proofErr w:type="spellEnd"/>
      <w:r w:rsidR="00BC6CDD" w:rsidRPr="00556E7F">
        <w:rPr>
          <w:sz w:val="28"/>
          <w:szCs w:val="28"/>
        </w:rPr>
        <w:t xml:space="preserve"> </w:t>
      </w:r>
      <w:proofErr w:type="spellStart"/>
      <w:r w:rsidR="00BC6CDD" w:rsidRPr="00556E7F">
        <w:rPr>
          <w:sz w:val="28"/>
          <w:szCs w:val="28"/>
        </w:rPr>
        <w:t>йдуть</w:t>
      </w:r>
      <w:proofErr w:type="spellEnd"/>
      <w:r w:rsidR="00BC6CDD" w:rsidRPr="00556E7F">
        <w:rPr>
          <w:sz w:val="28"/>
          <w:szCs w:val="28"/>
        </w:rPr>
        <w:t xml:space="preserve"> в ногу </w:t>
      </w:r>
      <w:proofErr w:type="spellStart"/>
      <w:r w:rsidR="00BC6CDD" w:rsidRPr="00556E7F">
        <w:rPr>
          <w:sz w:val="28"/>
          <w:szCs w:val="28"/>
        </w:rPr>
        <w:t>з</w:t>
      </w:r>
      <w:proofErr w:type="spellEnd"/>
      <w:r w:rsidR="00BC6CDD" w:rsidRPr="00556E7F">
        <w:rPr>
          <w:sz w:val="28"/>
          <w:szCs w:val="28"/>
        </w:rPr>
        <w:t xml:space="preserve"> </w:t>
      </w:r>
      <w:proofErr w:type="spellStart"/>
      <w:r w:rsidR="00BC6CDD" w:rsidRPr="00556E7F">
        <w:rPr>
          <w:sz w:val="28"/>
          <w:szCs w:val="28"/>
        </w:rPr>
        <w:t>життям</w:t>
      </w:r>
      <w:proofErr w:type="spellEnd"/>
      <w:r w:rsidR="00BC6CDD" w:rsidRPr="00556E7F">
        <w:rPr>
          <w:sz w:val="28"/>
          <w:szCs w:val="28"/>
        </w:rPr>
        <w:t xml:space="preserve">. Широко </w:t>
      </w:r>
      <w:proofErr w:type="spellStart"/>
      <w:r w:rsidR="00BC6CDD" w:rsidRPr="00556E7F">
        <w:rPr>
          <w:sz w:val="28"/>
          <w:szCs w:val="28"/>
        </w:rPr>
        <w:t>впроваджуються</w:t>
      </w:r>
      <w:proofErr w:type="spellEnd"/>
      <w:r w:rsidR="00BC6CDD" w:rsidRPr="00556E7F">
        <w:rPr>
          <w:sz w:val="28"/>
          <w:szCs w:val="28"/>
        </w:rPr>
        <w:t xml:space="preserve"> у практику </w:t>
      </w:r>
      <w:proofErr w:type="spellStart"/>
      <w:r w:rsidR="00BC6CDD" w:rsidRPr="00556E7F">
        <w:rPr>
          <w:sz w:val="28"/>
          <w:szCs w:val="28"/>
        </w:rPr>
        <w:t>інноваційні</w:t>
      </w:r>
      <w:proofErr w:type="spellEnd"/>
      <w:r w:rsidR="00BC6CDD" w:rsidRPr="00556E7F">
        <w:rPr>
          <w:sz w:val="28"/>
          <w:szCs w:val="28"/>
        </w:rPr>
        <w:t xml:space="preserve"> </w:t>
      </w:r>
      <w:proofErr w:type="spellStart"/>
      <w:r w:rsidR="00BC6CDD" w:rsidRPr="00556E7F">
        <w:rPr>
          <w:sz w:val="28"/>
          <w:szCs w:val="28"/>
        </w:rPr>
        <w:t>технології</w:t>
      </w:r>
      <w:proofErr w:type="spellEnd"/>
      <w:r w:rsidR="00BC6CDD" w:rsidRPr="00556E7F">
        <w:rPr>
          <w:sz w:val="28"/>
          <w:szCs w:val="28"/>
        </w:rPr>
        <w:t xml:space="preserve">, суть </w:t>
      </w:r>
      <w:proofErr w:type="spellStart"/>
      <w:r w:rsidR="00BC6CDD" w:rsidRPr="00556E7F">
        <w:rPr>
          <w:sz w:val="28"/>
          <w:szCs w:val="28"/>
        </w:rPr>
        <w:t>яких</w:t>
      </w:r>
      <w:proofErr w:type="spellEnd"/>
      <w:r w:rsidR="00BC6CDD" w:rsidRPr="00556E7F">
        <w:rPr>
          <w:sz w:val="28"/>
          <w:szCs w:val="28"/>
        </w:rPr>
        <w:t xml:space="preserve"> </w:t>
      </w:r>
      <w:proofErr w:type="spellStart"/>
      <w:r w:rsidR="00BC6CDD" w:rsidRPr="00556E7F">
        <w:rPr>
          <w:sz w:val="28"/>
          <w:szCs w:val="28"/>
        </w:rPr>
        <w:t>полягає</w:t>
      </w:r>
      <w:proofErr w:type="spellEnd"/>
      <w:r w:rsidR="00BC6CDD" w:rsidRPr="00556E7F">
        <w:rPr>
          <w:sz w:val="28"/>
          <w:szCs w:val="28"/>
        </w:rPr>
        <w:t xml:space="preserve"> в тому, </w:t>
      </w:r>
      <w:proofErr w:type="spellStart"/>
      <w:r w:rsidR="00BC6CDD" w:rsidRPr="00556E7F">
        <w:rPr>
          <w:sz w:val="28"/>
          <w:szCs w:val="28"/>
        </w:rPr>
        <w:t>що</w:t>
      </w:r>
      <w:proofErr w:type="spellEnd"/>
      <w:r w:rsidR="00BC6CDD" w:rsidRPr="00556E7F">
        <w:rPr>
          <w:sz w:val="28"/>
          <w:szCs w:val="28"/>
        </w:rPr>
        <w:t xml:space="preserve"> </w:t>
      </w:r>
      <w:proofErr w:type="spellStart"/>
      <w:r w:rsidR="00BC6CDD" w:rsidRPr="00556E7F">
        <w:rPr>
          <w:sz w:val="28"/>
          <w:szCs w:val="28"/>
        </w:rPr>
        <w:t>навчання</w:t>
      </w:r>
      <w:proofErr w:type="spellEnd"/>
      <w:r w:rsidR="00BC6CDD" w:rsidRPr="00556E7F">
        <w:rPr>
          <w:sz w:val="28"/>
          <w:szCs w:val="28"/>
        </w:rPr>
        <w:t xml:space="preserve"> </w:t>
      </w:r>
      <w:proofErr w:type="spellStart"/>
      <w:r w:rsidR="00BC6CDD" w:rsidRPr="00556E7F">
        <w:rPr>
          <w:sz w:val="28"/>
          <w:szCs w:val="28"/>
        </w:rPr>
        <w:t>відбувається</w:t>
      </w:r>
      <w:proofErr w:type="spellEnd"/>
      <w:r w:rsidR="00BC6CDD" w:rsidRPr="00556E7F">
        <w:rPr>
          <w:sz w:val="28"/>
          <w:szCs w:val="28"/>
        </w:rPr>
        <w:t xml:space="preserve"> шляхо</w:t>
      </w:r>
      <w:r w:rsidR="00A6600D">
        <w:rPr>
          <w:sz w:val="28"/>
          <w:szCs w:val="28"/>
        </w:rPr>
        <w:t xml:space="preserve">м </w:t>
      </w:r>
      <w:proofErr w:type="spellStart"/>
      <w:r w:rsidR="00A6600D">
        <w:rPr>
          <w:sz w:val="28"/>
          <w:szCs w:val="28"/>
        </w:rPr>
        <w:t>взаємодії</w:t>
      </w:r>
      <w:proofErr w:type="spellEnd"/>
      <w:r w:rsidR="00A6600D">
        <w:rPr>
          <w:sz w:val="28"/>
          <w:szCs w:val="28"/>
        </w:rPr>
        <w:t xml:space="preserve"> </w:t>
      </w:r>
      <w:proofErr w:type="spellStart"/>
      <w:proofErr w:type="gramStart"/>
      <w:r w:rsidR="00A6600D">
        <w:rPr>
          <w:sz w:val="28"/>
          <w:szCs w:val="28"/>
        </w:rPr>
        <w:t>вс</w:t>
      </w:r>
      <w:proofErr w:type="gramEnd"/>
      <w:r w:rsidR="00A6600D">
        <w:rPr>
          <w:sz w:val="28"/>
          <w:szCs w:val="28"/>
        </w:rPr>
        <w:t>іх</w:t>
      </w:r>
      <w:proofErr w:type="spellEnd"/>
      <w:r w:rsidR="00A6600D">
        <w:rPr>
          <w:sz w:val="28"/>
          <w:szCs w:val="28"/>
        </w:rPr>
        <w:t xml:space="preserve"> </w:t>
      </w:r>
      <w:proofErr w:type="spellStart"/>
      <w:r w:rsidR="00A6600D">
        <w:rPr>
          <w:sz w:val="28"/>
          <w:szCs w:val="28"/>
        </w:rPr>
        <w:t>учасникыв</w:t>
      </w:r>
      <w:proofErr w:type="spellEnd"/>
      <w:r w:rsidR="00A6600D">
        <w:rPr>
          <w:sz w:val="28"/>
          <w:szCs w:val="28"/>
        </w:rPr>
        <w:t xml:space="preserve"> </w:t>
      </w:r>
      <w:proofErr w:type="spellStart"/>
      <w:r w:rsidR="00A6600D">
        <w:rPr>
          <w:sz w:val="28"/>
          <w:szCs w:val="28"/>
        </w:rPr>
        <w:t>навчально</w:t>
      </w:r>
      <w:proofErr w:type="spellEnd"/>
      <w:r w:rsidR="00A6600D">
        <w:rPr>
          <w:sz w:val="28"/>
          <w:szCs w:val="28"/>
        </w:rPr>
        <w:t xml:space="preserve">- </w:t>
      </w:r>
      <w:proofErr w:type="spellStart"/>
      <w:r w:rsidR="00A6600D">
        <w:rPr>
          <w:sz w:val="28"/>
          <w:szCs w:val="28"/>
        </w:rPr>
        <w:t>виховного</w:t>
      </w:r>
      <w:proofErr w:type="spellEnd"/>
      <w:r w:rsidR="00A6600D">
        <w:rPr>
          <w:sz w:val="28"/>
          <w:szCs w:val="28"/>
        </w:rPr>
        <w:t xml:space="preserve"> </w:t>
      </w:r>
      <w:proofErr w:type="spellStart"/>
      <w:r w:rsidR="00A6600D">
        <w:rPr>
          <w:sz w:val="28"/>
          <w:szCs w:val="28"/>
        </w:rPr>
        <w:t>процесу</w:t>
      </w:r>
      <w:proofErr w:type="spellEnd"/>
      <w:r w:rsidR="00A6600D">
        <w:rPr>
          <w:sz w:val="28"/>
          <w:szCs w:val="28"/>
        </w:rPr>
        <w:t xml:space="preserve"> </w:t>
      </w:r>
      <w:r w:rsidR="00BC6CDD" w:rsidRPr="00556E7F">
        <w:rPr>
          <w:sz w:val="28"/>
          <w:szCs w:val="28"/>
        </w:rPr>
        <w:t xml:space="preserve">. </w:t>
      </w:r>
      <w:r w:rsidR="005E6AF1">
        <w:rPr>
          <w:sz w:val="28"/>
          <w:szCs w:val="28"/>
        </w:rPr>
        <w:t xml:space="preserve">З </w:t>
      </w:r>
      <w:proofErr w:type="spellStart"/>
      <w:r w:rsidR="005E6AF1">
        <w:rPr>
          <w:sz w:val="28"/>
          <w:szCs w:val="28"/>
        </w:rPr>
        <w:t>кожним</w:t>
      </w:r>
      <w:proofErr w:type="spellEnd"/>
      <w:r w:rsidR="005E6AF1">
        <w:rPr>
          <w:sz w:val="28"/>
          <w:szCs w:val="28"/>
        </w:rPr>
        <w:t xml:space="preserve"> роком</w:t>
      </w:r>
      <w:r w:rsidR="005E6AF1">
        <w:rPr>
          <w:sz w:val="28"/>
          <w:szCs w:val="28"/>
          <w:lang w:val="uk-UA"/>
        </w:rPr>
        <w:t xml:space="preserve"> нові</w:t>
      </w:r>
      <w:r w:rsidR="00BC6CDD" w:rsidRPr="00556E7F">
        <w:rPr>
          <w:sz w:val="28"/>
          <w:szCs w:val="28"/>
        </w:rPr>
        <w:t xml:space="preserve"> </w:t>
      </w:r>
      <w:proofErr w:type="spellStart"/>
      <w:r w:rsidR="00BC6CDD" w:rsidRPr="00556E7F">
        <w:rPr>
          <w:sz w:val="28"/>
          <w:szCs w:val="28"/>
        </w:rPr>
        <w:t>технології</w:t>
      </w:r>
      <w:proofErr w:type="spellEnd"/>
      <w:r w:rsidR="00BC6CDD" w:rsidRPr="00556E7F">
        <w:rPr>
          <w:sz w:val="28"/>
          <w:szCs w:val="28"/>
        </w:rPr>
        <w:t xml:space="preserve"> на уроках </w:t>
      </w:r>
      <w:proofErr w:type="spellStart"/>
      <w:r w:rsidR="00BC6CDD" w:rsidRPr="00556E7F">
        <w:rPr>
          <w:sz w:val="28"/>
          <w:szCs w:val="28"/>
        </w:rPr>
        <w:t>впроваджує</w:t>
      </w:r>
      <w:proofErr w:type="spellEnd"/>
      <w:r w:rsidR="00BC6CDD" w:rsidRPr="00556E7F">
        <w:rPr>
          <w:sz w:val="28"/>
          <w:szCs w:val="28"/>
        </w:rPr>
        <w:t xml:space="preserve"> все </w:t>
      </w:r>
      <w:proofErr w:type="spellStart"/>
      <w:r w:rsidR="00BC6CDD" w:rsidRPr="00556E7F">
        <w:rPr>
          <w:sz w:val="28"/>
          <w:szCs w:val="28"/>
        </w:rPr>
        <w:t>більше</w:t>
      </w:r>
      <w:proofErr w:type="spellEnd"/>
      <w:r w:rsidR="00BC6CDD" w:rsidRPr="00556E7F">
        <w:rPr>
          <w:sz w:val="28"/>
          <w:szCs w:val="28"/>
        </w:rPr>
        <w:t xml:space="preserve"> </w:t>
      </w:r>
      <w:proofErr w:type="spellStart"/>
      <w:r w:rsidR="00BC6CDD" w:rsidRPr="00556E7F">
        <w:rPr>
          <w:sz w:val="28"/>
          <w:szCs w:val="28"/>
        </w:rPr>
        <w:t>і</w:t>
      </w:r>
      <w:proofErr w:type="spellEnd"/>
      <w:r w:rsidR="00BC6CDD" w:rsidRPr="00556E7F">
        <w:rPr>
          <w:sz w:val="28"/>
          <w:szCs w:val="28"/>
        </w:rPr>
        <w:t xml:space="preserve"> </w:t>
      </w:r>
      <w:proofErr w:type="spellStart"/>
      <w:r w:rsidR="00BC6CDD" w:rsidRPr="00556E7F">
        <w:rPr>
          <w:sz w:val="28"/>
          <w:szCs w:val="28"/>
        </w:rPr>
        <w:t>більше</w:t>
      </w:r>
      <w:proofErr w:type="spellEnd"/>
      <w:r w:rsidR="00BC6CDD" w:rsidRPr="00556E7F">
        <w:rPr>
          <w:sz w:val="28"/>
          <w:szCs w:val="28"/>
        </w:rPr>
        <w:t xml:space="preserve"> </w:t>
      </w:r>
      <w:proofErr w:type="spellStart"/>
      <w:r w:rsidR="00BC6CDD" w:rsidRPr="00556E7F">
        <w:rPr>
          <w:sz w:val="28"/>
          <w:szCs w:val="28"/>
        </w:rPr>
        <w:t>педагогів</w:t>
      </w:r>
      <w:proofErr w:type="spellEnd"/>
      <w:r w:rsidR="00BC6CDD" w:rsidRPr="00556E7F">
        <w:rPr>
          <w:sz w:val="28"/>
          <w:szCs w:val="28"/>
        </w:rPr>
        <w:t xml:space="preserve"> </w:t>
      </w:r>
      <w:proofErr w:type="spellStart"/>
      <w:r w:rsidR="00BC6CDD" w:rsidRPr="00556E7F">
        <w:rPr>
          <w:sz w:val="28"/>
          <w:szCs w:val="28"/>
        </w:rPr>
        <w:t>школи</w:t>
      </w:r>
      <w:proofErr w:type="spellEnd"/>
      <w:r w:rsidR="00BC6CDD" w:rsidRPr="00556E7F">
        <w:rPr>
          <w:sz w:val="28"/>
          <w:szCs w:val="28"/>
        </w:rPr>
        <w:t xml:space="preserve">. </w:t>
      </w:r>
      <w:proofErr w:type="spellStart"/>
      <w:r w:rsidR="00BC6CDD" w:rsidRPr="00556E7F">
        <w:rPr>
          <w:sz w:val="28"/>
          <w:szCs w:val="28"/>
        </w:rPr>
        <w:t>Використовую</w:t>
      </w:r>
      <w:proofErr w:type="spellEnd"/>
      <w:r w:rsidR="005E6AF1">
        <w:rPr>
          <w:sz w:val="28"/>
          <w:szCs w:val="28"/>
          <w:lang w:val="uk-UA"/>
        </w:rPr>
        <w:t>т</w:t>
      </w:r>
      <w:proofErr w:type="spellStart"/>
      <w:r w:rsidR="00BC6CDD" w:rsidRPr="00556E7F">
        <w:rPr>
          <w:sz w:val="28"/>
          <w:szCs w:val="28"/>
        </w:rPr>
        <w:t>ься</w:t>
      </w:r>
      <w:proofErr w:type="spellEnd"/>
      <w:r w:rsidR="00BC6CDD" w:rsidRPr="00556E7F">
        <w:rPr>
          <w:sz w:val="28"/>
          <w:szCs w:val="28"/>
        </w:rPr>
        <w:t xml:space="preserve"> у </w:t>
      </w:r>
      <w:proofErr w:type="spellStart"/>
      <w:r w:rsidR="00BC6CDD" w:rsidRPr="00556E7F">
        <w:rPr>
          <w:sz w:val="28"/>
          <w:szCs w:val="28"/>
        </w:rPr>
        <w:t>навчально-виховному</w:t>
      </w:r>
      <w:proofErr w:type="spellEnd"/>
      <w:r w:rsidR="00BC6CDD" w:rsidRPr="00556E7F">
        <w:rPr>
          <w:sz w:val="28"/>
          <w:szCs w:val="28"/>
        </w:rPr>
        <w:t xml:space="preserve"> </w:t>
      </w:r>
      <w:proofErr w:type="spellStart"/>
      <w:r w:rsidR="00BC6CDD" w:rsidRPr="00556E7F">
        <w:rPr>
          <w:sz w:val="28"/>
          <w:szCs w:val="28"/>
        </w:rPr>
        <w:t>процесі</w:t>
      </w:r>
      <w:proofErr w:type="spellEnd"/>
      <w:r w:rsidR="00BC6CDD" w:rsidRPr="00556E7F">
        <w:rPr>
          <w:sz w:val="28"/>
          <w:szCs w:val="28"/>
        </w:rPr>
        <w:t xml:space="preserve"> </w:t>
      </w:r>
      <w:proofErr w:type="spellStart"/>
      <w:r w:rsidR="00BC6CDD" w:rsidRPr="00556E7F">
        <w:rPr>
          <w:sz w:val="28"/>
          <w:szCs w:val="28"/>
        </w:rPr>
        <w:t>також</w:t>
      </w:r>
      <w:proofErr w:type="spellEnd"/>
      <w:r w:rsidRPr="00556E7F">
        <w:rPr>
          <w:sz w:val="28"/>
          <w:szCs w:val="28"/>
        </w:rPr>
        <w:t xml:space="preserve"> </w:t>
      </w:r>
      <w:proofErr w:type="spellStart"/>
      <w:r w:rsidRPr="00556E7F">
        <w:rPr>
          <w:sz w:val="28"/>
          <w:szCs w:val="28"/>
        </w:rPr>
        <w:t>проектн</w:t>
      </w:r>
      <w:proofErr w:type="spellEnd"/>
      <w:r w:rsidRPr="00556E7F">
        <w:rPr>
          <w:sz w:val="28"/>
          <w:szCs w:val="28"/>
          <w:lang w:val="uk-UA"/>
        </w:rPr>
        <w:t xml:space="preserve">і </w:t>
      </w:r>
      <w:proofErr w:type="spellStart"/>
      <w:r w:rsidR="00BC6CDD" w:rsidRPr="00556E7F">
        <w:rPr>
          <w:sz w:val="28"/>
          <w:szCs w:val="28"/>
        </w:rPr>
        <w:t>технології</w:t>
      </w:r>
      <w:proofErr w:type="spellEnd"/>
      <w:r w:rsidR="00BC6CDD" w:rsidRPr="00556E7F">
        <w:rPr>
          <w:sz w:val="28"/>
          <w:szCs w:val="28"/>
        </w:rPr>
        <w:t xml:space="preserve">, </w:t>
      </w:r>
      <w:proofErr w:type="spellStart"/>
      <w:r w:rsidR="00BC6CDD" w:rsidRPr="00556E7F">
        <w:rPr>
          <w:sz w:val="28"/>
          <w:szCs w:val="28"/>
        </w:rPr>
        <w:t>технології</w:t>
      </w:r>
      <w:proofErr w:type="spellEnd"/>
      <w:r w:rsidR="00BC6CDD" w:rsidRPr="00556E7F">
        <w:rPr>
          <w:sz w:val="28"/>
          <w:szCs w:val="28"/>
        </w:rPr>
        <w:t xml:space="preserve">  </w:t>
      </w:r>
      <w:proofErr w:type="spellStart"/>
      <w:r w:rsidR="00BC6CDD" w:rsidRPr="00556E7F">
        <w:rPr>
          <w:sz w:val="28"/>
          <w:szCs w:val="28"/>
        </w:rPr>
        <w:t>розвиваючого</w:t>
      </w:r>
      <w:proofErr w:type="spellEnd"/>
      <w:r w:rsidR="00BC6CDD" w:rsidRPr="00556E7F">
        <w:rPr>
          <w:sz w:val="28"/>
          <w:szCs w:val="28"/>
        </w:rPr>
        <w:t xml:space="preserve">  та</w:t>
      </w:r>
      <w:r w:rsidRPr="00556E7F">
        <w:rPr>
          <w:sz w:val="28"/>
          <w:szCs w:val="28"/>
          <w:lang w:val="uk-UA"/>
        </w:rPr>
        <w:t xml:space="preserve"> </w:t>
      </w:r>
      <w:proofErr w:type="gramStart"/>
      <w:r w:rsidR="00BC6CDD" w:rsidRPr="00556E7F">
        <w:rPr>
          <w:sz w:val="28"/>
          <w:szCs w:val="28"/>
        </w:rPr>
        <w:t>продуктивного</w:t>
      </w:r>
      <w:proofErr w:type="gramEnd"/>
      <w:r w:rsidR="00BC6CDD" w:rsidRPr="00556E7F">
        <w:rPr>
          <w:sz w:val="28"/>
          <w:szCs w:val="28"/>
        </w:rPr>
        <w:t xml:space="preserve"> </w:t>
      </w:r>
      <w:proofErr w:type="spellStart"/>
      <w:r w:rsidR="00BC6CDD" w:rsidRPr="00556E7F">
        <w:rPr>
          <w:sz w:val="28"/>
          <w:szCs w:val="28"/>
        </w:rPr>
        <w:t>навчання</w:t>
      </w:r>
      <w:proofErr w:type="spellEnd"/>
      <w:r w:rsidR="00E339A5">
        <w:rPr>
          <w:sz w:val="28"/>
          <w:szCs w:val="28"/>
          <w:lang w:val="uk-UA"/>
        </w:rPr>
        <w:t xml:space="preserve">. </w:t>
      </w:r>
    </w:p>
    <w:p w:rsidR="00B94CB4" w:rsidRPr="00B94CB4" w:rsidRDefault="00E339A5" w:rsidP="00B94CB4">
      <w:pPr>
        <w:shd w:val="clear" w:color="auto" w:fill="FFFFFF"/>
        <w:spacing w:after="0" w:line="240" w:lineRule="auto"/>
        <w:ind w:firstLine="567"/>
        <w:jc w:val="both"/>
        <w:rPr>
          <w:rFonts w:ascii="Times New Roman" w:hAnsi="Times New Roman" w:cs="Times New Roman"/>
          <w:sz w:val="28"/>
          <w:szCs w:val="28"/>
          <w:lang w:val="uk-UA"/>
        </w:rPr>
      </w:pPr>
      <w:r w:rsidRPr="00B94CB4">
        <w:rPr>
          <w:rFonts w:ascii="Times New Roman" w:hAnsi="Times New Roman" w:cs="Times New Roman"/>
          <w:sz w:val="28"/>
          <w:szCs w:val="28"/>
          <w:lang w:val="uk-UA"/>
        </w:rPr>
        <w:t>Цікавим був  захист проектів «Хімія навколо нас»(</w:t>
      </w:r>
      <w:proofErr w:type="spellStart"/>
      <w:r w:rsidRPr="00B94CB4">
        <w:rPr>
          <w:rFonts w:ascii="Times New Roman" w:hAnsi="Times New Roman" w:cs="Times New Roman"/>
          <w:sz w:val="28"/>
          <w:szCs w:val="28"/>
          <w:lang w:val="uk-UA"/>
        </w:rPr>
        <w:t>Папіш</w:t>
      </w:r>
      <w:proofErr w:type="spellEnd"/>
      <w:r w:rsidRPr="00B94CB4">
        <w:rPr>
          <w:rFonts w:ascii="Times New Roman" w:hAnsi="Times New Roman" w:cs="Times New Roman"/>
          <w:sz w:val="28"/>
          <w:szCs w:val="28"/>
          <w:lang w:val="uk-UA"/>
        </w:rPr>
        <w:t xml:space="preserve"> Г.А.)</w:t>
      </w:r>
      <w:r w:rsidR="00BC68D8" w:rsidRPr="00B94CB4">
        <w:rPr>
          <w:rFonts w:ascii="Times New Roman" w:hAnsi="Times New Roman" w:cs="Times New Roman"/>
          <w:sz w:val="28"/>
          <w:szCs w:val="28"/>
          <w:lang w:val="uk-UA"/>
        </w:rPr>
        <w:t xml:space="preserve"> </w:t>
      </w:r>
      <w:r w:rsidRPr="00B94CB4">
        <w:rPr>
          <w:rFonts w:ascii="Times New Roman" w:hAnsi="Times New Roman" w:cs="Times New Roman"/>
          <w:sz w:val="28"/>
          <w:szCs w:val="28"/>
          <w:lang w:val="uk-UA"/>
        </w:rPr>
        <w:t xml:space="preserve"> </w:t>
      </w:r>
      <w:r w:rsidR="00B94CB4" w:rsidRPr="00B94CB4">
        <w:rPr>
          <w:rFonts w:ascii="Times New Roman" w:hAnsi="Times New Roman" w:cs="Times New Roman"/>
          <w:sz w:val="28"/>
          <w:szCs w:val="28"/>
          <w:lang w:val="uk-UA"/>
        </w:rPr>
        <w:t>, «Мінеральні джерела нашої місцевості»</w:t>
      </w:r>
      <w:r w:rsidR="002136DB">
        <w:rPr>
          <w:rFonts w:ascii="Times New Roman" w:hAnsi="Times New Roman" w:cs="Times New Roman"/>
          <w:sz w:val="28"/>
          <w:szCs w:val="28"/>
          <w:lang w:val="uk-UA"/>
        </w:rPr>
        <w:t>(</w:t>
      </w:r>
      <w:proofErr w:type="spellStart"/>
      <w:r w:rsidR="002136DB">
        <w:rPr>
          <w:rFonts w:ascii="Times New Roman" w:hAnsi="Times New Roman" w:cs="Times New Roman"/>
          <w:sz w:val="28"/>
          <w:szCs w:val="28"/>
          <w:lang w:val="uk-UA"/>
        </w:rPr>
        <w:t>Папіш</w:t>
      </w:r>
      <w:proofErr w:type="spellEnd"/>
      <w:r w:rsidR="002136DB">
        <w:rPr>
          <w:rFonts w:ascii="Times New Roman" w:hAnsi="Times New Roman" w:cs="Times New Roman"/>
          <w:sz w:val="28"/>
          <w:szCs w:val="28"/>
          <w:lang w:val="uk-UA"/>
        </w:rPr>
        <w:t xml:space="preserve"> Г.А.)</w:t>
      </w:r>
      <w:r w:rsidR="00B94CB4" w:rsidRPr="00B94CB4">
        <w:rPr>
          <w:rFonts w:ascii="Times New Roman" w:hAnsi="Times New Roman" w:cs="Times New Roman"/>
          <w:sz w:val="28"/>
          <w:szCs w:val="28"/>
          <w:lang w:val="uk-UA"/>
        </w:rPr>
        <w:t xml:space="preserve"> </w:t>
      </w:r>
    </w:p>
    <w:p w:rsidR="00B94CB4" w:rsidRPr="00B94CB4" w:rsidRDefault="00B94CB4" w:rsidP="00B94CB4">
      <w:pPr>
        <w:shd w:val="clear" w:color="auto" w:fill="FFFFFF"/>
        <w:spacing w:after="0" w:line="240" w:lineRule="auto"/>
        <w:ind w:firstLine="567"/>
        <w:jc w:val="both"/>
        <w:rPr>
          <w:rFonts w:ascii="Times New Roman" w:hAnsi="Times New Roman" w:cs="Times New Roman"/>
          <w:spacing w:val="-2"/>
          <w:sz w:val="28"/>
          <w:szCs w:val="28"/>
          <w:lang w:val="uk-UA"/>
        </w:rPr>
      </w:pPr>
      <w:r w:rsidRPr="00B94CB4">
        <w:rPr>
          <w:rFonts w:ascii="Times New Roman" w:hAnsi="Times New Roman" w:cs="Times New Roman"/>
          <w:sz w:val="28"/>
          <w:szCs w:val="28"/>
          <w:lang w:val="uk-UA"/>
        </w:rPr>
        <w:t xml:space="preserve"> Діляться своїм власним досвідом та набувають нових знань  учителі Біласовицької ЗОШ І-ІІ ст. і беручи участь у різноманітних районних заходах (участь у колегії відділу освіти, практичних семінарах, засіданнях школи молодого вчителя і т.д.)</w:t>
      </w:r>
      <w:r w:rsidRPr="00B94CB4">
        <w:rPr>
          <w:rFonts w:ascii="Times New Roman" w:hAnsi="Times New Roman" w:cs="Times New Roman"/>
          <w:spacing w:val="-2"/>
          <w:sz w:val="28"/>
          <w:szCs w:val="28"/>
          <w:lang w:val="uk-UA"/>
        </w:rPr>
        <w:t xml:space="preserve">  таким чином популяризуючи досвід роботи нашого навчального закладу та </w:t>
      </w:r>
      <w:r w:rsidRPr="00B94CB4">
        <w:rPr>
          <w:rFonts w:ascii="Times New Roman" w:hAnsi="Times New Roman" w:cs="Times New Roman"/>
          <w:sz w:val="28"/>
          <w:szCs w:val="28"/>
          <w:lang w:val="uk-UA"/>
        </w:rPr>
        <w:t>переймаючи досвід інших шкіл.</w:t>
      </w:r>
      <w:r w:rsidRPr="00B94CB4">
        <w:rPr>
          <w:rFonts w:ascii="Times New Roman" w:hAnsi="Times New Roman" w:cs="Times New Roman"/>
          <w:spacing w:val="-2"/>
          <w:sz w:val="28"/>
          <w:szCs w:val="28"/>
          <w:lang w:val="uk-UA"/>
        </w:rPr>
        <w:t xml:space="preserve"> </w:t>
      </w:r>
      <w:r w:rsidR="002136DB">
        <w:rPr>
          <w:rFonts w:ascii="Times New Roman" w:hAnsi="Times New Roman" w:cs="Times New Roman"/>
          <w:spacing w:val="-2"/>
          <w:sz w:val="28"/>
          <w:szCs w:val="28"/>
          <w:lang w:val="uk-UA"/>
        </w:rPr>
        <w:t xml:space="preserve">(Соломко Н.І., </w:t>
      </w:r>
      <w:proofErr w:type="spellStart"/>
      <w:r w:rsidR="002136DB">
        <w:rPr>
          <w:rFonts w:ascii="Times New Roman" w:hAnsi="Times New Roman" w:cs="Times New Roman"/>
          <w:spacing w:val="-2"/>
          <w:sz w:val="28"/>
          <w:szCs w:val="28"/>
          <w:lang w:val="uk-UA"/>
        </w:rPr>
        <w:t>Мигалович</w:t>
      </w:r>
      <w:proofErr w:type="spellEnd"/>
      <w:r w:rsidR="002136DB">
        <w:rPr>
          <w:rFonts w:ascii="Times New Roman" w:hAnsi="Times New Roman" w:cs="Times New Roman"/>
          <w:spacing w:val="-2"/>
          <w:sz w:val="28"/>
          <w:szCs w:val="28"/>
          <w:lang w:val="uk-UA"/>
        </w:rPr>
        <w:t xml:space="preserve"> </w:t>
      </w:r>
      <w:r>
        <w:rPr>
          <w:rFonts w:ascii="Times New Roman" w:hAnsi="Times New Roman" w:cs="Times New Roman"/>
          <w:spacing w:val="-2"/>
          <w:sz w:val="28"/>
          <w:szCs w:val="28"/>
          <w:lang w:val="uk-UA"/>
        </w:rPr>
        <w:t xml:space="preserve">Г.Ф., </w:t>
      </w:r>
      <w:proofErr w:type="spellStart"/>
      <w:r w:rsidR="002136DB">
        <w:rPr>
          <w:rFonts w:ascii="Times New Roman" w:hAnsi="Times New Roman" w:cs="Times New Roman"/>
          <w:spacing w:val="-2"/>
          <w:sz w:val="28"/>
          <w:szCs w:val="28"/>
          <w:lang w:val="uk-UA"/>
        </w:rPr>
        <w:t>Мацур</w:t>
      </w:r>
      <w:proofErr w:type="spellEnd"/>
      <w:r w:rsidR="002136DB">
        <w:rPr>
          <w:rFonts w:ascii="Times New Roman" w:hAnsi="Times New Roman" w:cs="Times New Roman"/>
          <w:spacing w:val="-2"/>
          <w:sz w:val="28"/>
          <w:szCs w:val="28"/>
          <w:lang w:val="uk-UA"/>
        </w:rPr>
        <w:t xml:space="preserve"> Л.В., </w:t>
      </w:r>
      <w:proofErr w:type="spellStart"/>
      <w:r w:rsidR="002136DB">
        <w:rPr>
          <w:rFonts w:ascii="Times New Roman" w:hAnsi="Times New Roman" w:cs="Times New Roman"/>
          <w:spacing w:val="-2"/>
          <w:sz w:val="28"/>
          <w:szCs w:val="28"/>
          <w:lang w:val="uk-UA"/>
        </w:rPr>
        <w:t>Яртим</w:t>
      </w:r>
      <w:proofErr w:type="spellEnd"/>
      <w:r w:rsidR="002136DB">
        <w:rPr>
          <w:rFonts w:ascii="Times New Roman" w:hAnsi="Times New Roman" w:cs="Times New Roman"/>
          <w:spacing w:val="-2"/>
          <w:sz w:val="28"/>
          <w:szCs w:val="28"/>
          <w:lang w:val="uk-UA"/>
        </w:rPr>
        <w:t xml:space="preserve"> Л.П.</w:t>
      </w:r>
      <w:r>
        <w:rPr>
          <w:rFonts w:ascii="Times New Roman" w:hAnsi="Times New Roman" w:cs="Times New Roman"/>
          <w:spacing w:val="-2"/>
          <w:sz w:val="28"/>
          <w:szCs w:val="28"/>
          <w:lang w:val="uk-UA"/>
        </w:rPr>
        <w:t>)</w:t>
      </w:r>
    </w:p>
    <w:p w:rsidR="00B94CB4" w:rsidRPr="00B94CB4" w:rsidRDefault="00B94CB4" w:rsidP="00B94CB4">
      <w:pPr>
        <w:shd w:val="clear" w:color="auto" w:fill="FFFFFF"/>
        <w:spacing w:after="0" w:line="240" w:lineRule="auto"/>
        <w:ind w:firstLine="567"/>
        <w:jc w:val="both"/>
        <w:rPr>
          <w:rFonts w:ascii="Times New Roman" w:hAnsi="Times New Roman" w:cs="Times New Roman"/>
          <w:spacing w:val="-2"/>
          <w:sz w:val="28"/>
          <w:szCs w:val="28"/>
          <w:lang w:val="uk-UA"/>
        </w:rPr>
      </w:pPr>
      <w:r w:rsidRPr="002136DB">
        <w:rPr>
          <w:rFonts w:ascii="Times New Roman" w:hAnsi="Times New Roman" w:cs="Times New Roman"/>
          <w:spacing w:val="-2"/>
          <w:sz w:val="28"/>
          <w:szCs w:val="28"/>
          <w:lang w:val="uk-UA"/>
        </w:rPr>
        <w:t>Відповідно до вимог постійно</w:t>
      </w:r>
      <w:r w:rsidRPr="00B94CB4">
        <w:rPr>
          <w:rFonts w:ascii="Times New Roman" w:hAnsi="Times New Roman" w:cs="Times New Roman"/>
          <w:spacing w:val="-2"/>
          <w:sz w:val="28"/>
          <w:szCs w:val="28"/>
          <w:lang w:val="uk-UA"/>
        </w:rPr>
        <w:t xml:space="preserve"> діяв  дорадчий колегіальний </w:t>
      </w:r>
      <w:proofErr w:type="spellStart"/>
      <w:r w:rsidRPr="00B94CB4">
        <w:rPr>
          <w:rFonts w:ascii="Times New Roman" w:hAnsi="Times New Roman" w:cs="Times New Roman"/>
          <w:spacing w:val="-2"/>
          <w:sz w:val="28"/>
          <w:szCs w:val="28"/>
          <w:lang w:val="uk-UA"/>
        </w:rPr>
        <w:t>орган-</w:t>
      </w:r>
      <w:proofErr w:type="spellEnd"/>
      <w:r w:rsidRPr="00B94CB4">
        <w:rPr>
          <w:rFonts w:ascii="Times New Roman" w:hAnsi="Times New Roman" w:cs="Times New Roman"/>
          <w:spacing w:val="-2"/>
          <w:sz w:val="28"/>
          <w:szCs w:val="28"/>
          <w:lang w:val="uk-UA"/>
        </w:rPr>
        <w:t xml:space="preserve"> педагогічна рада.  </w:t>
      </w:r>
    </w:p>
    <w:p w:rsidR="00B94CB4" w:rsidRPr="00B94CB4" w:rsidRDefault="00B94CB4" w:rsidP="00B94CB4">
      <w:pPr>
        <w:shd w:val="clear" w:color="auto" w:fill="FFFFFF"/>
        <w:spacing w:after="0" w:line="240" w:lineRule="auto"/>
        <w:ind w:firstLine="567"/>
        <w:jc w:val="both"/>
        <w:rPr>
          <w:rFonts w:ascii="Times New Roman" w:hAnsi="Times New Roman" w:cs="Times New Roman"/>
          <w:spacing w:val="-2"/>
          <w:sz w:val="28"/>
          <w:szCs w:val="28"/>
          <w:lang w:val="uk-UA"/>
        </w:rPr>
      </w:pPr>
      <w:r w:rsidRPr="00B94CB4">
        <w:rPr>
          <w:rFonts w:ascii="Times New Roman" w:hAnsi="Times New Roman" w:cs="Times New Roman"/>
          <w:spacing w:val="-2"/>
          <w:sz w:val="28"/>
          <w:szCs w:val="28"/>
          <w:lang w:val="uk-UA"/>
        </w:rPr>
        <w:t xml:space="preserve"> Кількість засідань, що проводяться за навчальний  р</w:t>
      </w:r>
      <w:r w:rsidR="002136DB">
        <w:rPr>
          <w:rFonts w:ascii="Times New Roman" w:hAnsi="Times New Roman" w:cs="Times New Roman"/>
          <w:spacing w:val="-2"/>
          <w:sz w:val="28"/>
          <w:szCs w:val="28"/>
          <w:lang w:val="uk-UA"/>
        </w:rPr>
        <w:t>ік</w:t>
      </w:r>
      <w:r w:rsidRPr="00B94CB4">
        <w:rPr>
          <w:rFonts w:ascii="Times New Roman" w:hAnsi="Times New Roman" w:cs="Times New Roman"/>
          <w:spacing w:val="-2"/>
          <w:sz w:val="28"/>
          <w:szCs w:val="28"/>
          <w:lang w:val="uk-UA"/>
        </w:rPr>
        <w:t xml:space="preserve">, відповідає нормі. Під час розробки тематики засідань враховано завдання перспективного планування, простежуються питання реалізації колективної проблеми. Тематика засідань педради характеризується актуальністю, різноманітністю, на ній розглядаються питання </w:t>
      </w:r>
      <w:r w:rsidRPr="00B94CB4">
        <w:rPr>
          <w:rFonts w:ascii="Times New Roman" w:hAnsi="Times New Roman" w:cs="Times New Roman"/>
          <w:b/>
          <w:spacing w:val="-2"/>
          <w:sz w:val="28"/>
          <w:szCs w:val="28"/>
          <w:lang w:val="uk-UA"/>
        </w:rPr>
        <w:t>як науково - теоретичного, методичного, так і організаційно - педагогічного характеру</w:t>
      </w:r>
      <w:r w:rsidRPr="00B94CB4">
        <w:rPr>
          <w:rFonts w:ascii="Times New Roman" w:hAnsi="Times New Roman" w:cs="Times New Roman"/>
          <w:spacing w:val="-2"/>
          <w:sz w:val="28"/>
          <w:szCs w:val="28"/>
          <w:lang w:val="uk-UA"/>
        </w:rPr>
        <w:t xml:space="preserve">. Проводиться робота із залучення членів педагогічної ради до підготовки окремих питань. </w:t>
      </w:r>
    </w:p>
    <w:p w:rsidR="00B94CB4" w:rsidRDefault="00B94CB4" w:rsidP="00B94CB4">
      <w:pPr>
        <w:shd w:val="clear" w:color="auto" w:fill="FFFFFF"/>
        <w:spacing w:after="0" w:line="240" w:lineRule="auto"/>
        <w:ind w:firstLine="567"/>
        <w:jc w:val="both"/>
        <w:rPr>
          <w:rFonts w:ascii="Times New Roman" w:hAnsi="Times New Roman" w:cs="Times New Roman"/>
          <w:spacing w:val="-2"/>
          <w:sz w:val="28"/>
          <w:szCs w:val="28"/>
          <w:lang w:val="uk-UA"/>
        </w:rPr>
      </w:pPr>
      <w:r w:rsidRPr="00B94CB4">
        <w:rPr>
          <w:rFonts w:ascii="Times New Roman" w:hAnsi="Times New Roman" w:cs="Times New Roman"/>
          <w:spacing w:val="-2"/>
          <w:sz w:val="28"/>
          <w:szCs w:val="28"/>
          <w:lang w:val="uk-UA"/>
        </w:rPr>
        <w:t>Поряд із традиційними формами засідань педради застосовуються і нетрадиційні(колективні обговорення, круглий стіл, мозкові штурми, тощо).</w:t>
      </w:r>
      <w:r w:rsidR="002136DB">
        <w:rPr>
          <w:rFonts w:ascii="Times New Roman" w:hAnsi="Times New Roman" w:cs="Times New Roman"/>
          <w:spacing w:val="-2"/>
          <w:sz w:val="28"/>
          <w:szCs w:val="28"/>
          <w:lang w:val="uk-UA"/>
        </w:rPr>
        <w:t xml:space="preserve"> </w:t>
      </w:r>
    </w:p>
    <w:p w:rsidR="002136DB" w:rsidRDefault="002136DB" w:rsidP="00B94CB4">
      <w:pPr>
        <w:shd w:val="clear" w:color="auto" w:fill="FFFFFF"/>
        <w:spacing w:after="0" w:line="240" w:lineRule="auto"/>
        <w:ind w:firstLine="567"/>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Цього  навчального року на засіданнях педагогічної ради обговорювалися наступні питання: </w:t>
      </w:r>
    </w:p>
    <w:p w:rsidR="002136DB" w:rsidRDefault="002136DB" w:rsidP="00B94CB4">
      <w:pPr>
        <w:shd w:val="clear" w:color="auto" w:fill="FFFFFF"/>
        <w:spacing w:after="0" w:line="240" w:lineRule="auto"/>
        <w:ind w:firstLine="567"/>
        <w:jc w:val="both"/>
        <w:rPr>
          <w:rFonts w:ascii="Times New Roman" w:hAnsi="Times New Roman" w:cs="Times New Roman"/>
          <w:spacing w:val="-2"/>
          <w:sz w:val="28"/>
          <w:szCs w:val="28"/>
          <w:lang w:val="uk-UA"/>
        </w:rPr>
      </w:pPr>
      <w:proofErr w:type="spellStart"/>
      <w:r>
        <w:rPr>
          <w:rFonts w:ascii="Times New Roman" w:hAnsi="Times New Roman" w:cs="Times New Roman"/>
          <w:spacing w:val="-2"/>
          <w:sz w:val="28"/>
          <w:szCs w:val="28"/>
          <w:lang w:val="uk-UA"/>
        </w:rPr>
        <w:lastRenderedPageBreak/>
        <w:t>-Особистісно</w:t>
      </w:r>
      <w:proofErr w:type="spellEnd"/>
      <w:r>
        <w:rPr>
          <w:rFonts w:ascii="Times New Roman" w:hAnsi="Times New Roman" w:cs="Times New Roman"/>
          <w:spacing w:val="-2"/>
          <w:sz w:val="28"/>
          <w:szCs w:val="28"/>
          <w:lang w:val="uk-UA"/>
        </w:rPr>
        <w:t xml:space="preserve"> орієнтоване виховання як умова формування в учнів життєтворчого потенціалу; </w:t>
      </w:r>
    </w:p>
    <w:p w:rsidR="002136DB" w:rsidRDefault="002136DB" w:rsidP="00B94CB4">
      <w:pPr>
        <w:shd w:val="clear" w:color="auto" w:fill="FFFFFF"/>
        <w:spacing w:after="0" w:line="240" w:lineRule="auto"/>
        <w:ind w:firstLine="567"/>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Взаємозв</w:t>
      </w:r>
      <w:r w:rsidR="0085020F">
        <w:rPr>
          <w:rFonts w:ascii="Times New Roman" w:hAnsi="Times New Roman" w:cs="Times New Roman"/>
          <w:spacing w:val="-2"/>
          <w:sz w:val="28"/>
          <w:szCs w:val="28"/>
          <w:lang w:val="uk-UA"/>
        </w:rPr>
        <w:t>'</w:t>
      </w:r>
      <w:r>
        <w:rPr>
          <w:rFonts w:ascii="Times New Roman" w:hAnsi="Times New Roman" w:cs="Times New Roman"/>
          <w:spacing w:val="-2"/>
          <w:sz w:val="28"/>
          <w:szCs w:val="28"/>
          <w:lang w:val="uk-UA"/>
        </w:rPr>
        <w:t>язок творчих здібностей учителя й учня та результати педагогічної діяльності</w:t>
      </w:r>
      <w:r w:rsidR="0085020F">
        <w:rPr>
          <w:rFonts w:ascii="Times New Roman" w:hAnsi="Times New Roman" w:cs="Times New Roman"/>
          <w:spacing w:val="-2"/>
          <w:sz w:val="28"/>
          <w:szCs w:val="28"/>
          <w:lang w:val="uk-UA"/>
        </w:rPr>
        <w:t>;</w:t>
      </w:r>
    </w:p>
    <w:p w:rsidR="0085020F" w:rsidRDefault="0085020F" w:rsidP="00B94CB4">
      <w:pPr>
        <w:shd w:val="clear" w:color="auto" w:fill="FFFFFF"/>
        <w:spacing w:after="0" w:line="240" w:lineRule="auto"/>
        <w:ind w:firstLine="567"/>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 Психологічний супровід </w:t>
      </w:r>
      <w:proofErr w:type="spellStart"/>
      <w:r>
        <w:rPr>
          <w:rFonts w:ascii="Times New Roman" w:hAnsi="Times New Roman" w:cs="Times New Roman"/>
          <w:spacing w:val="-2"/>
          <w:sz w:val="28"/>
          <w:szCs w:val="28"/>
          <w:lang w:val="uk-UA"/>
        </w:rPr>
        <w:t>навчально-</w:t>
      </w:r>
      <w:proofErr w:type="spellEnd"/>
      <w:r>
        <w:rPr>
          <w:rFonts w:ascii="Times New Roman" w:hAnsi="Times New Roman" w:cs="Times New Roman"/>
          <w:spacing w:val="-2"/>
          <w:sz w:val="28"/>
          <w:szCs w:val="28"/>
          <w:lang w:val="uk-UA"/>
        </w:rPr>
        <w:t xml:space="preserve"> виховного процесу; </w:t>
      </w:r>
    </w:p>
    <w:p w:rsidR="0085020F" w:rsidRPr="00B94CB4" w:rsidRDefault="0085020F" w:rsidP="00B94CB4">
      <w:pPr>
        <w:shd w:val="clear" w:color="auto" w:fill="FFFFFF"/>
        <w:spacing w:after="0" w:line="240" w:lineRule="auto"/>
        <w:ind w:firstLine="567"/>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Про стан викладання англійської мови в школі.</w:t>
      </w:r>
    </w:p>
    <w:p w:rsidR="00041A29" w:rsidRPr="00556E7F" w:rsidRDefault="00041A29" w:rsidP="00BB14B8">
      <w:pPr>
        <w:pStyle w:val="a3"/>
        <w:spacing w:before="0" w:beforeAutospacing="0" w:after="0" w:afterAutospacing="0"/>
        <w:ind w:firstLine="708"/>
        <w:jc w:val="both"/>
        <w:rPr>
          <w:sz w:val="28"/>
          <w:szCs w:val="28"/>
          <w:lang w:val="uk-UA"/>
        </w:rPr>
      </w:pPr>
      <w:r w:rsidRPr="00556E7F">
        <w:rPr>
          <w:sz w:val="28"/>
          <w:szCs w:val="28"/>
          <w:lang w:val="uk-UA"/>
        </w:rPr>
        <w:t xml:space="preserve">Реалізуючи вимоги навчальних програм, учителі нашої школи значну увагу приділяли підвищенню ефективності кожного уроку, як випробуваної форми організації навчання і виховання учнів, підготовки їх до життя, до трудової діяльності. </w:t>
      </w:r>
    </w:p>
    <w:p w:rsidR="005F6C19" w:rsidRDefault="00041A29" w:rsidP="00BB14B8">
      <w:pPr>
        <w:pStyle w:val="a3"/>
        <w:spacing w:before="0" w:beforeAutospacing="0" w:after="0" w:afterAutospacing="0"/>
        <w:ind w:firstLine="708"/>
        <w:jc w:val="both"/>
        <w:rPr>
          <w:b/>
          <w:color w:val="FF0000"/>
          <w:sz w:val="28"/>
          <w:szCs w:val="28"/>
          <w:lang w:val="uk-UA"/>
        </w:rPr>
      </w:pPr>
      <w:r w:rsidRPr="00556E7F">
        <w:rPr>
          <w:sz w:val="28"/>
          <w:szCs w:val="28"/>
          <w:lang w:val="uk-UA"/>
        </w:rPr>
        <w:t>На високому  науковому, фаховому та методичному рівні проводять у</w:t>
      </w:r>
      <w:r w:rsidR="00F54B51">
        <w:rPr>
          <w:sz w:val="28"/>
          <w:szCs w:val="28"/>
          <w:lang w:val="uk-UA"/>
        </w:rPr>
        <w:t xml:space="preserve">роки </w:t>
      </w:r>
      <w:proofErr w:type="spellStart"/>
      <w:r w:rsidR="00F54B51">
        <w:rPr>
          <w:sz w:val="28"/>
          <w:szCs w:val="28"/>
          <w:lang w:val="uk-UA"/>
        </w:rPr>
        <w:t>Папіш</w:t>
      </w:r>
      <w:proofErr w:type="spellEnd"/>
      <w:r w:rsidR="00F54B51">
        <w:rPr>
          <w:sz w:val="28"/>
          <w:szCs w:val="28"/>
          <w:lang w:val="uk-UA"/>
        </w:rPr>
        <w:t xml:space="preserve"> Г.А.,</w:t>
      </w:r>
      <w:proofErr w:type="spellStart"/>
      <w:r w:rsidR="0085020F">
        <w:rPr>
          <w:sz w:val="28"/>
          <w:szCs w:val="28"/>
          <w:lang w:val="uk-UA"/>
        </w:rPr>
        <w:t>Чекета</w:t>
      </w:r>
      <w:proofErr w:type="spellEnd"/>
      <w:r w:rsidR="0085020F">
        <w:rPr>
          <w:sz w:val="28"/>
          <w:szCs w:val="28"/>
          <w:lang w:val="uk-UA"/>
        </w:rPr>
        <w:t xml:space="preserve"> Л.В., </w:t>
      </w:r>
      <w:proofErr w:type="spellStart"/>
      <w:r w:rsidRPr="00556E7F">
        <w:rPr>
          <w:sz w:val="28"/>
          <w:szCs w:val="28"/>
          <w:lang w:val="uk-UA"/>
        </w:rPr>
        <w:t>Грига</w:t>
      </w:r>
      <w:proofErr w:type="spellEnd"/>
      <w:r w:rsidRPr="00556E7F">
        <w:rPr>
          <w:sz w:val="28"/>
          <w:szCs w:val="28"/>
          <w:lang w:val="uk-UA"/>
        </w:rPr>
        <w:t xml:space="preserve"> М.Й., Со</w:t>
      </w:r>
      <w:r w:rsidR="00F54B51">
        <w:rPr>
          <w:sz w:val="28"/>
          <w:szCs w:val="28"/>
          <w:lang w:val="uk-UA"/>
        </w:rPr>
        <w:t xml:space="preserve">ломко Н.І., Самусь М.Ю., </w:t>
      </w:r>
      <w:r w:rsidR="00BB14B8">
        <w:rPr>
          <w:sz w:val="28"/>
          <w:szCs w:val="28"/>
          <w:lang w:val="uk-UA"/>
        </w:rPr>
        <w:t xml:space="preserve"> </w:t>
      </w:r>
      <w:proofErr w:type="spellStart"/>
      <w:r w:rsidR="00BB14B8">
        <w:rPr>
          <w:sz w:val="28"/>
          <w:szCs w:val="28"/>
          <w:lang w:val="uk-UA"/>
        </w:rPr>
        <w:t>Понзель</w:t>
      </w:r>
      <w:proofErr w:type="spellEnd"/>
      <w:r w:rsidR="00BB14B8">
        <w:rPr>
          <w:sz w:val="28"/>
          <w:szCs w:val="28"/>
          <w:lang w:val="uk-UA"/>
        </w:rPr>
        <w:t xml:space="preserve"> Н.П., та інші</w:t>
      </w:r>
      <w:r w:rsidR="00BB14B8" w:rsidRPr="005F6C19">
        <w:rPr>
          <w:b/>
          <w:color w:val="FF0000"/>
          <w:sz w:val="28"/>
          <w:szCs w:val="28"/>
          <w:lang w:val="uk-UA"/>
        </w:rPr>
        <w:t>.</w:t>
      </w:r>
      <w:r w:rsidR="005F6C19">
        <w:rPr>
          <w:b/>
          <w:color w:val="FF0000"/>
          <w:sz w:val="28"/>
          <w:szCs w:val="28"/>
          <w:lang w:val="uk-UA"/>
        </w:rPr>
        <w:t xml:space="preserve"> </w:t>
      </w:r>
    </w:p>
    <w:p w:rsidR="00BC5B74" w:rsidRPr="00556E7F" w:rsidRDefault="00BC5B74" w:rsidP="00556E7F">
      <w:pPr>
        <w:spacing w:after="0" w:line="240" w:lineRule="auto"/>
        <w:jc w:val="both"/>
        <w:rPr>
          <w:rFonts w:ascii="Times New Roman" w:hAnsi="Times New Roman" w:cs="Times New Roman"/>
          <w:sz w:val="28"/>
          <w:szCs w:val="28"/>
          <w:lang w:val="uk-UA"/>
        </w:rPr>
      </w:pPr>
      <w:r w:rsidRPr="00556E7F">
        <w:rPr>
          <w:rFonts w:ascii="Times New Roman" w:hAnsi="Times New Roman" w:cs="Times New Roman"/>
          <w:sz w:val="28"/>
          <w:szCs w:val="28"/>
          <w:lang w:val="uk-UA"/>
        </w:rPr>
        <w:t xml:space="preserve">  </w:t>
      </w:r>
      <w:r w:rsidRPr="00556E7F">
        <w:rPr>
          <w:rFonts w:ascii="Times New Roman" w:hAnsi="Times New Roman" w:cs="Times New Roman"/>
          <w:sz w:val="28"/>
          <w:szCs w:val="28"/>
          <w:lang w:val="uk-UA"/>
        </w:rPr>
        <w:tab/>
      </w:r>
      <w:r w:rsidR="00041A29" w:rsidRPr="00556E7F">
        <w:rPr>
          <w:rFonts w:ascii="Times New Roman" w:hAnsi="Times New Roman" w:cs="Times New Roman"/>
          <w:sz w:val="28"/>
          <w:szCs w:val="28"/>
          <w:lang w:val="uk-UA"/>
        </w:rPr>
        <w:t xml:space="preserve"> </w:t>
      </w:r>
    </w:p>
    <w:p w:rsidR="00C4572A" w:rsidRDefault="00041A29" w:rsidP="00C4572A">
      <w:pPr>
        <w:pStyle w:val="a3"/>
        <w:spacing w:before="0" w:beforeAutospacing="0" w:after="0" w:afterAutospacing="0"/>
        <w:ind w:firstLine="708"/>
        <w:jc w:val="both"/>
        <w:rPr>
          <w:b/>
          <w:color w:val="FF0000"/>
          <w:sz w:val="28"/>
          <w:szCs w:val="28"/>
          <w:u w:val="single"/>
          <w:lang w:val="uk-UA"/>
        </w:rPr>
      </w:pPr>
      <w:r w:rsidRPr="000D1F7D">
        <w:rPr>
          <w:b/>
          <w:color w:val="FF0000"/>
          <w:sz w:val="28"/>
          <w:szCs w:val="28"/>
          <w:u w:val="single"/>
          <w:lang w:val="uk-UA"/>
        </w:rPr>
        <w:t>4. Навчальна діяльність учнів</w:t>
      </w:r>
    </w:p>
    <w:p w:rsidR="0085020F" w:rsidRPr="00E339A5" w:rsidRDefault="00C4572A" w:rsidP="0085020F">
      <w:pPr>
        <w:tabs>
          <w:tab w:val="left" w:pos="42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color w:val="FF0000"/>
          <w:sz w:val="28"/>
          <w:szCs w:val="28"/>
          <w:u w:val="single"/>
          <w:lang w:val="uk-UA"/>
        </w:rPr>
        <w:t xml:space="preserve"> </w:t>
      </w:r>
      <w:r>
        <w:rPr>
          <w:sz w:val="28"/>
          <w:szCs w:val="28"/>
        </w:rPr>
        <w:t xml:space="preserve">Станом на 01.09.2017 року  в </w:t>
      </w:r>
      <w:proofErr w:type="spellStart"/>
      <w:r>
        <w:rPr>
          <w:sz w:val="28"/>
          <w:szCs w:val="28"/>
        </w:rPr>
        <w:t>школі</w:t>
      </w:r>
      <w:proofErr w:type="spellEnd"/>
      <w:r>
        <w:rPr>
          <w:sz w:val="28"/>
          <w:szCs w:val="28"/>
        </w:rPr>
        <w:t xml:space="preserve"> </w:t>
      </w:r>
      <w:proofErr w:type="spellStart"/>
      <w:r>
        <w:rPr>
          <w:sz w:val="28"/>
          <w:szCs w:val="28"/>
        </w:rPr>
        <w:t>навчалося</w:t>
      </w:r>
      <w:proofErr w:type="spellEnd"/>
      <w:r>
        <w:rPr>
          <w:sz w:val="28"/>
          <w:szCs w:val="28"/>
        </w:rPr>
        <w:t xml:space="preserve"> 91</w:t>
      </w:r>
      <w:r w:rsidRPr="00556E7F">
        <w:rPr>
          <w:sz w:val="28"/>
          <w:szCs w:val="28"/>
        </w:rPr>
        <w:t xml:space="preserve"> </w:t>
      </w:r>
      <w:proofErr w:type="spellStart"/>
      <w:r w:rsidRPr="00556E7F">
        <w:rPr>
          <w:sz w:val="28"/>
          <w:szCs w:val="28"/>
        </w:rPr>
        <w:t>уч</w:t>
      </w:r>
      <w:proofErr w:type="spellEnd"/>
      <w:r>
        <w:rPr>
          <w:sz w:val="28"/>
          <w:szCs w:val="28"/>
          <w:lang w:val="uk-UA"/>
        </w:rPr>
        <w:t>нень</w:t>
      </w:r>
      <w:r w:rsidRPr="00556E7F">
        <w:rPr>
          <w:sz w:val="28"/>
          <w:szCs w:val="28"/>
          <w:lang w:val="uk-UA"/>
        </w:rPr>
        <w:t xml:space="preserve"> </w:t>
      </w:r>
      <w:r w:rsidRPr="00556E7F">
        <w:rPr>
          <w:sz w:val="28"/>
          <w:szCs w:val="28"/>
        </w:rPr>
        <w:t xml:space="preserve"> у 9-ти  </w:t>
      </w:r>
      <w:proofErr w:type="spellStart"/>
      <w:r w:rsidRPr="00556E7F">
        <w:rPr>
          <w:sz w:val="28"/>
          <w:szCs w:val="28"/>
        </w:rPr>
        <w:t>класах</w:t>
      </w:r>
      <w:proofErr w:type="spellEnd"/>
      <w:r w:rsidRPr="00556E7F">
        <w:rPr>
          <w:sz w:val="28"/>
          <w:szCs w:val="28"/>
        </w:rPr>
        <w:t xml:space="preserve">, </w:t>
      </w:r>
      <w:proofErr w:type="spellStart"/>
      <w:r w:rsidRPr="00556E7F">
        <w:rPr>
          <w:sz w:val="28"/>
          <w:szCs w:val="28"/>
        </w:rPr>
        <w:t>середня</w:t>
      </w:r>
      <w:proofErr w:type="spellEnd"/>
      <w:r w:rsidRPr="00556E7F">
        <w:rPr>
          <w:sz w:val="28"/>
          <w:szCs w:val="28"/>
        </w:rPr>
        <w:t xml:space="preserve"> </w:t>
      </w:r>
      <w:proofErr w:type="spellStart"/>
      <w:r w:rsidRPr="00556E7F">
        <w:rPr>
          <w:sz w:val="28"/>
          <w:szCs w:val="28"/>
        </w:rPr>
        <w:t>наповнюваність</w:t>
      </w:r>
      <w:proofErr w:type="spellEnd"/>
      <w:r w:rsidRPr="00556E7F">
        <w:rPr>
          <w:sz w:val="28"/>
          <w:szCs w:val="28"/>
        </w:rPr>
        <w:t xml:space="preserve"> </w:t>
      </w:r>
      <w:proofErr w:type="spellStart"/>
      <w:r w:rsidRPr="00556E7F">
        <w:rPr>
          <w:sz w:val="28"/>
          <w:szCs w:val="28"/>
        </w:rPr>
        <w:t>класів</w:t>
      </w:r>
      <w:proofErr w:type="spellEnd"/>
      <w:r w:rsidRPr="00556E7F">
        <w:rPr>
          <w:sz w:val="28"/>
          <w:szCs w:val="28"/>
        </w:rPr>
        <w:t xml:space="preserve"> становила-10 </w:t>
      </w:r>
      <w:proofErr w:type="spellStart"/>
      <w:r w:rsidRPr="00556E7F">
        <w:rPr>
          <w:sz w:val="28"/>
          <w:szCs w:val="28"/>
        </w:rPr>
        <w:t>учнів</w:t>
      </w:r>
      <w:proofErr w:type="spellEnd"/>
      <w:r w:rsidRPr="00556E7F">
        <w:rPr>
          <w:sz w:val="28"/>
          <w:szCs w:val="28"/>
          <w:lang w:val="uk-UA"/>
        </w:rPr>
        <w:t>.</w:t>
      </w:r>
      <w:r>
        <w:rPr>
          <w:sz w:val="28"/>
          <w:szCs w:val="28"/>
          <w:lang w:val="uk-UA"/>
        </w:rPr>
        <w:t xml:space="preserve">   Станом на </w:t>
      </w:r>
      <w:r w:rsidRPr="00556E7F">
        <w:rPr>
          <w:sz w:val="28"/>
          <w:szCs w:val="28"/>
          <w:lang w:val="uk-UA"/>
        </w:rPr>
        <w:t xml:space="preserve"> </w:t>
      </w:r>
      <w:r>
        <w:rPr>
          <w:sz w:val="28"/>
          <w:szCs w:val="28"/>
          <w:lang w:val="uk-UA"/>
        </w:rPr>
        <w:t>01.06.2017 р.- 90 учнів(1 учениці перевелася в іншу школ</w:t>
      </w:r>
      <w:r w:rsidR="0085020F">
        <w:rPr>
          <w:sz w:val="28"/>
          <w:szCs w:val="28"/>
          <w:lang w:val="uk-UA"/>
        </w:rPr>
        <w:t>у у зв’язку з переїздом батьків</w:t>
      </w:r>
      <w:proofErr w:type="gramStart"/>
      <w:r w:rsidR="0085020F">
        <w:rPr>
          <w:sz w:val="28"/>
          <w:szCs w:val="28"/>
          <w:lang w:val="uk-UA"/>
        </w:rPr>
        <w:t xml:space="preserve"> </w:t>
      </w:r>
      <w:r w:rsidR="0085020F" w:rsidRPr="00E339A5">
        <w:rPr>
          <w:rFonts w:ascii="Times New Roman" w:hAnsi="Times New Roman" w:cs="Times New Roman"/>
          <w:sz w:val="28"/>
          <w:szCs w:val="28"/>
          <w:lang w:val="uk-UA"/>
        </w:rPr>
        <w:t>К</w:t>
      </w:r>
      <w:proofErr w:type="gramEnd"/>
      <w:r w:rsidR="0085020F" w:rsidRPr="00E339A5">
        <w:rPr>
          <w:rFonts w:ascii="Times New Roman" w:hAnsi="Times New Roman" w:cs="Times New Roman"/>
          <w:sz w:val="28"/>
          <w:szCs w:val="28"/>
          <w:lang w:val="uk-UA"/>
        </w:rPr>
        <w:t xml:space="preserve">ількісний та якісний склад учнів школи складають діти з населених пунктів  </w:t>
      </w:r>
      <w:proofErr w:type="spellStart"/>
      <w:r w:rsidR="0085020F" w:rsidRPr="00E339A5">
        <w:rPr>
          <w:rFonts w:ascii="Times New Roman" w:hAnsi="Times New Roman" w:cs="Times New Roman"/>
          <w:sz w:val="28"/>
          <w:szCs w:val="28"/>
          <w:lang w:val="uk-UA"/>
        </w:rPr>
        <w:t>Біласовиця</w:t>
      </w:r>
      <w:proofErr w:type="spellEnd"/>
      <w:r w:rsidR="0085020F" w:rsidRPr="00E339A5">
        <w:rPr>
          <w:rFonts w:ascii="Times New Roman" w:hAnsi="Times New Roman" w:cs="Times New Roman"/>
          <w:sz w:val="28"/>
          <w:szCs w:val="28"/>
          <w:lang w:val="uk-UA"/>
        </w:rPr>
        <w:t xml:space="preserve">, </w:t>
      </w:r>
      <w:proofErr w:type="spellStart"/>
      <w:r w:rsidR="0085020F" w:rsidRPr="00E339A5">
        <w:rPr>
          <w:rFonts w:ascii="Times New Roman" w:hAnsi="Times New Roman" w:cs="Times New Roman"/>
          <w:sz w:val="28"/>
          <w:szCs w:val="28"/>
          <w:lang w:val="uk-UA"/>
        </w:rPr>
        <w:t>Латірка</w:t>
      </w:r>
      <w:proofErr w:type="spellEnd"/>
      <w:r w:rsidR="0085020F" w:rsidRPr="00E339A5">
        <w:rPr>
          <w:rFonts w:ascii="Times New Roman" w:hAnsi="Times New Roman" w:cs="Times New Roman"/>
          <w:sz w:val="28"/>
          <w:szCs w:val="28"/>
          <w:lang w:val="uk-UA"/>
        </w:rPr>
        <w:t xml:space="preserve">.  </w:t>
      </w:r>
    </w:p>
    <w:p w:rsidR="0085020F" w:rsidRPr="00556E7F" w:rsidRDefault="0085020F" w:rsidP="0085020F">
      <w:pPr>
        <w:pStyle w:val="a3"/>
        <w:spacing w:before="0" w:beforeAutospacing="0" w:after="0" w:afterAutospacing="0"/>
        <w:jc w:val="both"/>
        <w:rPr>
          <w:b/>
          <w:sz w:val="28"/>
          <w:szCs w:val="28"/>
          <w:lang w:val="uk-UA"/>
        </w:rPr>
      </w:pPr>
      <w:r w:rsidRPr="00556E7F">
        <w:rPr>
          <w:sz w:val="28"/>
          <w:szCs w:val="28"/>
          <w:lang w:val="uk-UA"/>
        </w:rPr>
        <w:t xml:space="preserve">Навчально-виховний процес було організовано відповідно до наказів та розпоряджень Міністерства освіти,  України, департаменту освіти  та науки   в Закарпатській ОДА, відділу  освіти  </w:t>
      </w:r>
      <w:proofErr w:type="spellStart"/>
      <w:r w:rsidRPr="00556E7F">
        <w:rPr>
          <w:sz w:val="28"/>
          <w:szCs w:val="28"/>
          <w:lang w:val="uk-UA"/>
        </w:rPr>
        <w:t>Воловецької</w:t>
      </w:r>
      <w:proofErr w:type="spellEnd"/>
      <w:r w:rsidRPr="00556E7F">
        <w:rPr>
          <w:sz w:val="28"/>
          <w:szCs w:val="28"/>
          <w:lang w:val="uk-UA"/>
        </w:rPr>
        <w:t xml:space="preserve"> РДА.    </w:t>
      </w:r>
      <w:r w:rsidRPr="00556E7F">
        <w:rPr>
          <w:b/>
          <w:sz w:val="28"/>
          <w:szCs w:val="28"/>
          <w:lang w:val="uk-UA"/>
        </w:rPr>
        <w:t xml:space="preserve"> </w:t>
      </w:r>
    </w:p>
    <w:p w:rsidR="00A072D7" w:rsidRPr="00E339A5" w:rsidRDefault="00A072D7" w:rsidP="00A072D7">
      <w:pPr>
        <w:pStyle w:val="a9"/>
        <w:tabs>
          <w:tab w:val="left" w:pos="426"/>
        </w:tabs>
        <w:kinsoku w:val="0"/>
        <w:overflowPunct w:val="0"/>
        <w:spacing w:after="0" w:line="240" w:lineRule="auto"/>
        <w:rPr>
          <w:rFonts w:ascii="Times New Roman" w:hAnsi="Times New Roman" w:cs="Times New Roman"/>
          <w:b/>
          <w:spacing w:val="24"/>
          <w:sz w:val="28"/>
          <w:szCs w:val="28"/>
          <w:lang w:val="uk-UA"/>
        </w:rPr>
      </w:pPr>
      <w:r w:rsidRPr="00E339A5">
        <w:rPr>
          <w:rFonts w:ascii="Times New Roman" w:hAnsi="Times New Roman" w:cs="Times New Roman"/>
          <w:b/>
          <w:color w:val="FF0000"/>
          <w:sz w:val="28"/>
          <w:szCs w:val="28"/>
          <w:lang w:val="uk-UA"/>
        </w:rPr>
        <w:t xml:space="preserve"> </w:t>
      </w:r>
      <w:r w:rsidRPr="00E339A5">
        <w:rPr>
          <w:rFonts w:ascii="Times New Roman" w:hAnsi="Times New Roman" w:cs="Times New Roman"/>
          <w:color w:val="000000" w:themeColor="text1"/>
          <w:sz w:val="28"/>
          <w:szCs w:val="28"/>
          <w:lang w:val="uk-UA"/>
        </w:rPr>
        <w:t>Навчання у школі здійснюється за класно-кабінетною системою відповідно до навчальних програм, затверджених Міністерством освіти і науки України. Програмно-методичне забезпечення школи дозволяє в повному обсязі реалізовувати</w:t>
      </w:r>
      <w:r w:rsidRPr="00E339A5">
        <w:rPr>
          <w:rFonts w:ascii="Times New Roman" w:hAnsi="Times New Roman" w:cs="Times New Roman"/>
          <w:color w:val="FF0000"/>
          <w:sz w:val="28"/>
          <w:szCs w:val="28"/>
          <w:lang w:val="uk-UA"/>
        </w:rPr>
        <w:t xml:space="preserve"> Робочий навчальний план школи.</w:t>
      </w:r>
    </w:p>
    <w:p w:rsidR="00A072D7" w:rsidRPr="00E339A5" w:rsidRDefault="00A072D7" w:rsidP="00A072D7">
      <w:pPr>
        <w:pStyle w:val="a9"/>
        <w:tabs>
          <w:tab w:val="left" w:pos="426"/>
        </w:tabs>
        <w:kinsoku w:val="0"/>
        <w:overflowPunct w:val="0"/>
        <w:spacing w:after="0" w:line="240" w:lineRule="auto"/>
        <w:rPr>
          <w:rFonts w:ascii="Times New Roman" w:hAnsi="Times New Roman" w:cs="Times New Roman"/>
          <w:b/>
          <w:color w:val="FF0000"/>
          <w:sz w:val="28"/>
          <w:szCs w:val="28"/>
          <w:lang w:val="uk-UA"/>
        </w:rPr>
      </w:pPr>
      <w:r w:rsidRPr="00E339A5">
        <w:rPr>
          <w:rFonts w:ascii="Times New Roman" w:hAnsi="Times New Roman" w:cs="Times New Roman"/>
          <w:sz w:val="28"/>
          <w:szCs w:val="28"/>
          <w:lang w:val="uk-UA"/>
        </w:rPr>
        <w:t>Режим</w:t>
      </w:r>
      <w:r w:rsidRPr="00E339A5">
        <w:rPr>
          <w:rFonts w:ascii="Times New Roman" w:hAnsi="Times New Roman" w:cs="Times New Roman"/>
          <w:spacing w:val="22"/>
          <w:sz w:val="28"/>
          <w:szCs w:val="28"/>
          <w:lang w:val="uk-UA"/>
        </w:rPr>
        <w:t xml:space="preserve"> </w:t>
      </w:r>
      <w:r w:rsidRPr="00E339A5">
        <w:rPr>
          <w:rFonts w:ascii="Times New Roman" w:hAnsi="Times New Roman" w:cs="Times New Roman"/>
          <w:spacing w:val="-1"/>
          <w:sz w:val="28"/>
          <w:szCs w:val="28"/>
          <w:lang w:val="uk-UA"/>
        </w:rPr>
        <w:t>роботи</w:t>
      </w:r>
      <w:r w:rsidRPr="00E339A5">
        <w:rPr>
          <w:rFonts w:ascii="Times New Roman" w:hAnsi="Times New Roman" w:cs="Times New Roman"/>
          <w:spacing w:val="25"/>
          <w:sz w:val="28"/>
          <w:szCs w:val="28"/>
          <w:lang w:val="uk-UA"/>
        </w:rPr>
        <w:t xml:space="preserve"> </w:t>
      </w:r>
      <w:r w:rsidRPr="00E339A5">
        <w:rPr>
          <w:rFonts w:ascii="Times New Roman" w:hAnsi="Times New Roman" w:cs="Times New Roman"/>
          <w:spacing w:val="-2"/>
          <w:sz w:val="28"/>
          <w:szCs w:val="28"/>
          <w:lang w:val="uk-UA"/>
        </w:rPr>
        <w:t>(розклад</w:t>
      </w:r>
      <w:r w:rsidRPr="00E339A5">
        <w:rPr>
          <w:rFonts w:ascii="Times New Roman" w:hAnsi="Times New Roman" w:cs="Times New Roman"/>
          <w:spacing w:val="23"/>
          <w:sz w:val="28"/>
          <w:szCs w:val="28"/>
          <w:lang w:val="uk-UA"/>
        </w:rPr>
        <w:t xml:space="preserve"> </w:t>
      </w:r>
      <w:r w:rsidRPr="00E339A5">
        <w:rPr>
          <w:rFonts w:ascii="Times New Roman" w:hAnsi="Times New Roman" w:cs="Times New Roman"/>
          <w:spacing w:val="-1"/>
          <w:sz w:val="28"/>
          <w:szCs w:val="28"/>
          <w:lang w:val="uk-UA"/>
        </w:rPr>
        <w:t>дзвінків,</w:t>
      </w:r>
      <w:r w:rsidRPr="00E339A5">
        <w:rPr>
          <w:rFonts w:ascii="Times New Roman" w:hAnsi="Times New Roman" w:cs="Times New Roman"/>
          <w:spacing w:val="24"/>
          <w:sz w:val="28"/>
          <w:szCs w:val="28"/>
          <w:lang w:val="uk-UA"/>
        </w:rPr>
        <w:t xml:space="preserve"> </w:t>
      </w:r>
      <w:r w:rsidRPr="00E339A5">
        <w:rPr>
          <w:rFonts w:ascii="Times New Roman" w:hAnsi="Times New Roman" w:cs="Times New Roman"/>
          <w:spacing w:val="-1"/>
          <w:sz w:val="28"/>
          <w:szCs w:val="28"/>
          <w:lang w:val="uk-UA"/>
        </w:rPr>
        <w:t>розклад</w:t>
      </w:r>
      <w:r w:rsidRPr="00E339A5">
        <w:rPr>
          <w:rFonts w:ascii="Times New Roman" w:hAnsi="Times New Roman" w:cs="Times New Roman"/>
          <w:spacing w:val="43"/>
          <w:sz w:val="28"/>
          <w:szCs w:val="28"/>
          <w:lang w:val="uk-UA"/>
        </w:rPr>
        <w:t xml:space="preserve"> </w:t>
      </w:r>
      <w:r w:rsidRPr="00E339A5">
        <w:rPr>
          <w:rFonts w:ascii="Times New Roman" w:hAnsi="Times New Roman" w:cs="Times New Roman"/>
          <w:spacing w:val="-1"/>
          <w:sz w:val="28"/>
          <w:szCs w:val="28"/>
          <w:lang w:val="uk-UA"/>
        </w:rPr>
        <w:t>уроків)</w:t>
      </w:r>
      <w:r w:rsidRPr="00E339A5">
        <w:rPr>
          <w:rFonts w:ascii="Times New Roman" w:hAnsi="Times New Roman" w:cs="Times New Roman"/>
          <w:spacing w:val="27"/>
          <w:sz w:val="28"/>
          <w:szCs w:val="28"/>
          <w:lang w:val="uk-UA"/>
        </w:rPr>
        <w:t xml:space="preserve"> </w:t>
      </w:r>
      <w:r w:rsidRPr="00E339A5">
        <w:rPr>
          <w:rFonts w:ascii="Times New Roman" w:hAnsi="Times New Roman" w:cs="Times New Roman"/>
          <w:spacing w:val="-1"/>
          <w:sz w:val="28"/>
          <w:szCs w:val="28"/>
          <w:lang w:val="uk-UA"/>
        </w:rPr>
        <w:t>визначаються</w:t>
      </w:r>
      <w:r w:rsidRPr="00E339A5">
        <w:rPr>
          <w:rFonts w:ascii="Times New Roman" w:hAnsi="Times New Roman" w:cs="Times New Roman"/>
          <w:spacing w:val="28"/>
          <w:sz w:val="28"/>
          <w:szCs w:val="28"/>
          <w:lang w:val="uk-UA"/>
        </w:rPr>
        <w:t xml:space="preserve"> </w:t>
      </w:r>
      <w:r w:rsidRPr="00E339A5">
        <w:rPr>
          <w:rFonts w:ascii="Times New Roman" w:hAnsi="Times New Roman" w:cs="Times New Roman"/>
          <w:sz w:val="28"/>
          <w:szCs w:val="28"/>
          <w:lang w:val="uk-UA"/>
        </w:rPr>
        <w:t>з</w:t>
      </w:r>
      <w:r w:rsidRPr="00E339A5">
        <w:rPr>
          <w:rFonts w:ascii="Times New Roman" w:hAnsi="Times New Roman" w:cs="Times New Roman"/>
          <w:spacing w:val="27"/>
          <w:sz w:val="28"/>
          <w:szCs w:val="28"/>
          <w:lang w:val="uk-UA"/>
        </w:rPr>
        <w:t xml:space="preserve"> </w:t>
      </w:r>
      <w:r w:rsidRPr="00E339A5">
        <w:rPr>
          <w:rFonts w:ascii="Times New Roman" w:hAnsi="Times New Roman" w:cs="Times New Roman"/>
          <w:spacing w:val="-1"/>
          <w:sz w:val="28"/>
          <w:szCs w:val="28"/>
          <w:lang w:val="uk-UA"/>
        </w:rPr>
        <w:t>урахуванням</w:t>
      </w:r>
      <w:r w:rsidRPr="00E339A5">
        <w:rPr>
          <w:rFonts w:ascii="Times New Roman" w:hAnsi="Times New Roman" w:cs="Times New Roman"/>
          <w:spacing w:val="28"/>
          <w:sz w:val="28"/>
          <w:szCs w:val="28"/>
          <w:lang w:val="uk-UA"/>
        </w:rPr>
        <w:t xml:space="preserve"> </w:t>
      </w:r>
      <w:r w:rsidRPr="00E339A5">
        <w:rPr>
          <w:rFonts w:ascii="Times New Roman" w:hAnsi="Times New Roman" w:cs="Times New Roman"/>
          <w:spacing w:val="-1"/>
          <w:sz w:val="28"/>
          <w:szCs w:val="28"/>
          <w:lang w:val="uk-UA"/>
        </w:rPr>
        <w:t>вікових</w:t>
      </w:r>
      <w:r w:rsidRPr="00E339A5">
        <w:rPr>
          <w:rFonts w:ascii="Times New Roman" w:hAnsi="Times New Roman" w:cs="Times New Roman"/>
          <w:spacing w:val="28"/>
          <w:sz w:val="28"/>
          <w:szCs w:val="28"/>
          <w:lang w:val="uk-UA"/>
        </w:rPr>
        <w:t xml:space="preserve"> </w:t>
      </w:r>
      <w:r w:rsidRPr="00E339A5">
        <w:rPr>
          <w:rFonts w:ascii="Times New Roman" w:hAnsi="Times New Roman" w:cs="Times New Roman"/>
          <w:spacing w:val="-1"/>
          <w:sz w:val="28"/>
          <w:szCs w:val="28"/>
          <w:lang w:val="uk-UA"/>
        </w:rPr>
        <w:t>особливостей</w:t>
      </w:r>
      <w:r w:rsidRPr="00E339A5">
        <w:rPr>
          <w:rFonts w:ascii="Times New Roman" w:hAnsi="Times New Roman" w:cs="Times New Roman"/>
          <w:spacing w:val="29"/>
          <w:sz w:val="28"/>
          <w:szCs w:val="28"/>
          <w:lang w:val="uk-UA"/>
        </w:rPr>
        <w:t xml:space="preserve"> </w:t>
      </w:r>
      <w:r w:rsidRPr="00E339A5">
        <w:rPr>
          <w:rFonts w:ascii="Times New Roman" w:hAnsi="Times New Roman" w:cs="Times New Roman"/>
          <w:spacing w:val="-1"/>
          <w:sz w:val="28"/>
          <w:szCs w:val="28"/>
          <w:lang w:val="uk-UA"/>
        </w:rPr>
        <w:t>учнів.</w:t>
      </w:r>
    </w:p>
    <w:p w:rsidR="00041A29" w:rsidRDefault="00041A29" w:rsidP="00556E7F">
      <w:pPr>
        <w:spacing w:after="0" w:line="240" w:lineRule="auto"/>
        <w:rPr>
          <w:rFonts w:ascii="Times New Roman" w:hAnsi="Times New Roman" w:cs="Times New Roman"/>
          <w:sz w:val="28"/>
          <w:szCs w:val="28"/>
        </w:rPr>
      </w:pPr>
      <w:r w:rsidRPr="00556E7F">
        <w:rPr>
          <w:rFonts w:ascii="Times New Roman" w:hAnsi="Times New Roman" w:cs="Times New Roman"/>
          <w:sz w:val="28"/>
          <w:szCs w:val="28"/>
          <w:lang w:val="uk-UA"/>
        </w:rPr>
        <w:t xml:space="preserve">  </w:t>
      </w:r>
      <w:proofErr w:type="spellStart"/>
      <w:r w:rsidRPr="00556E7F">
        <w:rPr>
          <w:rFonts w:ascii="Times New Roman" w:hAnsi="Times New Roman" w:cs="Times New Roman"/>
          <w:sz w:val="28"/>
          <w:szCs w:val="28"/>
        </w:rPr>
        <w:t>Протягом</w:t>
      </w:r>
      <w:proofErr w:type="spellEnd"/>
      <w:r w:rsidRPr="00556E7F">
        <w:rPr>
          <w:rFonts w:ascii="Times New Roman" w:hAnsi="Times New Roman" w:cs="Times New Roman"/>
          <w:sz w:val="28"/>
          <w:szCs w:val="28"/>
        </w:rPr>
        <w:t xml:space="preserve"> 20</w:t>
      </w:r>
      <w:r w:rsidR="00F54B51">
        <w:rPr>
          <w:rFonts w:ascii="Times New Roman" w:hAnsi="Times New Roman" w:cs="Times New Roman"/>
          <w:sz w:val="28"/>
          <w:szCs w:val="28"/>
          <w:lang w:val="uk-UA"/>
        </w:rPr>
        <w:t>16</w:t>
      </w:r>
      <w:r w:rsidRPr="00556E7F">
        <w:rPr>
          <w:rFonts w:ascii="Times New Roman" w:hAnsi="Times New Roman" w:cs="Times New Roman"/>
          <w:sz w:val="28"/>
          <w:szCs w:val="28"/>
        </w:rPr>
        <w:t>-20</w:t>
      </w:r>
      <w:r w:rsidR="00F54B51">
        <w:rPr>
          <w:rFonts w:ascii="Times New Roman" w:hAnsi="Times New Roman" w:cs="Times New Roman"/>
          <w:sz w:val="28"/>
          <w:szCs w:val="28"/>
          <w:lang w:val="uk-UA"/>
        </w:rPr>
        <w:t>17</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навчального</w:t>
      </w:r>
      <w:proofErr w:type="spellEnd"/>
      <w:r w:rsidRPr="00556E7F">
        <w:rPr>
          <w:rFonts w:ascii="Times New Roman" w:hAnsi="Times New Roman" w:cs="Times New Roman"/>
          <w:sz w:val="28"/>
          <w:szCs w:val="28"/>
        </w:rPr>
        <w:t xml:space="preserve"> року робота </w:t>
      </w:r>
      <w:proofErr w:type="spellStart"/>
      <w:r w:rsidRPr="00556E7F">
        <w:rPr>
          <w:rFonts w:ascii="Times New Roman" w:hAnsi="Times New Roman" w:cs="Times New Roman"/>
          <w:sz w:val="28"/>
          <w:szCs w:val="28"/>
        </w:rPr>
        <w:t>педколективу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була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спрямована</w:t>
      </w:r>
      <w:proofErr w:type="spellEnd"/>
      <w:r w:rsidRPr="00556E7F">
        <w:rPr>
          <w:rFonts w:ascii="Times New Roman" w:hAnsi="Times New Roman" w:cs="Times New Roman"/>
          <w:sz w:val="28"/>
          <w:szCs w:val="28"/>
        </w:rPr>
        <w:t xml:space="preserve"> на </w:t>
      </w:r>
      <w:proofErr w:type="spellStart"/>
      <w:r w:rsidRPr="00556E7F">
        <w:rPr>
          <w:rFonts w:ascii="Times New Roman" w:hAnsi="Times New Roman" w:cs="Times New Roman"/>
          <w:sz w:val="28"/>
          <w:szCs w:val="28"/>
        </w:rPr>
        <w:t>особистісно-зорієнтоване</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навчання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виховання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школярі</w:t>
      </w:r>
      <w:proofErr w:type="gramStart"/>
      <w:r w:rsidRPr="00556E7F">
        <w:rPr>
          <w:rFonts w:ascii="Times New Roman" w:hAnsi="Times New Roman" w:cs="Times New Roman"/>
          <w:sz w:val="28"/>
          <w:szCs w:val="28"/>
        </w:rPr>
        <w:t>в</w:t>
      </w:r>
      <w:proofErr w:type="spellEnd"/>
      <w:proofErr w:type="gramEnd"/>
      <w:r w:rsidRPr="00556E7F">
        <w:rPr>
          <w:rFonts w:ascii="Times New Roman" w:hAnsi="Times New Roman" w:cs="Times New Roman"/>
          <w:sz w:val="28"/>
          <w:szCs w:val="28"/>
        </w:rPr>
        <w:t xml:space="preserve">. </w:t>
      </w:r>
      <w:r w:rsidR="00A072D7">
        <w:rPr>
          <w:rFonts w:ascii="Times New Roman" w:hAnsi="Times New Roman" w:cs="Times New Roman"/>
          <w:sz w:val="28"/>
          <w:szCs w:val="28"/>
        </w:rPr>
        <w:t xml:space="preserve"> </w:t>
      </w:r>
    </w:p>
    <w:p w:rsidR="00041A29" w:rsidRPr="00556E7F" w:rsidRDefault="00F54B51" w:rsidP="0085020F">
      <w:pPr>
        <w:pStyle w:val="a3"/>
        <w:spacing w:before="0" w:beforeAutospacing="0" w:after="0" w:afterAutospacing="0"/>
        <w:jc w:val="both"/>
        <w:rPr>
          <w:sz w:val="28"/>
          <w:szCs w:val="28"/>
          <w:lang w:val="uk-UA"/>
        </w:rPr>
      </w:pPr>
      <w:r>
        <w:rPr>
          <w:b/>
          <w:sz w:val="28"/>
          <w:szCs w:val="28"/>
          <w:lang w:val="uk-UA"/>
        </w:rPr>
        <w:t>2016-20</w:t>
      </w:r>
      <w:r w:rsidR="00A072D7">
        <w:rPr>
          <w:b/>
          <w:sz w:val="28"/>
          <w:szCs w:val="28"/>
          <w:lang w:val="uk-UA"/>
        </w:rPr>
        <w:t xml:space="preserve">17 </w:t>
      </w:r>
      <w:proofErr w:type="spellStart"/>
      <w:r w:rsidR="00A072D7">
        <w:rPr>
          <w:b/>
          <w:sz w:val="28"/>
          <w:szCs w:val="28"/>
          <w:lang w:val="uk-UA"/>
        </w:rPr>
        <w:t>н.р</w:t>
      </w:r>
      <w:proofErr w:type="spellEnd"/>
      <w:r w:rsidR="00A072D7">
        <w:rPr>
          <w:b/>
          <w:sz w:val="28"/>
          <w:szCs w:val="28"/>
          <w:lang w:val="uk-UA"/>
        </w:rPr>
        <w:t xml:space="preserve"> школу закінчило 11 </w:t>
      </w:r>
      <w:r w:rsidR="00041A29" w:rsidRPr="00556E7F">
        <w:rPr>
          <w:b/>
          <w:sz w:val="28"/>
          <w:szCs w:val="28"/>
          <w:lang w:val="uk-UA"/>
        </w:rPr>
        <w:t>учнів.</w:t>
      </w:r>
      <w:r>
        <w:rPr>
          <w:sz w:val="28"/>
          <w:szCs w:val="28"/>
          <w:lang w:val="uk-UA"/>
        </w:rPr>
        <w:t xml:space="preserve"> 2</w:t>
      </w:r>
      <w:r w:rsidR="00041A29" w:rsidRPr="00556E7F">
        <w:rPr>
          <w:sz w:val="28"/>
          <w:szCs w:val="28"/>
          <w:lang w:val="uk-UA"/>
        </w:rPr>
        <w:t xml:space="preserve"> випускник</w:t>
      </w:r>
      <w:r>
        <w:rPr>
          <w:sz w:val="28"/>
          <w:szCs w:val="28"/>
          <w:lang w:val="uk-UA"/>
        </w:rPr>
        <w:t>ів</w:t>
      </w:r>
      <w:r w:rsidR="00041A29" w:rsidRPr="00556E7F">
        <w:rPr>
          <w:sz w:val="28"/>
          <w:szCs w:val="28"/>
          <w:lang w:val="uk-UA"/>
        </w:rPr>
        <w:t xml:space="preserve"> </w:t>
      </w:r>
      <w:r>
        <w:rPr>
          <w:sz w:val="28"/>
          <w:szCs w:val="28"/>
          <w:lang w:val="uk-UA"/>
        </w:rPr>
        <w:t xml:space="preserve">закінчив школу </w:t>
      </w:r>
      <w:r w:rsidR="00041A29" w:rsidRPr="00556E7F">
        <w:rPr>
          <w:sz w:val="28"/>
          <w:szCs w:val="28"/>
          <w:lang w:val="uk-UA"/>
        </w:rPr>
        <w:t xml:space="preserve"> з достатнім</w:t>
      </w:r>
      <w:r w:rsidR="00A072D7">
        <w:rPr>
          <w:sz w:val="28"/>
          <w:szCs w:val="28"/>
          <w:lang w:val="uk-UA"/>
        </w:rPr>
        <w:t xml:space="preserve"> рівнем знань( _</w:t>
      </w:r>
      <w:r w:rsidR="00B94CB4">
        <w:rPr>
          <w:sz w:val="28"/>
          <w:szCs w:val="28"/>
          <w:lang w:val="uk-UA"/>
        </w:rPr>
        <w:t>18</w:t>
      </w:r>
      <w:r w:rsidR="00A072D7">
        <w:rPr>
          <w:sz w:val="28"/>
          <w:szCs w:val="28"/>
          <w:lang w:val="uk-UA"/>
        </w:rPr>
        <w:t>_%), 9</w:t>
      </w:r>
      <w:r w:rsidR="00B94CB4">
        <w:rPr>
          <w:sz w:val="28"/>
          <w:szCs w:val="28"/>
          <w:lang w:val="uk-UA"/>
        </w:rPr>
        <w:t xml:space="preserve"> з  середнім(  82</w:t>
      </w:r>
      <w:r w:rsidR="00041A29" w:rsidRPr="00556E7F">
        <w:rPr>
          <w:sz w:val="28"/>
          <w:szCs w:val="28"/>
          <w:lang w:val="uk-UA"/>
        </w:rPr>
        <w:t xml:space="preserve">%). </w:t>
      </w:r>
    </w:p>
    <w:p w:rsidR="0085020F" w:rsidRDefault="00041A29" w:rsidP="00556E7F">
      <w:pPr>
        <w:pStyle w:val="a3"/>
        <w:spacing w:before="0" w:beforeAutospacing="0" w:after="0" w:afterAutospacing="0"/>
        <w:jc w:val="both"/>
        <w:rPr>
          <w:sz w:val="28"/>
          <w:szCs w:val="28"/>
          <w:lang w:val="uk-UA"/>
        </w:rPr>
      </w:pPr>
      <w:r w:rsidRPr="00556E7F">
        <w:rPr>
          <w:sz w:val="28"/>
          <w:szCs w:val="28"/>
          <w:lang w:val="uk-UA"/>
        </w:rPr>
        <w:t xml:space="preserve"> За ре</w:t>
      </w:r>
      <w:r w:rsidR="00B94CB4">
        <w:rPr>
          <w:sz w:val="28"/>
          <w:szCs w:val="28"/>
          <w:lang w:val="uk-UA"/>
        </w:rPr>
        <w:t>зультатами річного оцінювання 8 учнів 3-4 класу, та 6</w:t>
      </w:r>
      <w:r w:rsidR="00F54B51">
        <w:rPr>
          <w:sz w:val="28"/>
          <w:szCs w:val="28"/>
          <w:lang w:val="uk-UA"/>
        </w:rPr>
        <w:t xml:space="preserve"> учнів5-8</w:t>
      </w:r>
      <w:r w:rsidRPr="00556E7F">
        <w:rPr>
          <w:sz w:val="28"/>
          <w:szCs w:val="28"/>
          <w:lang w:val="uk-UA"/>
        </w:rPr>
        <w:t xml:space="preserve"> класу нагороджені Похвальним листом.</w:t>
      </w:r>
      <w:r w:rsidR="0085020F">
        <w:rPr>
          <w:sz w:val="28"/>
          <w:szCs w:val="28"/>
          <w:lang w:val="uk-UA"/>
        </w:rPr>
        <w:t xml:space="preserve"> </w:t>
      </w:r>
    </w:p>
    <w:p w:rsidR="0085020F" w:rsidRPr="00A17825" w:rsidRDefault="00041A29" w:rsidP="00A17825">
      <w:pPr>
        <w:pStyle w:val="a3"/>
        <w:spacing w:before="0" w:beforeAutospacing="0" w:after="0" w:afterAutospacing="0"/>
        <w:jc w:val="both"/>
        <w:rPr>
          <w:sz w:val="28"/>
          <w:szCs w:val="28"/>
          <w:lang w:val="uk-UA"/>
        </w:rPr>
      </w:pPr>
      <w:r w:rsidRPr="00556E7F">
        <w:rPr>
          <w:sz w:val="28"/>
          <w:szCs w:val="28"/>
          <w:lang w:val="uk-UA"/>
        </w:rPr>
        <w:t>У 201</w:t>
      </w:r>
      <w:r w:rsidR="00F54B51">
        <w:rPr>
          <w:sz w:val="28"/>
          <w:szCs w:val="28"/>
          <w:lang w:val="uk-UA"/>
        </w:rPr>
        <w:t>6-2017</w:t>
      </w:r>
      <w:r w:rsidRPr="00556E7F">
        <w:rPr>
          <w:sz w:val="28"/>
          <w:szCs w:val="28"/>
          <w:lang w:val="uk-UA"/>
        </w:rPr>
        <w:t xml:space="preserve"> </w:t>
      </w:r>
      <w:proofErr w:type="spellStart"/>
      <w:r w:rsidRPr="00556E7F">
        <w:rPr>
          <w:sz w:val="28"/>
          <w:szCs w:val="28"/>
          <w:lang w:val="uk-UA"/>
        </w:rPr>
        <w:t>н.р</w:t>
      </w:r>
      <w:proofErr w:type="spellEnd"/>
      <w:r w:rsidRPr="00556E7F">
        <w:rPr>
          <w:sz w:val="28"/>
          <w:szCs w:val="28"/>
          <w:lang w:val="uk-UA"/>
        </w:rPr>
        <w:t xml:space="preserve">. ДПА за курс початкової школи склали </w:t>
      </w:r>
      <w:r w:rsidR="00F54B51">
        <w:rPr>
          <w:sz w:val="28"/>
          <w:szCs w:val="28"/>
          <w:lang w:val="uk-UA"/>
        </w:rPr>
        <w:t>13</w:t>
      </w:r>
      <w:r w:rsidRPr="00556E7F">
        <w:rPr>
          <w:sz w:val="28"/>
          <w:szCs w:val="28"/>
          <w:lang w:val="uk-UA"/>
        </w:rPr>
        <w:t xml:space="preserve"> учнів, базо</w:t>
      </w:r>
      <w:r w:rsidR="00F54B51">
        <w:rPr>
          <w:sz w:val="28"/>
          <w:szCs w:val="28"/>
          <w:lang w:val="uk-UA"/>
        </w:rPr>
        <w:t>вої загальної середньої школи -11</w:t>
      </w:r>
      <w:r w:rsidRPr="00556E7F">
        <w:rPr>
          <w:sz w:val="28"/>
          <w:szCs w:val="28"/>
          <w:lang w:val="uk-UA"/>
        </w:rPr>
        <w:t xml:space="preserve"> учнів. </w:t>
      </w:r>
    </w:p>
    <w:p w:rsidR="00A17825" w:rsidRDefault="00A17825" w:rsidP="00DB58C9">
      <w:pPr>
        <w:spacing w:after="0"/>
        <w:jc w:val="center"/>
        <w:rPr>
          <w:lang w:val="uk-UA"/>
        </w:rPr>
      </w:pPr>
    </w:p>
    <w:p w:rsidR="004E772D" w:rsidRDefault="004E772D" w:rsidP="00DB58C9">
      <w:pPr>
        <w:spacing w:after="0"/>
        <w:jc w:val="center"/>
        <w:rPr>
          <w:lang w:val="uk-UA"/>
        </w:rPr>
      </w:pPr>
    </w:p>
    <w:p w:rsidR="004E772D" w:rsidRDefault="004E772D" w:rsidP="00DB58C9">
      <w:pPr>
        <w:spacing w:after="0"/>
        <w:jc w:val="center"/>
        <w:rPr>
          <w:lang w:val="uk-UA"/>
        </w:rPr>
      </w:pPr>
    </w:p>
    <w:p w:rsidR="00DB58C9" w:rsidRDefault="00DB58C9" w:rsidP="00DB58C9">
      <w:pPr>
        <w:spacing w:after="0"/>
        <w:jc w:val="center"/>
        <w:rPr>
          <w:rFonts w:ascii="Calibri" w:eastAsia="Times New Roman" w:hAnsi="Calibri" w:cs="Times New Roman"/>
          <w:b/>
          <w:sz w:val="28"/>
          <w:szCs w:val="28"/>
        </w:rPr>
      </w:pPr>
      <w:r>
        <w:rPr>
          <w:lang w:val="uk-UA"/>
        </w:rPr>
        <w:lastRenderedPageBreak/>
        <w:t xml:space="preserve"> </w:t>
      </w:r>
      <w:proofErr w:type="spellStart"/>
      <w:r>
        <w:rPr>
          <w:rFonts w:ascii="Calibri" w:eastAsia="Times New Roman" w:hAnsi="Calibri" w:cs="Times New Roman"/>
          <w:b/>
          <w:sz w:val="28"/>
          <w:szCs w:val="28"/>
        </w:rPr>
        <w:t>Результати</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проведення</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державної</w:t>
      </w:r>
      <w:proofErr w:type="spellEnd"/>
      <w:r>
        <w:rPr>
          <w:rFonts w:ascii="Calibri" w:eastAsia="Times New Roman" w:hAnsi="Calibri" w:cs="Times New Roman"/>
          <w:b/>
          <w:sz w:val="28"/>
          <w:szCs w:val="28"/>
        </w:rPr>
        <w:t xml:space="preserve"> </w:t>
      </w:r>
      <w:proofErr w:type="spellStart"/>
      <w:proofErr w:type="gramStart"/>
      <w:r>
        <w:rPr>
          <w:rFonts w:ascii="Calibri" w:eastAsia="Times New Roman" w:hAnsi="Calibri" w:cs="Times New Roman"/>
          <w:b/>
          <w:sz w:val="28"/>
          <w:szCs w:val="28"/>
        </w:rPr>
        <w:t>п</w:t>
      </w:r>
      <w:proofErr w:type="gramEnd"/>
      <w:r>
        <w:rPr>
          <w:rFonts w:ascii="Calibri" w:eastAsia="Times New Roman" w:hAnsi="Calibri" w:cs="Times New Roman"/>
          <w:b/>
          <w:sz w:val="28"/>
          <w:szCs w:val="28"/>
        </w:rPr>
        <w:t>ідсумкової</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атестації</w:t>
      </w:r>
      <w:proofErr w:type="spellEnd"/>
      <w:r>
        <w:rPr>
          <w:rFonts w:ascii="Calibri" w:eastAsia="Times New Roman" w:hAnsi="Calibri" w:cs="Times New Roman"/>
          <w:b/>
          <w:sz w:val="28"/>
          <w:szCs w:val="28"/>
        </w:rPr>
        <w:t xml:space="preserve"> в 4- </w:t>
      </w:r>
      <w:proofErr w:type="spellStart"/>
      <w:r>
        <w:rPr>
          <w:rFonts w:ascii="Calibri" w:eastAsia="Times New Roman" w:hAnsi="Calibri" w:cs="Times New Roman"/>
          <w:b/>
          <w:sz w:val="28"/>
          <w:szCs w:val="28"/>
        </w:rPr>
        <w:t>му</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класі</w:t>
      </w:r>
      <w:proofErr w:type="spellEnd"/>
    </w:p>
    <w:p w:rsidR="00DB58C9" w:rsidRDefault="00DB58C9" w:rsidP="00DB58C9">
      <w:pPr>
        <w:spacing w:after="0"/>
        <w:jc w:val="center"/>
        <w:rPr>
          <w:rFonts w:ascii="Calibri" w:eastAsia="Times New Roman" w:hAnsi="Calibri" w:cs="Times New Roman"/>
          <w:b/>
          <w:sz w:val="28"/>
          <w:szCs w:val="28"/>
        </w:rPr>
      </w:pPr>
      <w:proofErr w:type="gramStart"/>
      <w:r>
        <w:rPr>
          <w:rFonts w:ascii="Calibri" w:eastAsia="Times New Roman" w:hAnsi="Calibri" w:cs="Times New Roman"/>
          <w:b/>
          <w:sz w:val="28"/>
          <w:szCs w:val="28"/>
        </w:rPr>
        <w:t>Б</w:t>
      </w:r>
      <w:proofErr w:type="gramEnd"/>
      <w:r>
        <w:rPr>
          <w:rFonts w:ascii="Calibri" w:eastAsia="Times New Roman" w:hAnsi="Calibri" w:cs="Times New Roman"/>
          <w:b/>
          <w:sz w:val="28"/>
          <w:szCs w:val="28"/>
        </w:rPr>
        <w:t xml:space="preserve">іласовицької ЗОШ I-II </w:t>
      </w:r>
      <w:proofErr w:type="spellStart"/>
      <w:r>
        <w:rPr>
          <w:rFonts w:ascii="Calibri" w:eastAsia="Times New Roman" w:hAnsi="Calibri" w:cs="Times New Roman"/>
          <w:b/>
          <w:sz w:val="28"/>
          <w:szCs w:val="28"/>
        </w:rPr>
        <w:t>ступенів</w:t>
      </w:r>
      <w:proofErr w:type="spellEnd"/>
      <w:r>
        <w:rPr>
          <w:rFonts w:ascii="Calibri" w:eastAsia="Times New Roman" w:hAnsi="Calibri" w:cs="Times New Roman"/>
          <w:b/>
          <w:sz w:val="28"/>
          <w:szCs w:val="28"/>
        </w:rPr>
        <w:t xml:space="preserve"> у  2016-2017н.р.</w:t>
      </w:r>
    </w:p>
    <w:tbl>
      <w:tblPr>
        <w:tblpPr w:leftFromText="180" w:rightFromText="180" w:bottomFromText="200" w:vertAnchor="text" w:horzAnchor="margin" w:tblpXSpec="center" w:tblpY="440"/>
        <w:tblW w:w="16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494"/>
        <w:gridCol w:w="1201"/>
        <w:gridCol w:w="1192"/>
        <w:gridCol w:w="715"/>
        <w:gridCol w:w="999"/>
        <w:gridCol w:w="429"/>
        <w:gridCol w:w="715"/>
        <w:gridCol w:w="714"/>
        <w:gridCol w:w="715"/>
        <w:gridCol w:w="715"/>
        <w:gridCol w:w="492"/>
        <w:gridCol w:w="649"/>
        <w:gridCol w:w="856"/>
        <w:gridCol w:w="715"/>
        <w:gridCol w:w="547"/>
        <w:gridCol w:w="594"/>
        <w:gridCol w:w="605"/>
        <w:gridCol w:w="822"/>
        <w:gridCol w:w="715"/>
        <w:gridCol w:w="715"/>
      </w:tblGrid>
      <w:tr w:rsidR="00DB58C9" w:rsidTr="00DB58C9">
        <w:trPr>
          <w:trHeight w:val="370"/>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r>
              <w:rPr>
                <w:rFonts w:ascii="Calibri" w:eastAsia="Times New Roman" w:hAnsi="Calibri" w:cs="Times New Roman"/>
                <w:b/>
                <w:bCs/>
              </w:rPr>
              <w:t xml:space="preserve">№ </w:t>
            </w:r>
            <w:proofErr w:type="spellStart"/>
            <w:r>
              <w:rPr>
                <w:rFonts w:ascii="Calibri" w:eastAsia="Times New Roman" w:hAnsi="Calibri" w:cs="Times New Roman"/>
                <w:b/>
                <w:bCs/>
              </w:rPr>
              <w:t>з</w:t>
            </w:r>
            <w:proofErr w:type="spellEnd"/>
            <w:r>
              <w:rPr>
                <w:rFonts w:ascii="Calibri" w:eastAsia="Times New Roman" w:hAnsi="Calibri" w:cs="Times New Roman"/>
                <w:b/>
                <w:bCs/>
              </w:rPr>
              <w:t>/</w:t>
            </w:r>
            <w:proofErr w:type="spellStart"/>
            <w:proofErr w:type="gramStart"/>
            <w:r>
              <w:rPr>
                <w:rFonts w:ascii="Calibri" w:eastAsia="Times New Roman" w:hAnsi="Calibri" w:cs="Times New Roman"/>
                <w:b/>
                <w:bCs/>
              </w:rPr>
              <w:t>п</w:t>
            </w:r>
            <w:proofErr w:type="spellEnd"/>
            <w:proofErr w:type="gramEnd"/>
          </w:p>
        </w:t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r>
              <w:rPr>
                <w:rFonts w:ascii="Calibri" w:eastAsia="Times New Roman" w:hAnsi="Calibri" w:cs="Times New Roman"/>
                <w:b/>
                <w:bCs/>
              </w:rPr>
              <w:t xml:space="preserve">Предмет </w:t>
            </w:r>
          </w:p>
        </w:tc>
        <w:tc>
          <w:tcPr>
            <w:tcW w:w="3103" w:type="dxa"/>
            <w:gridSpan w:val="3"/>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Кількість</w:t>
            </w:r>
            <w:proofErr w:type="spellEnd"/>
            <w:r>
              <w:rPr>
                <w:rFonts w:ascii="Calibri" w:eastAsia="Times New Roman" w:hAnsi="Calibri" w:cs="Times New Roman"/>
                <w:b/>
                <w:bCs/>
              </w:rPr>
              <w:t xml:space="preserve"> </w:t>
            </w:r>
            <w:proofErr w:type="spellStart"/>
            <w:r>
              <w:rPr>
                <w:rFonts w:ascii="Calibri" w:eastAsia="Times New Roman" w:hAnsi="Calibri" w:cs="Times New Roman"/>
                <w:b/>
                <w:bCs/>
              </w:rPr>
              <w:t>учнів</w:t>
            </w:r>
            <w:proofErr w:type="spellEnd"/>
            <w:r>
              <w:rPr>
                <w:rFonts w:ascii="Calibri" w:eastAsia="Times New Roman" w:hAnsi="Calibri" w:cs="Times New Roman"/>
                <w:b/>
                <w:bCs/>
              </w:rPr>
              <w:t xml:space="preserve"> </w:t>
            </w:r>
            <w:proofErr w:type="gramStart"/>
            <w:r>
              <w:rPr>
                <w:rFonts w:ascii="Calibri" w:eastAsia="Times New Roman" w:hAnsi="Calibri" w:cs="Times New Roman"/>
                <w:b/>
                <w:bCs/>
              </w:rPr>
              <w:t>в</w:t>
            </w:r>
            <w:proofErr w:type="gramEnd"/>
            <w:r>
              <w:rPr>
                <w:rFonts w:ascii="Calibri" w:eastAsia="Times New Roman" w:hAnsi="Calibri" w:cs="Times New Roman"/>
                <w:b/>
                <w:bCs/>
              </w:rPr>
              <w:t xml:space="preserve">  4 -</w:t>
            </w:r>
            <w:proofErr w:type="spellStart"/>
            <w:r>
              <w:rPr>
                <w:rFonts w:ascii="Calibri" w:eastAsia="Times New Roman" w:hAnsi="Calibri" w:cs="Times New Roman"/>
                <w:b/>
                <w:bCs/>
              </w:rPr>
              <w:t>му</w:t>
            </w:r>
            <w:proofErr w:type="spellEnd"/>
            <w:r>
              <w:rPr>
                <w:rFonts w:ascii="Calibri" w:eastAsia="Times New Roman" w:hAnsi="Calibri" w:cs="Times New Roman"/>
                <w:b/>
                <w:bCs/>
              </w:rPr>
              <w:t xml:space="preserve"> </w:t>
            </w:r>
            <w:proofErr w:type="spellStart"/>
            <w:r>
              <w:rPr>
                <w:rFonts w:ascii="Calibri" w:eastAsia="Times New Roman" w:hAnsi="Calibri" w:cs="Times New Roman"/>
                <w:b/>
                <w:bCs/>
              </w:rPr>
              <w:t>класі</w:t>
            </w:r>
            <w:proofErr w:type="spellEnd"/>
          </w:p>
        </w:tc>
        <w:tc>
          <w:tcPr>
            <w:tcW w:w="10995" w:type="dxa"/>
            <w:gridSpan w:val="16"/>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Порівняльні</w:t>
            </w:r>
            <w:proofErr w:type="spellEnd"/>
            <w:r>
              <w:rPr>
                <w:rFonts w:ascii="Calibri" w:eastAsia="Times New Roman" w:hAnsi="Calibri" w:cs="Times New Roman"/>
                <w:b/>
                <w:bCs/>
              </w:rPr>
              <w:t xml:space="preserve"> </w:t>
            </w:r>
            <w:proofErr w:type="spellStart"/>
            <w:r>
              <w:rPr>
                <w:rFonts w:ascii="Calibri" w:eastAsia="Times New Roman" w:hAnsi="Calibri" w:cs="Times New Roman"/>
                <w:b/>
                <w:bCs/>
              </w:rPr>
              <w:t>результати</w:t>
            </w:r>
            <w:proofErr w:type="spellEnd"/>
          </w:p>
        </w:tc>
      </w:tr>
      <w:tr w:rsidR="00DB58C9" w:rsidTr="00DB58C9">
        <w:trPr>
          <w:trHeigh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загальна</w:t>
            </w:r>
            <w:proofErr w:type="spellEnd"/>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r>
              <w:rPr>
                <w:rFonts w:ascii="Calibri" w:eastAsia="Times New Roman" w:hAnsi="Calibri" w:cs="Times New Roman"/>
                <w:b/>
                <w:bCs/>
              </w:rPr>
              <w:t xml:space="preserve">тих, </w:t>
            </w:r>
            <w:proofErr w:type="spellStart"/>
            <w:r>
              <w:rPr>
                <w:rFonts w:ascii="Calibri" w:eastAsia="Times New Roman" w:hAnsi="Calibri" w:cs="Times New Roman"/>
                <w:b/>
                <w:bCs/>
              </w:rPr>
              <w:t>які</w:t>
            </w:r>
            <w:proofErr w:type="spellEnd"/>
            <w:r>
              <w:rPr>
                <w:rFonts w:ascii="Calibri" w:eastAsia="Times New Roman" w:hAnsi="Calibri" w:cs="Times New Roman"/>
                <w:b/>
                <w:bCs/>
              </w:rPr>
              <w:t xml:space="preserve"> брали участь у ДПА</w:t>
            </w:r>
          </w:p>
        </w:tc>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r>
              <w:rPr>
                <w:rFonts w:ascii="Calibri" w:eastAsia="Times New Roman" w:hAnsi="Calibri" w:cs="Times New Roman"/>
                <w:b/>
                <w:bCs/>
              </w:rPr>
              <w:t>%</w:t>
            </w:r>
          </w:p>
        </w:tc>
        <w:tc>
          <w:tcPr>
            <w:tcW w:w="5427" w:type="dxa"/>
            <w:gridSpan w:val="8"/>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r>
              <w:rPr>
                <w:rFonts w:ascii="Calibri" w:eastAsia="Times New Roman" w:hAnsi="Calibri" w:cs="Times New Roman"/>
                <w:b/>
                <w:bCs/>
              </w:rPr>
              <w:t>І СЕМЕСТР</w:t>
            </w:r>
          </w:p>
        </w:tc>
        <w:tc>
          <w:tcPr>
            <w:tcW w:w="5568" w:type="dxa"/>
            <w:gridSpan w:val="8"/>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r>
              <w:rPr>
                <w:rFonts w:ascii="Calibri" w:eastAsia="Times New Roman" w:hAnsi="Calibri" w:cs="Times New Roman"/>
                <w:b/>
                <w:bCs/>
              </w:rPr>
              <w:t>ДПА</w:t>
            </w:r>
          </w:p>
        </w:tc>
      </w:tr>
      <w:tr w:rsidR="00DB58C9" w:rsidTr="00DB58C9">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початковий</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середній</w:t>
            </w:r>
            <w:proofErr w:type="spellEnd"/>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достатній</w:t>
            </w:r>
            <w:proofErr w:type="spellEnd"/>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високий</w:t>
            </w:r>
            <w:proofErr w:type="spellEnd"/>
          </w:p>
        </w:tc>
        <w:tc>
          <w:tcPr>
            <w:tcW w:w="1570"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початковий</w:t>
            </w:r>
            <w:proofErr w:type="spellEnd"/>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середній</w:t>
            </w:r>
            <w:proofErr w:type="spellEnd"/>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достатній</w:t>
            </w:r>
            <w:proofErr w:type="spellEnd"/>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
                <w:bCs/>
                <w:lang w:val="uk-UA"/>
              </w:rPr>
            </w:pPr>
            <w:proofErr w:type="spellStart"/>
            <w:r>
              <w:rPr>
                <w:rFonts w:ascii="Calibri" w:eastAsia="Times New Roman" w:hAnsi="Calibri" w:cs="Times New Roman"/>
                <w:b/>
                <w:bCs/>
              </w:rPr>
              <w:t>високий</w:t>
            </w:r>
            <w:proofErr w:type="spellEnd"/>
          </w:p>
        </w:tc>
      </w:tr>
      <w:tr w:rsidR="00DB58C9" w:rsidTr="00DB58C9">
        <w:trPr>
          <w:trHeight w:val="6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58C9" w:rsidRDefault="00DB58C9">
            <w:pPr>
              <w:spacing w:after="0" w:line="240" w:lineRule="auto"/>
              <w:rPr>
                <w:rFonts w:ascii="Calibri" w:eastAsia="Times New Roman" w:hAnsi="Calibri" w:cs="Times New Roman"/>
                <w:b/>
                <w:bCs/>
                <w:lang w:val="uk-UA"/>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429"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c>
          <w:tcPr>
            <w:tcW w:w="492"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649"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c>
          <w:tcPr>
            <w:tcW w:w="856"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594"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c>
          <w:tcPr>
            <w:tcW w:w="605"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c>
          <w:tcPr>
            <w:tcW w:w="715"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proofErr w:type="spellStart"/>
            <w:r>
              <w:rPr>
                <w:rFonts w:ascii="Calibri" w:eastAsia="Times New Roman" w:hAnsi="Calibri" w:cs="Times New Roman"/>
                <w:bCs/>
              </w:rPr>
              <w:t>к-сть</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DB58C9" w:rsidRDefault="00DB58C9">
            <w:pPr>
              <w:jc w:val="center"/>
              <w:rPr>
                <w:rFonts w:ascii="Calibri" w:eastAsia="Times New Roman" w:hAnsi="Calibri" w:cs="Times New Roman"/>
                <w:bCs/>
                <w:lang w:val="uk-UA"/>
              </w:rPr>
            </w:pPr>
            <w:r>
              <w:rPr>
                <w:rFonts w:ascii="Calibri" w:eastAsia="Times New Roman" w:hAnsi="Calibri" w:cs="Times New Roman"/>
                <w:bCs/>
              </w:rPr>
              <w:t>%</w:t>
            </w:r>
          </w:p>
        </w:tc>
      </w:tr>
      <w:tr w:rsidR="00DB58C9" w:rsidTr="00DB58C9">
        <w:trPr>
          <w:trHeight w:val="245"/>
        </w:trPr>
        <w:tc>
          <w:tcPr>
            <w:tcW w:w="645" w:type="dxa"/>
            <w:tcBorders>
              <w:top w:val="single" w:sz="4" w:space="0" w:color="auto"/>
              <w:left w:val="single" w:sz="4" w:space="0" w:color="auto"/>
              <w:bottom w:val="single" w:sz="4" w:space="0" w:color="auto"/>
              <w:right w:val="single" w:sz="4" w:space="0" w:color="auto"/>
            </w:tcBorders>
          </w:tcPr>
          <w:p w:rsidR="00DB58C9" w:rsidRDefault="00DB58C9">
            <w:pPr>
              <w:rPr>
                <w:rFonts w:ascii="Calibri" w:eastAsia="Times New Roman" w:hAnsi="Calibri" w:cs="Times New Roman"/>
                <w:bCs/>
                <w:sz w:val="20"/>
                <w:szCs w:val="20"/>
                <w:lang w:val="uk-UA"/>
              </w:rPr>
            </w:pPr>
            <w:r>
              <w:rPr>
                <w:rFonts w:ascii="Calibri" w:eastAsia="Times New Roman" w:hAnsi="Calibri" w:cs="Times New Roman"/>
                <w:bCs/>
                <w:sz w:val="20"/>
                <w:szCs w:val="20"/>
              </w:rPr>
              <w:t xml:space="preserve"> 1  </w:t>
            </w:r>
          </w:p>
          <w:p w:rsidR="00DB58C9" w:rsidRDefault="00DB58C9">
            <w:pPr>
              <w:widowControl w:val="0"/>
              <w:autoSpaceDE w:val="0"/>
              <w:autoSpaceDN w:val="0"/>
              <w:adjustRightInd w:val="0"/>
              <w:rPr>
                <w:rFonts w:ascii="Calibri" w:eastAsia="Times New Roman" w:hAnsi="Calibri" w:cs="Times New Roman"/>
                <w:bCs/>
                <w:sz w:val="20"/>
                <w:szCs w:val="20"/>
                <w:lang w:val="uk-UA"/>
              </w:rPr>
            </w:pPr>
          </w:p>
        </w:tc>
        <w:tc>
          <w:tcPr>
            <w:tcW w:w="1492"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lang w:val="uk-UA"/>
              </w:rPr>
            </w:pPr>
            <w:proofErr w:type="spellStart"/>
            <w:r>
              <w:rPr>
                <w:rFonts w:ascii="Calibri" w:eastAsia="Times New Roman" w:hAnsi="Calibri" w:cs="Times New Roman"/>
                <w:bCs/>
                <w:sz w:val="20"/>
                <w:szCs w:val="20"/>
              </w:rPr>
              <w:t>Літературне</w:t>
            </w:r>
            <w:proofErr w:type="spellEnd"/>
            <w:r>
              <w:rPr>
                <w:rFonts w:ascii="Calibri" w:eastAsia="Times New Roman" w:hAnsi="Calibri" w:cs="Times New Roman"/>
                <w:bCs/>
                <w:sz w:val="20"/>
                <w:szCs w:val="20"/>
              </w:rPr>
              <w:t xml:space="preserve"> </w:t>
            </w:r>
            <w:proofErr w:type="spellStart"/>
            <w:r>
              <w:rPr>
                <w:rFonts w:ascii="Calibri" w:eastAsia="Times New Roman" w:hAnsi="Calibri" w:cs="Times New Roman"/>
                <w:bCs/>
                <w:sz w:val="20"/>
                <w:szCs w:val="20"/>
              </w:rPr>
              <w:t>читання</w:t>
            </w:r>
            <w:proofErr w:type="spellEnd"/>
          </w:p>
        </w:tc>
        <w:tc>
          <w:tcPr>
            <w:tcW w:w="1199"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13</w:t>
            </w:r>
          </w:p>
        </w:tc>
        <w:tc>
          <w:tcPr>
            <w:tcW w:w="1190"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13</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100</w:t>
            </w:r>
          </w:p>
        </w:tc>
        <w:tc>
          <w:tcPr>
            <w:tcW w:w="999"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p>
        </w:tc>
        <w:tc>
          <w:tcPr>
            <w:tcW w:w="429"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2</w:t>
            </w:r>
          </w:p>
        </w:tc>
        <w:tc>
          <w:tcPr>
            <w:tcW w:w="714"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15</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5</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rPr>
            </w:pPr>
            <w:r>
              <w:rPr>
                <w:rFonts w:ascii="Calibri" w:eastAsia="Times New Roman" w:hAnsi="Calibri" w:cs="Times New Roman"/>
                <w:bCs/>
                <w:sz w:val="20"/>
                <w:szCs w:val="20"/>
              </w:rPr>
              <w:t>39</w:t>
            </w:r>
          </w:p>
        </w:tc>
        <w:tc>
          <w:tcPr>
            <w:tcW w:w="492"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6</w:t>
            </w:r>
          </w:p>
        </w:tc>
        <w:tc>
          <w:tcPr>
            <w:tcW w:w="649"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46</w:t>
            </w:r>
          </w:p>
        </w:tc>
        <w:tc>
          <w:tcPr>
            <w:tcW w:w="856"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w:t>
            </w:r>
          </w:p>
        </w:tc>
        <w:tc>
          <w:tcPr>
            <w:tcW w:w="547"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3</w:t>
            </w:r>
          </w:p>
        </w:tc>
        <w:tc>
          <w:tcPr>
            <w:tcW w:w="594"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23</w:t>
            </w:r>
          </w:p>
        </w:tc>
        <w:tc>
          <w:tcPr>
            <w:tcW w:w="60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w:t>
            </w:r>
          </w:p>
        </w:tc>
        <w:tc>
          <w:tcPr>
            <w:tcW w:w="822"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rPr>
            </w:pPr>
            <w:r>
              <w:rPr>
                <w:rFonts w:ascii="Calibri" w:eastAsia="Times New Roman" w:hAnsi="Calibri" w:cs="Times New Roman"/>
                <w:bCs/>
                <w:sz w:val="20"/>
                <w:szCs w:val="20"/>
              </w:rPr>
              <w:t>31</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6</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46</w:t>
            </w:r>
          </w:p>
        </w:tc>
      </w:tr>
      <w:tr w:rsidR="00DB58C9" w:rsidTr="00DB58C9">
        <w:trPr>
          <w:trHeight w:val="490"/>
        </w:trPr>
        <w:tc>
          <w:tcPr>
            <w:tcW w:w="645"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2</w:t>
            </w:r>
          </w:p>
          <w:p w:rsidR="00DB58C9" w:rsidRDefault="00DB58C9">
            <w:pPr>
              <w:widowControl w:val="0"/>
              <w:autoSpaceDE w:val="0"/>
              <w:autoSpaceDN w:val="0"/>
              <w:adjustRightInd w:val="0"/>
              <w:jc w:val="center"/>
              <w:rPr>
                <w:rFonts w:ascii="Calibri" w:eastAsia="Times New Roman" w:hAnsi="Calibri" w:cs="Times New Roman"/>
                <w:bCs/>
                <w:sz w:val="20"/>
                <w:szCs w:val="20"/>
                <w:lang w:val="uk-UA"/>
              </w:rPr>
            </w:pPr>
          </w:p>
        </w:tc>
        <w:tc>
          <w:tcPr>
            <w:tcW w:w="1492"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proofErr w:type="spellStart"/>
            <w:r>
              <w:rPr>
                <w:rFonts w:ascii="Calibri" w:eastAsia="Times New Roman" w:hAnsi="Calibri" w:cs="Times New Roman"/>
                <w:bCs/>
                <w:sz w:val="20"/>
                <w:szCs w:val="20"/>
              </w:rPr>
              <w:t>Українська</w:t>
            </w:r>
            <w:proofErr w:type="spellEnd"/>
            <w:r>
              <w:rPr>
                <w:rFonts w:ascii="Calibri" w:eastAsia="Times New Roman" w:hAnsi="Calibri" w:cs="Times New Roman"/>
                <w:bCs/>
                <w:sz w:val="20"/>
                <w:szCs w:val="20"/>
              </w:rPr>
              <w:t xml:space="preserve"> </w:t>
            </w:r>
            <w:proofErr w:type="spellStart"/>
            <w:r>
              <w:rPr>
                <w:rFonts w:ascii="Calibri" w:eastAsia="Times New Roman" w:hAnsi="Calibri" w:cs="Times New Roman"/>
                <w:bCs/>
                <w:sz w:val="20"/>
                <w:szCs w:val="20"/>
              </w:rPr>
              <w:t>мова</w:t>
            </w:r>
            <w:proofErr w:type="spellEnd"/>
          </w:p>
          <w:p w:rsidR="00DB58C9" w:rsidRDefault="00DB58C9">
            <w:pPr>
              <w:jc w:val="center"/>
              <w:rPr>
                <w:rFonts w:ascii="Calibri" w:eastAsia="Times New Roman" w:hAnsi="Calibri" w:cs="Times New Roman"/>
                <w:bCs/>
                <w:sz w:val="20"/>
                <w:szCs w:val="20"/>
                <w:lang w:val="uk-UA"/>
              </w:rPr>
            </w:pPr>
          </w:p>
        </w:tc>
        <w:tc>
          <w:tcPr>
            <w:tcW w:w="1199"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13</w:t>
            </w:r>
          </w:p>
        </w:tc>
        <w:tc>
          <w:tcPr>
            <w:tcW w:w="1190"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13</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100</w:t>
            </w:r>
          </w:p>
        </w:tc>
        <w:tc>
          <w:tcPr>
            <w:tcW w:w="999"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p>
        </w:tc>
        <w:tc>
          <w:tcPr>
            <w:tcW w:w="429"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3</w:t>
            </w:r>
          </w:p>
        </w:tc>
        <w:tc>
          <w:tcPr>
            <w:tcW w:w="714"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23</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31</w:t>
            </w:r>
          </w:p>
        </w:tc>
        <w:tc>
          <w:tcPr>
            <w:tcW w:w="492"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6</w:t>
            </w:r>
          </w:p>
        </w:tc>
        <w:tc>
          <w:tcPr>
            <w:tcW w:w="649"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46</w:t>
            </w:r>
          </w:p>
        </w:tc>
        <w:tc>
          <w:tcPr>
            <w:tcW w:w="856"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w:t>
            </w:r>
          </w:p>
        </w:tc>
        <w:tc>
          <w:tcPr>
            <w:tcW w:w="547"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3</w:t>
            </w:r>
          </w:p>
        </w:tc>
        <w:tc>
          <w:tcPr>
            <w:tcW w:w="594"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23</w:t>
            </w:r>
          </w:p>
        </w:tc>
        <w:tc>
          <w:tcPr>
            <w:tcW w:w="605"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rPr>
            </w:pPr>
            <w:r>
              <w:rPr>
                <w:rFonts w:ascii="Calibri" w:eastAsia="Times New Roman" w:hAnsi="Calibri" w:cs="Times New Roman"/>
                <w:bCs/>
                <w:sz w:val="20"/>
                <w:szCs w:val="20"/>
              </w:rPr>
              <w:t>4</w:t>
            </w:r>
          </w:p>
        </w:tc>
        <w:tc>
          <w:tcPr>
            <w:tcW w:w="822"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rPr>
            </w:pPr>
            <w:r>
              <w:rPr>
                <w:rFonts w:ascii="Calibri" w:eastAsia="Times New Roman" w:hAnsi="Calibri" w:cs="Times New Roman"/>
                <w:bCs/>
                <w:sz w:val="20"/>
                <w:szCs w:val="20"/>
              </w:rPr>
              <w:t>31</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6</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46</w:t>
            </w:r>
          </w:p>
        </w:tc>
      </w:tr>
      <w:tr w:rsidR="00DB58C9" w:rsidTr="00DB58C9">
        <w:trPr>
          <w:trHeight w:val="305"/>
        </w:trPr>
        <w:tc>
          <w:tcPr>
            <w:tcW w:w="645"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3</w:t>
            </w:r>
          </w:p>
          <w:p w:rsidR="00DB58C9" w:rsidRDefault="00DB58C9">
            <w:pPr>
              <w:widowControl w:val="0"/>
              <w:autoSpaceDE w:val="0"/>
              <w:autoSpaceDN w:val="0"/>
              <w:adjustRightInd w:val="0"/>
              <w:jc w:val="center"/>
              <w:rPr>
                <w:rFonts w:ascii="Calibri" w:eastAsia="Times New Roman" w:hAnsi="Calibri" w:cs="Times New Roman"/>
                <w:bCs/>
                <w:sz w:val="20"/>
                <w:szCs w:val="20"/>
                <w:lang w:val="uk-UA"/>
              </w:rPr>
            </w:pPr>
          </w:p>
        </w:tc>
        <w:tc>
          <w:tcPr>
            <w:tcW w:w="1492"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математика</w:t>
            </w:r>
          </w:p>
        </w:tc>
        <w:tc>
          <w:tcPr>
            <w:tcW w:w="1199"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13</w:t>
            </w:r>
          </w:p>
        </w:tc>
        <w:tc>
          <w:tcPr>
            <w:tcW w:w="1190"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13</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100</w:t>
            </w:r>
          </w:p>
        </w:tc>
        <w:tc>
          <w:tcPr>
            <w:tcW w:w="999"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p>
        </w:tc>
        <w:tc>
          <w:tcPr>
            <w:tcW w:w="429" w:type="dxa"/>
            <w:tcBorders>
              <w:top w:val="single" w:sz="4" w:space="0" w:color="auto"/>
              <w:left w:val="single" w:sz="4" w:space="0" w:color="auto"/>
              <w:bottom w:val="single" w:sz="4" w:space="0" w:color="auto"/>
              <w:right w:val="single" w:sz="4" w:space="0" w:color="auto"/>
            </w:tcBorders>
          </w:tcPr>
          <w:p w:rsidR="00DB58C9" w:rsidRDefault="00DB58C9">
            <w:pPr>
              <w:jc w:val="center"/>
              <w:rPr>
                <w:rFonts w:ascii="Calibri" w:eastAsia="Times New Roman" w:hAnsi="Calibri" w:cs="Times New Roman"/>
                <w:bCs/>
                <w:sz w:val="20"/>
                <w:szCs w:val="20"/>
                <w:lang w:val="uk-UA"/>
              </w:rPr>
            </w:pP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4</w:t>
            </w:r>
          </w:p>
        </w:tc>
        <w:tc>
          <w:tcPr>
            <w:tcW w:w="714"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31</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rPr>
            </w:pPr>
            <w:r>
              <w:rPr>
                <w:rFonts w:ascii="Calibri" w:eastAsia="Times New Roman" w:hAnsi="Calibri" w:cs="Times New Roman"/>
                <w:bCs/>
                <w:sz w:val="20"/>
                <w:szCs w:val="20"/>
              </w:rPr>
              <w:t>31</w:t>
            </w:r>
          </w:p>
        </w:tc>
        <w:tc>
          <w:tcPr>
            <w:tcW w:w="492"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rPr>
            </w:pPr>
            <w:r>
              <w:rPr>
                <w:rFonts w:ascii="Calibri" w:eastAsia="Times New Roman" w:hAnsi="Calibri" w:cs="Times New Roman"/>
                <w:bCs/>
                <w:sz w:val="20"/>
                <w:szCs w:val="20"/>
              </w:rPr>
              <w:t>5</w:t>
            </w:r>
          </w:p>
        </w:tc>
        <w:tc>
          <w:tcPr>
            <w:tcW w:w="649"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38</w:t>
            </w:r>
          </w:p>
        </w:tc>
        <w:tc>
          <w:tcPr>
            <w:tcW w:w="856"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lang w:val="uk-UA"/>
              </w:rPr>
            </w:pPr>
            <w:r>
              <w:rPr>
                <w:rFonts w:ascii="Calibri" w:eastAsia="Times New Roman" w:hAnsi="Calibri" w:cs="Times New Roman"/>
                <w:bCs/>
                <w:sz w:val="20"/>
                <w:szCs w:val="20"/>
              </w:rPr>
              <w:t>-</w:t>
            </w:r>
          </w:p>
        </w:tc>
        <w:tc>
          <w:tcPr>
            <w:tcW w:w="547"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6</w:t>
            </w:r>
          </w:p>
        </w:tc>
        <w:tc>
          <w:tcPr>
            <w:tcW w:w="594"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46</w:t>
            </w:r>
          </w:p>
        </w:tc>
        <w:tc>
          <w:tcPr>
            <w:tcW w:w="605" w:type="dxa"/>
            <w:tcBorders>
              <w:top w:val="single" w:sz="4" w:space="0" w:color="auto"/>
              <w:left w:val="single" w:sz="4" w:space="0" w:color="auto"/>
              <w:bottom w:val="single" w:sz="4" w:space="0" w:color="auto"/>
              <w:right w:val="single" w:sz="4" w:space="0" w:color="auto"/>
            </w:tcBorders>
            <w:hideMark/>
          </w:tcPr>
          <w:p w:rsidR="00DB58C9" w:rsidRDefault="00DB58C9">
            <w:pPr>
              <w:rPr>
                <w:rFonts w:ascii="Calibri" w:eastAsia="Times New Roman" w:hAnsi="Calibri" w:cs="Times New Roman"/>
                <w:bCs/>
                <w:sz w:val="20"/>
                <w:szCs w:val="20"/>
              </w:rPr>
            </w:pPr>
            <w:r>
              <w:rPr>
                <w:rFonts w:ascii="Calibri" w:eastAsia="Times New Roman" w:hAnsi="Calibri" w:cs="Times New Roman"/>
                <w:bCs/>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15</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5</w:t>
            </w:r>
          </w:p>
        </w:tc>
        <w:tc>
          <w:tcPr>
            <w:tcW w:w="715" w:type="dxa"/>
            <w:tcBorders>
              <w:top w:val="single" w:sz="4" w:space="0" w:color="auto"/>
              <w:left w:val="single" w:sz="4" w:space="0" w:color="auto"/>
              <w:bottom w:val="single" w:sz="4" w:space="0" w:color="auto"/>
              <w:right w:val="single" w:sz="4" w:space="0" w:color="auto"/>
            </w:tcBorders>
            <w:hideMark/>
          </w:tcPr>
          <w:p w:rsidR="00DB58C9" w:rsidRDefault="00DB58C9">
            <w:pPr>
              <w:jc w:val="center"/>
              <w:rPr>
                <w:rFonts w:ascii="Calibri" w:eastAsia="Times New Roman" w:hAnsi="Calibri" w:cs="Times New Roman"/>
                <w:bCs/>
                <w:sz w:val="20"/>
                <w:szCs w:val="20"/>
              </w:rPr>
            </w:pPr>
            <w:r>
              <w:rPr>
                <w:rFonts w:ascii="Calibri" w:eastAsia="Times New Roman" w:hAnsi="Calibri" w:cs="Times New Roman"/>
                <w:bCs/>
                <w:sz w:val="20"/>
                <w:szCs w:val="20"/>
              </w:rPr>
              <w:t>39</w:t>
            </w:r>
          </w:p>
        </w:tc>
      </w:tr>
    </w:tbl>
    <w:p w:rsidR="00DB58C9" w:rsidRDefault="00DB58C9" w:rsidP="00DB58C9">
      <w:pPr>
        <w:rPr>
          <w:rFonts w:ascii="Calibri" w:eastAsia="Times New Roman" w:hAnsi="Calibri" w:cs="Times New Roman"/>
          <w:bCs/>
        </w:rPr>
      </w:pPr>
    </w:p>
    <w:p w:rsidR="0085020F" w:rsidRDefault="0085020F" w:rsidP="0085020F">
      <w:pPr>
        <w:rPr>
          <w:lang w:val="uk-UA"/>
        </w:rPr>
      </w:pPr>
    </w:p>
    <w:p w:rsidR="00DB58C9" w:rsidRPr="00FF2FF4" w:rsidRDefault="00DB58C9" w:rsidP="0085020F">
      <w:pPr>
        <w:rPr>
          <w:lang w:val="uk-UA"/>
        </w:rPr>
      </w:pPr>
    </w:p>
    <w:p w:rsidR="004B2B72" w:rsidRDefault="004B2B72" w:rsidP="004B2B72">
      <w:pPr>
        <w:spacing w:after="0"/>
        <w:jc w:val="center"/>
        <w:rPr>
          <w:rFonts w:ascii="Calibri" w:eastAsia="Times New Roman" w:hAnsi="Calibri" w:cs="Times New Roman"/>
          <w:b/>
          <w:sz w:val="28"/>
          <w:szCs w:val="28"/>
          <w:lang w:val="uk-UA"/>
        </w:rPr>
      </w:pPr>
      <w:r>
        <w:rPr>
          <w:rFonts w:ascii="Calibri" w:eastAsia="Times New Roman" w:hAnsi="Calibri" w:cs="Times New Roman"/>
          <w:b/>
          <w:sz w:val="28"/>
          <w:szCs w:val="28"/>
          <w:lang w:val="uk-UA"/>
        </w:rPr>
        <w:t xml:space="preserve"> </w:t>
      </w:r>
    </w:p>
    <w:p w:rsidR="004B2B72" w:rsidRDefault="004B2B72" w:rsidP="004B2B72">
      <w:pPr>
        <w:spacing w:after="0"/>
        <w:jc w:val="center"/>
        <w:rPr>
          <w:rFonts w:ascii="Calibri" w:eastAsia="Times New Roman" w:hAnsi="Calibri" w:cs="Times New Roman"/>
          <w:b/>
          <w:sz w:val="28"/>
          <w:szCs w:val="28"/>
        </w:rPr>
      </w:pPr>
      <w:proofErr w:type="spellStart"/>
      <w:r>
        <w:rPr>
          <w:rFonts w:ascii="Calibri" w:eastAsia="Times New Roman" w:hAnsi="Calibri" w:cs="Times New Roman"/>
          <w:b/>
          <w:sz w:val="28"/>
          <w:szCs w:val="28"/>
        </w:rPr>
        <w:lastRenderedPageBreak/>
        <w:t>Результати</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проведення</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державної</w:t>
      </w:r>
      <w:proofErr w:type="spellEnd"/>
      <w:r>
        <w:rPr>
          <w:rFonts w:ascii="Calibri" w:eastAsia="Times New Roman" w:hAnsi="Calibri" w:cs="Times New Roman"/>
          <w:b/>
          <w:sz w:val="28"/>
          <w:szCs w:val="28"/>
        </w:rPr>
        <w:t xml:space="preserve"> </w:t>
      </w:r>
      <w:proofErr w:type="spellStart"/>
      <w:proofErr w:type="gramStart"/>
      <w:r>
        <w:rPr>
          <w:rFonts w:ascii="Calibri" w:eastAsia="Times New Roman" w:hAnsi="Calibri" w:cs="Times New Roman"/>
          <w:b/>
          <w:sz w:val="28"/>
          <w:szCs w:val="28"/>
        </w:rPr>
        <w:t>п</w:t>
      </w:r>
      <w:proofErr w:type="gramEnd"/>
      <w:r>
        <w:rPr>
          <w:rFonts w:ascii="Calibri" w:eastAsia="Times New Roman" w:hAnsi="Calibri" w:cs="Times New Roman"/>
          <w:b/>
          <w:sz w:val="28"/>
          <w:szCs w:val="28"/>
        </w:rPr>
        <w:t>ідсумкової</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атестації</w:t>
      </w:r>
      <w:proofErr w:type="spellEnd"/>
      <w:r>
        <w:rPr>
          <w:rFonts w:ascii="Calibri" w:eastAsia="Times New Roman" w:hAnsi="Calibri" w:cs="Times New Roman"/>
          <w:b/>
          <w:sz w:val="28"/>
          <w:szCs w:val="28"/>
        </w:rPr>
        <w:t xml:space="preserve"> в 9- </w:t>
      </w:r>
      <w:proofErr w:type="spellStart"/>
      <w:r>
        <w:rPr>
          <w:rFonts w:ascii="Calibri" w:eastAsia="Times New Roman" w:hAnsi="Calibri" w:cs="Times New Roman"/>
          <w:b/>
          <w:sz w:val="28"/>
          <w:szCs w:val="28"/>
        </w:rPr>
        <w:t>му</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класі</w:t>
      </w:r>
      <w:proofErr w:type="spellEnd"/>
    </w:p>
    <w:p w:rsidR="004B2B72" w:rsidRDefault="004B2B72" w:rsidP="004B2B72">
      <w:pPr>
        <w:spacing w:after="0"/>
        <w:jc w:val="center"/>
        <w:rPr>
          <w:rFonts w:ascii="Calibri" w:eastAsia="Times New Roman" w:hAnsi="Calibri" w:cs="Times New Roman"/>
          <w:b/>
          <w:sz w:val="28"/>
          <w:szCs w:val="28"/>
        </w:rPr>
      </w:pPr>
      <w:proofErr w:type="gramStart"/>
      <w:r>
        <w:rPr>
          <w:rFonts w:ascii="Calibri" w:eastAsia="Times New Roman" w:hAnsi="Calibri" w:cs="Times New Roman"/>
          <w:b/>
          <w:sz w:val="28"/>
          <w:szCs w:val="28"/>
        </w:rPr>
        <w:t>Б</w:t>
      </w:r>
      <w:proofErr w:type="gramEnd"/>
      <w:r>
        <w:rPr>
          <w:rFonts w:ascii="Calibri" w:eastAsia="Times New Roman" w:hAnsi="Calibri" w:cs="Times New Roman"/>
          <w:b/>
          <w:sz w:val="28"/>
          <w:szCs w:val="28"/>
        </w:rPr>
        <w:t xml:space="preserve">іласовицької ЗОШ I-II </w:t>
      </w:r>
      <w:proofErr w:type="spellStart"/>
      <w:r>
        <w:rPr>
          <w:rFonts w:ascii="Calibri" w:eastAsia="Times New Roman" w:hAnsi="Calibri" w:cs="Times New Roman"/>
          <w:b/>
          <w:sz w:val="28"/>
          <w:szCs w:val="28"/>
        </w:rPr>
        <w:t>ступенів</w:t>
      </w:r>
      <w:proofErr w:type="spellEnd"/>
      <w:r>
        <w:rPr>
          <w:rFonts w:ascii="Calibri" w:eastAsia="Times New Roman" w:hAnsi="Calibri" w:cs="Times New Roman"/>
          <w:b/>
          <w:sz w:val="28"/>
          <w:szCs w:val="28"/>
        </w:rPr>
        <w:t xml:space="preserve"> у  2016-2017н.р. </w:t>
      </w:r>
    </w:p>
    <w:tbl>
      <w:tblPr>
        <w:tblStyle w:val="ab"/>
        <w:tblW w:w="0" w:type="auto"/>
        <w:tblLook w:val="04A0"/>
      </w:tblPr>
      <w:tblGrid>
        <w:gridCol w:w="899"/>
        <w:gridCol w:w="4085"/>
        <w:gridCol w:w="2449"/>
        <w:gridCol w:w="1020"/>
        <w:gridCol w:w="1110"/>
        <w:gridCol w:w="1095"/>
        <w:gridCol w:w="1216"/>
        <w:gridCol w:w="1365"/>
        <w:gridCol w:w="1470"/>
      </w:tblGrid>
      <w:tr w:rsidR="004B2B72" w:rsidTr="004B2B72">
        <w:trPr>
          <w:trHeight w:val="390"/>
        </w:trPr>
        <w:tc>
          <w:tcPr>
            <w:tcW w:w="899" w:type="dxa"/>
            <w:vMerge w:val="restart"/>
          </w:tcPr>
          <w:p w:rsidR="004B2B72" w:rsidRDefault="004B2B72" w:rsidP="004B2B72">
            <w:pPr>
              <w:jc w:val="center"/>
              <w:rPr>
                <w:rFonts w:ascii="Calibri" w:hAnsi="Calibri" w:cs="Times New Roman"/>
                <w:b/>
                <w:sz w:val="28"/>
                <w:szCs w:val="28"/>
              </w:rPr>
            </w:pPr>
            <w:r>
              <w:rPr>
                <w:rFonts w:ascii="Calibri" w:hAnsi="Calibri" w:cs="Times New Roman"/>
                <w:b/>
                <w:sz w:val="28"/>
                <w:szCs w:val="28"/>
              </w:rPr>
              <w:t>№</w:t>
            </w:r>
            <w:proofErr w:type="spellStart"/>
            <w:r>
              <w:rPr>
                <w:rFonts w:ascii="Calibri" w:hAnsi="Calibri" w:cs="Times New Roman"/>
                <w:b/>
                <w:sz w:val="28"/>
                <w:szCs w:val="28"/>
              </w:rPr>
              <w:t>з</w:t>
            </w:r>
            <w:proofErr w:type="spellEnd"/>
            <w:r>
              <w:rPr>
                <w:rFonts w:ascii="Calibri" w:hAnsi="Calibri" w:cs="Times New Roman"/>
                <w:b/>
                <w:sz w:val="28"/>
                <w:szCs w:val="28"/>
              </w:rPr>
              <w:t>/</w:t>
            </w:r>
            <w:proofErr w:type="spellStart"/>
            <w:proofErr w:type="gramStart"/>
            <w:r>
              <w:rPr>
                <w:rFonts w:ascii="Calibri" w:hAnsi="Calibri" w:cs="Times New Roman"/>
                <w:b/>
                <w:sz w:val="28"/>
                <w:szCs w:val="28"/>
              </w:rPr>
              <w:t>п</w:t>
            </w:r>
            <w:proofErr w:type="spellEnd"/>
            <w:proofErr w:type="gramEnd"/>
          </w:p>
        </w:tc>
        <w:tc>
          <w:tcPr>
            <w:tcW w:w="4085" w:type="dxa"/>
            <w:vMerge w:val="restart"/>
          </w:tcPr>
          <w:p w:rsidR="004B2B72" w:rsidRDefault="004B2B72" w:rsidP="004B2B72">
            <w:pPr>
              <w:jc w:val="center"/>
              <w:rPr>
                <w:rFonts w:ascii="Calibri" w:hAnsi="Calibri" w:cs="Times New Roman"/>
                <w:b/>
                <w:sz w:val="28"/>
                <w:szCs w:val="28"/>
              </w:rPr>
            </w:pPr>
            <w:proofErr w:type="spellStart"/>
            <w:r>
              <w:rPr>
                <w:rFonts w:ascii="Calibri" w:hAnsi="Calibri" w:cs="Times New Roman"/>
                <w:b/>
                <w:sz w:val="28"/>
                <w:szCs w:val="28"/>
              </w:rPr>
              <w:t>вчитель</w:t>
            </w:r>
            <w:proofErr w:type="spellEnd"/>
          </w:p>
        </w:tc>
        <w:tc>
          <w:tcPr>
            <w:tcW w:w="2449" w:type="dxa"/>
            <w:vMerge w:val="restart"/>
          </w:tcPr>
          <w:p w:rsidR="004B2B72" w:rsidRPr="004B2B72" w:rsidRDefault="004B2B72" w:rsidP="004B2B72">
            <w:pPr>
              <w:jc w:val="center"/>
              <w:rPr>
                <w:rFonts w:ascii="Calibri" w:hAnsi="Calibri" w:cs="Times New Roman"/>
                <w:b/>
                <w:sz w:val="28"/>
                <w:szCs w:val="28"/>
                <w:lang w:val="uk-UA"/>
              </w:rPr>
            </w:pPr>
            <w:proofErr w:type="spellStart"/>
            <w:r>
              <w:rPr>
                <w:rFonts w:ascii="Calibri" w:hAnsi="Calibri" w:cs="Times New Roman"/>
                <w:b/>
                <w:sz w:val="28"/>
                <w:szCs w:val="28"/>
              </w:rPr>
              <w:t>К-ть</w:t>
            </w:r>
            <w:proofErr w:type="spellEnd"/>
            <w:r>
              <w:rPr>
                <w:rFonts w:ascii="Calibri" w:hAnsi="Calibri" w:cs="Times New Roman"/>
                <w:b/>
                <w:sz w:val="28"/>
                <w:szCs w:val="28"/>
              </w:rPr>
              <w:t xml:space="preserve"> </w:t>
            </w:r>
            <w:proofErr w:type="spellStart"/>
            <w:r>
              <w:rPr>
                <w:rFonts w:ascii="Calibri" w:hAnsi="Calibri" w:cs="Times New Roman"/>
                <w:b/>
                <w:sz w:val="28"/>
                <w:szCs w:val="28"/>
              </w:rPr>
              <w:t>учнів</w:t>
            </w:r>
            <w:proofErr w:type="spellEnd"/>
          </w:p>
        </w:tc>
        <w:tc>
          <w:tcPr>
            <w:tcW w:w="4441" w:type="dxa"/>
            <w:gridSpan w:val="4"/>
            <w:tcBorders>
              <w:bottom w:val="single" w:sz="4" w:space="0" w:color="auto"/>
            </w:tcBorders>
          </w:tcPr>
          <w:p w:rsidR="004B2B72" w:rsidRPr="004B2B72" w:rsidRDefault="004B2B72" w:rsidP="004B2B72">
            <w:pPr>
              <w:jc w:val="center"/>
              <w:rPr>
                <w:rFonts w:ascii="Calibri" w:hAnsi="Calibri" w:cs="Times New Roman"/>
                <w:b/>
                <w:sz w:val="28"/>
                <w:szCs w:val="28"/>
                <w:lang w:val="uk-UA"/>
              </w:rPr>
            </w:pPr>
            <w:r>
              <w:rPr>
                <w:rFonts w:ascii="Calibri" w:hAnsi="Calibri" w:cs="Times New Roman"/>
                <w:b/>
                <w:sz w:val="28"/>
                <w:szCs w:val="28"/>
                <w:lang w:val="uk-UA"/>
              </w:rPr>
              <w:t>Рівень навчальних досягнень</w:t>
            </w:r>
          </w:p>
        </w:tc>
        <w:tc>
          <w:tcPr>
            <w:tcW w:w="2835" w:type="dxa"/>
            <w:gridSpan w:val="2"/>
            <w:vMerge w:val="restart"/>
          </w:tcPr>
          <w:p w:rsidR="004B2B72" w:rsidRPr="004B2B72" w:rsidRDefault="004B2B72" w:rsidP="004B2B72">
            <w:pPr>
              <w:rPr>
                <w:rFonts w:ascii="Calibri" w:hAnsi="Calibri" w:cs="Times New Roman"/>
                <w:b/>
                <w:sz w:val="28"/>
                <w:szCs w:val="28"/>
                <w:lang w:val="uk-UA"/>
              </w:rPr>
            </w:pPr>
            <w:r>
              <w:rPr>
                <w:rFonts w:ascii="Calibri" w:hAnsi="Calibri" w:cs="Times New Roman"/>
                <w:b/>
                <w:sz w:val="28"/>
                <w:szCs w:val="28"/>
                <w:lang w:val="uk-UA"/>
              </w:rPr>
              <w:t xml:space="preserve">Середній </w:t>
            </w:r>
            <w:proofErr w:type="spellStart"/>
            <w:r>
              <w:rPr>
                <w:rFonts w:ascii="Calibri" w:hAnsi="Calibri" w:cs="Times New Roman"/>
                <w:b/>
                <w:sz w:val="28"/>
                <w:szCs w:val="28"/>
                <w:lang w:val="uk-UA"/>
              </w:rPr>
              <w:t>бал-</w:t>
            </w:r>
            <w:proofErr w:type="spellEnd"/>
            <w:r>
              <w:rPr>
                <w:rFonts w:ascii="Calibri" w:hAnsi="Calibri" w:cs="Times New Roman"/>
                <w:b/>
                <w:sz w:val="28"/>
                <w:szCs w:val="28"/>
                <w:lang w:val="uk-UA"/>
              </w:rPr>
              <w:t xml:space="preserve"> % успішності</w:t>
            </w:r>
          </w:p>
        </w:tc>
      </w:tr>
      <w:tr w:rsidR="004B2B72" w:rsidTr="004B2B72">
        <w:trPr>
          <w:trHeight w:val="285"/>
        </w:trPr>
        <w:tc>
          <w:tcPr>
            <w:tcW w:w="899" w:type="dxa"/>
            <w:vMerge/>
          </w:tcPr>
          <w:p w:rsidR="004B2B72" w:rsidRDefault="004B2B72" w:rsidP="004B2B72">
            <w:pPr>
              <w:jc w:val="center"/>
              <w:rPr>
                <w:rFonts w:ascii="Calibri" w:hAnsi="Calibri" w:cs="Times New Roman"/>
                <w:b/>
                <w:sz w:val="28"/>
                <w:szCs w:val="28"/>
              </w:rPr>
            </w:pPr>
          </w:p>
        </w:tc>
        <w:tc>
          <w:tcPr>
            <w:tcW w:w="4085" w:type="dxa"/>
            <w:vMerge/>
          </w:tcPr>
          <w:p w:rsidR="004B2B72" w:rsidRDefault="004B2B72" w:rsidP="004B2B72">
            <w:pPr>
              <w:jc w:val="center"/>
              <w:rPr>
                <w:rFonts w:ascii="Calibri" w:hAnsi="Calibri" w:cs="Times New Roman"/>
                <w:b/>
                <w:sz w:val="28"/>
                <w:szCs w:val="28"/>
              </w:rPr>
            </w:pPr>
          </w:p>
        </w:tc>
        <w:tc>
          <w:tcPr>
            <w:tcW w:w="2449" w:type="dxa"/>
            <w:vMerge/>
          </w:tcPr>
          <w:p w:rsidR="004B2B72" w:rsidRDefault="004B2B72" w:rsidP="004B2B72">
            <w:pPr>
              <w:jc w:val="center"/>
              <w:rPr>
                <w:rFonts w:ascii="Calibri" w:hAnsi="Calibri" w:cs="Times New Roman"/>
                <w:b/>
                <w:sz w:val="28"/>
                <w:szCs w:val="28"/>
              </w:rPr>
            </w:pPr>
          </w:p>
        </w:tc>
        <w:tc>
          <w:tcPr>
            <w:tcW w:w="1020" w:type="dxa"/>
            <w:tcBorders>
              <w:top w:val="single" w:sz="4" w:space="0" w:color="auto"/>
              <w:right w:val="single" w:sz="4" w:space="0" w:color="auto"/>
            </w:tcBorders>
          </w:tcPr>
          <w:p w:rsidR="004B2B72" w:rsidRDefault="004B2B72" w:rsidP="004B2B72">
            <w:pPr>
              <w:jc w:val="center"/>
              <w:rPr>
                <w:rFonts w:ascii="Calibri" w:hAnsi="Calibri" w:cs="Times New Roman"/>
                <w:b/>
                <w:sz w:val="28"/>
                <w:szCs w:val="28"/>
                <w:lang w:val="uk-UA"/>
              </w:rPr>
            </w:pPr>
            <w:r>
              <w:rPr>
                <w:rFonts w:ascii="Calibri" w:hAnsi="Calibri" w:cs="Times New Roman"/>
                <w:b/>
                <w:sz w:val="28"/>
                <w:szCs w:val="28"/>
                <w:lang w:val="uk-UA"/>
              </w:rPr>
              <w:t>П</w:t>
            </w:r>
          </w:p>
        </w:tc>
        <w:tc>
          <w:tcPr>
            <w:tcW w:w="1110" w:type="dxa"/>
            <w:tcBorders>
              <w:top w:val="single" w:sz="4" w:space="0" w:color="auto"/>
              <w:left w:val="single" w:sz="4" w:space="0" w:color="auto"/>
              <w:right w:val="single" w:sz="4" w:space="0" w:color="auto"/>
            </w:tcBorders>
          </w:tcPr>
          <w:p w:rsidR="004B2B72" w:rsidRDefault="004B2B72" w:rsidP="004B2B72">
            <w:pPr>
              <w:jc w:val="center"/>
              <w:rPr>
                <w:rFonts w:ascii="Calibri" w:hAnsi="Calibri" w:cs="Times New Roman"/>
                <w:b/>
                <w:sz w:val="28"/>
                <w:szCs w:val="28"/>
                <w:lang w:val="uk-UA"/>
              </w:rPr>
            </w:pPr>
            <w:r>
              <w:rPr>
                <w:rFonts w:ascii="Calibri" w:hAnsi="Calibri" w:cs="Times New Roman"/>
                <w:b/>
                <w:sz w:val="28"/>
                <w:szCs w:val="28"/>
                <w:lang w:val="uk-UA"/>
              </w:rPr>
              <w:t>С</w:t>
            </w:r>
          </w:p>
        </w:tc>
        <w:tc>
          <w:tcPr>
            <w:tcW w:w="1095" w:type="dxa"/>
            <w:tcBorders>
              <w:top w:val="single" w:sz="4" w:space="0" w:color="auto"/>
              <w:left w:val="single" w:sz="4" w:space="0" w:color="auto"/>
              <w:right w:val="single" w:sz="4" w:space="0" w:color="auto"/>
            </w:tcBorders>
          </w:tcPr>
          <w:p w:rsidR="004B2B72" w:rsidRDefault="004B2B72" w:rsidP="004B2B72">
            <w:pPr>
              <w:jc w:val="center"/>
              <w:rPr>
                <w:rFonts w:ascii="Calibri" w:hAnsi="Calibri" w:cs="Times New Roman"/>
                <w:b/>
                <w:sz w:val="28"/>
                <w:szCs w:val="28"/>
                <w:lang w:val="uk-UA"/>
              </w:rPr>
            </w:pPr>
            <w:r>
              <w:rPr>
                <w:rFonts w:ascii="Calibri" w:hAnsi="Calibri" w:cs="Times New Roman"/>
                <w:b/>
                <w:sz w:val="28"/>
                <w:szCs w:val="28"/>
                <w:lang w:val="uk-UA"/>
              </w:rPr>
              <w:t>Д</w:t>
            </w:r>
          </w:p>
        </w:tc>
        <w:tc>
          <w:tcPr>
            <w:tcW w:w="1216" w:type="dxa"/>
            <w:tcBorders>
              <w:top w:val="single" w:sz="4" w:space="0" w:color="auto"/>
              <w:left w:val="single" w:sz="4" w:space="0" w:color="auto"/>
            </w:tcBorders>
          </w:tcPr>
          <w:p w:rsidR="004B2B72" w:rsidRDefault="004B2B72" w:rsidP="004B2B72">
            <w:pPr>
              <w:jc w:val="center"/>
              <w:rPr>
                <w:rFonts w:ascii="Calibri" w:hAnsi="Calibri" w:cs="Times New Roman"/>
                <w:b/>
                <w:sz w:val="28"/>
                <w:szCs w:val="28"/>
                <w:lang w:val="uk-UA"/>
              </w:rPr>
            </w:pPr>
            <w:r>
              <w:rPr>
                <w:rFonts w:ascii="Calibri" w:hAnsi="Calibri" w:cs="Times New Roman"/>
                <w:b/>
                <w:sz w:val="28"/>
                <w:szCs w:val="28"/>
                <w:lang w:val="uk-UA"/>
              </w:rPr>
              <w:t>В</w:t>
            </w:r>
          </w:p>
        </w:tc>
        <w:tc>
          <w:tcPr>
            <w:tcW w:w="2835" w:type="dxa"/>
            <w:gridSpan w:val="2"/>
            <w:vMerge/>
            <w:tcBorders>
              <w:bottom w:val="single" w:sz="4" w:space="0" w:color="auto"/>
            </w:tcBorders>
          </w:tcPr>
          <w:p w:rsidR="004B2B72" w:rsidRDefault="004B2B72" w:rsidP="004B2B72">
            <w:pPr>
              <w:rPr>
                <w:rFonts w:ascii="Calibri" w:hAnsi="Calibri" w:cs="Times New Roman"/>
                <w:b/>
                <w:sz w:val="28"/>
                <w:szCs w:val="28"/>
                <w:lang w:val="uk-UA"/>
              </w:rPr>
            </w:pPr>
          </w:p>
        </w:tc>
      </w:tr>
      <w:tr w:rsidR="004B2B72" w:rsidRPr="00A17825" w:rsidTr="004B2B72">
        <w:tc>
          <w:tcPr>
            <w:tcW w:w="899" w:type="dxa"/>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1.</w:t>
            </w:r>
          </w:p>
        </w:tc>
        <w:tc>
          <w:tcPr>
            <w:tcW w:w="4085" w:type="dxa"/>
          </w:tcPr>
          <w:p w:rsidR="004B2B72" w:rsidRPr="00A17825" w:rsidRDefault="004B2B72" w:rsidP="004B2B72">
            <w:pPr>
              <w:jc w:val="center"/>
              <w:rPr>
                <w:rFonts w:ascii="Times New Roman" w:hAnsi="Times New Roman" w:cs="Times New Roman"/>
                <w:sz w:val="28"/>
                <w:szCs w:val="28"/>
                <w:lang w:val="uk-UA"/>
              </w:rPr>
            </w:pPr>
            <w:proofErr w:type="spellStart"/>
            <w:r w:rsidRPr="00A17825">
              <w:rPr>
                <w:rFonts w:ascii="Times New Roman" w:hAnsi="Times New Roman" w:cs="Times New Roman"/>
                <w:sz w:val="28"/>
                <w:szCs w:val="28"/>
                <w:lang w:val="uk-UA"/>
              </w:rPr>
              <w:t>Матківська</w:t>
            </w:r>
            <w:proofErr w:type="spellEnd"/>
            <w:r w:rsidRPr="00A17825">
              <w:rPr>
                <w:rFonts w:ascii="Times New Roman" w:hAnsi="Times New Roman" w:cs="Times New Roman"/>
                <w:sz w:val="28"/>
                <w:szCs w:val="28"/>
                <w:lang w:val="uk-UA"/>
              </w:rPr>
              <w:t xml:space="preserve"> В.М.</w:t>
            </w:r>
          </w:p>
        </w:tc>
        <w:tc>
          <w:tcPr>
            <w:tcW w:w="2449" w:type="dxa"/>
          </w:tcPr>
          <w:p w:rsidR="004B2B72" w:rsidRPr="00A17825" w:rsidRDefault="004B2B72" w:rsidP="004B2B72">
            <w:pPr>
              <w:tabs>
                <w:tab w:val="left" w:pos="540"/>
              </w:tabs>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11</w:t>
            </w:r>
          </w:p>
        </w:tc>
        <w:tc>
          <w:tcPr>
            <w:tcW w:w="4441" w:type="dxa"/>
            <w:gridSpan w:val="4"/>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математика</w:t>
            </w:r>
          </w:p>
        </w:tc>
        <w:tc>
          <w:tcPr>
            <w:tcW w:w="1365" w:type="dxa"/>
            <w:tcBorders>
              <w:top w:val="single" w:sz="4" w:space="0" w:color="auto"/>
              <w:righ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 xml:space="preserve">Річний </w:t>
            </w:r>
          </w:p>
        </w:tc>
        <w:tc>
          <w:tcPr>
            <w:tcW w:w="1470" w:type="dxa"/>
            <w:tcBorders>
              <w:top w:val="single" w:sz="4" w:space="0" w:color="auto"/>
              <w:lef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ДПА</w:t>
            </w:r>
          </w:p>
        </w:tc>
      </w:tr>
      <w:tr w:rsidR="004B2B72" w:rsidRPr="00A17825" w:rsidTr="004B2B72">
        <w:tc>
          <w:tcPr>
            <w:tcW w:w="899" w:type="dxa"/>
          </w:tcPr>
          <w:p w:rsidR="004B2B72" w:rsidRPr="00A17825" w:rsidRDefault="004B2B72" w:rsidP="004B2B72">
            <w:pPr>
              <w:jc w:val="center"/>
              <w:rPr>
                <w:rFonts w:ascii="Times New Roman" w:hAnsi="Times New Roman" w:cs="Times New Roman"/>
                <w:sz w:val="28"/>
                <w:szCs w:val="28"/>
              </w:rPr>
            </w:pPr>
          </w:p>
        </w:tc>
        <w:tc>
          <w:tcPr>
            <w:tcW w:w="4085" w:type="dxa"/>
          </w:tcPr>
          <w:p w:rsidR="004B2B72" w:rsidRPr="00A17825" w:rsidRDefault="004B2B72" w:rsidP="004B2B72">
            <w:pPr>
              <w:jc w:val="center"/>
              <w:rPr>
                <w:rFonts w:ascii="Times New Roman" w:hAnsi="Times New Roman" w:cs="Times New Roman"/>
                <w:sz w:val="28"/>
                <w:szCs w:val="28"/>
              </w:rPr>
            </w:pPr>
          </w:p>
        </w:tc>
        <w:tc>
          <w:tcPr>
            <w:tcW w:w="2449" w:type="dxa"/>
          </w:tcPr>
          <w:p w:rsidR="004B2B72" w:rsidRPr="00A17825" w:rsidRDefault="004B2B72" w:rsidP="004B2B72">
            <w:pPr>
              <w:jc w:val="center"/>
              <w:rPr>
                <w:rFonts w:ascii="Times New Roman" w:hAnsi="Times New Roman" w:cs="Times New Roman"/>
                <w:sz w:val="28"/>
                <w:szCs w:val="28"/>
              </w:rPr>
            </w:pPr>
          </w:p>
        </w:tc>
        <w:tc>
          <w:tcPr>
            <w:tcW w:w="1020" w:type="dxa"/>
            <w:tcBorders>
              <w:right w:val="single" w:sz="4" w:space="0" w:color="auto"/>
            </w:tcBorders>
          </w:tcPr>
          <w:p w:rsidR="004B2B72" w:rsidRPr="00A17825" w:rsidRDefault="004B2B72" w:rsidP="004B2B72">
            <w:pPr>
              <w:jc w:val="center"/>
              <w:rPr>
                <w:rFonts w:ascii="Times New Roman" w:hAnsi="Times New Roman" w:cs="Times New Roman"/>
                <w:sz w:val="28"/>
                <w:szCs w:val="28"/>
              </w:rPr>
            </w:pPr>
          </w:p>
        </w:tc>
        <w:tc>
          <w:tcPr>
            <w:tcW w:w="1110" w:type="dxa"/>
            <w:tcBorders>
              <w:righ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6/55%</w:t>
            </w:r>
          </w:p>
        </w:tc>
        <w:tc>
          <w:tcPr>
            <w:tcW w:w="1095" w:type="dxa"/>
            <w:tcBorders>
              <w:left w:val="single" w:sz="4" w:space="0" w:color="auto"/>
              <w:righ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4/36%</w:t>
            </w:r>
          </w:p>
        </w:tc>
        <w:tc>
          <w:tcPr>
            <w:tcW w:w="1216" w:type="dxa"/>
            <w:tcBorders>
              <w:lef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1/9%</w:t>
            </w:r>
          </w:p>
        </w:tc>
        <w:tc>
          <w:tcPr>
            <w:tcW w:w="1365" w:type="dxa"/>
            <w:tcBorders>
              <w:right w:val="single" w:sz="4" w:space="0" w:color="auto"/>
            </w:tcBorders>
          </w:tcPr>
          <w:p w:rsidR="004B2B72" w:rsidRPr="00A17825" w:rsidRDefault="00A17825"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6,2</w:t>
            </w:r>
          </w:p>
        </w:tc>
        <w:tc>
          <w:tcPr>
            <w:tcW w:w="1470" w:type="dxa"/>
            <w:tcBorders>
              <w:left w:val="single" w:sz="4" w:space="0" w:color="auto"/>
            </w:tcBorders>
          </w:tcPr>
          <w:p w:rsidR="004B2B72" w:rsidRPr="00A17825" w:rsidRDefault="00A17825"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6,4</w:t>
            </w:r>
          </w:p>
        </w:tc>
      </w:tr>
      <w:tr w:rsidR="004B2B72" w:rsidRPr="00A17825" w:rsidTr="004B2B72">
        <w:tc>
          <w:tcPr>
            <w:tcW w:w="899" w:type="dxa"/>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2</w:t>
            </w:r>
          </w:p>
        </w:tc>
        <w:tc>
          <w:tcPr>
            <w:tcW w:w="4085" w:type="dxa"/>
          </w:tcPr>
          <w:p w:rsidR="004B2B72" w:rsidRPr="00A17825" w:rsidRDefault="004B2B72" w:rsidP="004B2B72">
            <w:pPr>
              <w:jc w:val="center"/>
              <w:rPr>
                <w:rFonts w:ascii="Times New Roman" w:hAnsi="Times New Roman" w:cs="Times New Roman"/>
                <w:sz w:val="28"/>
                <w:szCs w:val="28"/>
                <w:lang w:val="uk-UA"/>
              </w:rPr>
            </w:pPr>
            <w:proofErr w:type="spellStart"/>
            <w:r w:rsidRPr="00A17825">
              <w:rPr>
                <w:rFonts w:ascii="Times New Roman" w:hAnsi="Times New Roman" w:cs="Times New Roman"/>
                <w:sz w:val="28"/>
                <w:szCs w:val="28"/>
                <w:lang w:val="uk-UA"/>
              </w:rPr>
              <w:t>Понзель</w:t>
            </w:r>
            <w:proofErr w:type="spellEnd"/>
            <w:r w:rsidRPr="00A17825">
              <w:rPr>
                <w:rFonts w:ascii="Times New Roman" w:hAnsi="Times New Roman" w:cs="Times New Roman"/>
                <w:sz w:val="28"/>
                <w:szCs w:val="28"/>
                <w:lang w:val="uk-UA"/>
              </w:rPr>
              <w:t xml:space="preserve"> Н.П.</w:t>
            </w:r>
          </w:p>
        </w:tc>
        <w:tc>
          <w:tcPr>
            <w:tcW w:w="2449" w:type="dxa"/>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11</w:t>
            </w:r>
          </w:p>
        </w:tc>
        <w:tc>
          <w:tcPr>
            <w:tcW w:w="4441" w:type="dxa"/>
            <w:gridSpan w:val="4"/>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Українська мова</w:t>
            </w:r>
          </w:p>
        </w:tc>
        <w:tc>
          <w:tcPr>
            <w:tcW w:w="1365" w:type="dxa"/>
            <w:tcBorders>
              <w:right w:val="single" w:sz="4" w:space="0" w:color="auto"/>
            </w:tcBorders>
          </w:tcPr>
          <w:p w:rsidR="004B2B72" w:rsidRPr="00A17825" w:rsidRDefault="004B2B72" w:rsidP="004B2B72">
            <w:pPr>
              <w:jc w:val="center"/>
              <w:rPr>
                <w:rFonts w:ascii="Times New Roman" w:hAnsi="Times New Roman" w:cs="Times New Roman"/>
                <w:sz w:val="28"/>
                <w:szCs w:val="28"/>
              </w:rPr>
            </w:pPr>
          </w:p>
        </w:tc>
        <w:tc>
          <w:tcPr>
            <w:tcW w:w="1470" w:type="dxa"/>
            <w:tcBorders>
              <w:left w:val="single" w:sz="4" w:space="0" w:color="auto"/>
            </w:tcBorders>
          </w:tcPr>
          <w:p w:rsidR="004B2B72" w:rsidRPr="00A17825" w:rsidRDefault="004B2B72" w:rsidP="004B2B72">
            <w:pPr>
              <w:jc w:val="center"/>
              <w:rPr>
                <w:rFonts w:ascii="Times New Roman" w:hAnsi="Times New Roman" w:cs="Times New Roman"/>
                <w:sz w:val="28"/>
                <w:szCs w:val="28"/>
              </w:rPr>
            </w:pPr>
          </w:p>
        </w:tc>
      </w:tr>
      <w:tr w:rsidR="004B2B72" w:rsidRPr="00A17825" w:rsidTr="004B2B72">
        <w:tc>
          <w:tcPr>
            <w:tcW w:w="899" w:type="dxa"/>
          </w:tcPr>
          <w:p w:rsidR="004B2B72" w:rsidRPr="00A17825" w:rsidRDefault="004B2B72" w:rsidP="004B2B72">
            <w:pPr>
              <w:jc w:val="center"/>
              <w:rPr>
                <w:rFonts w:ascii="Times New Roman" w:hAnsi="Times New Roman" w:cs="Times New Roman"/>
                <w:sz w:val="28"/>
                <w:szCs w:val="28"/>
              </w:rPr>
            </w:pPr>
          </w:p>
        </w:tc>
        <w:tc>
          <w:tcPr>
            <w:tcW w:w="4085" w:type="dxa"/>
          </w:tcPr>
          <w:p w:rsidR="004B2B72" w:rsidRPr="00A17825" w:rsidRDefault="004B2B72" w:rsidP="004B2B72">
            <w:pPr>
              <w:jc w:val="center"/>
              <w:rPr>
                <w:rFonts w:ascii="Times New Roman" w:hAnsi="Times New Roman" w:cs="Times New Roman"/>
                <w:sz w:val="28"/>
                <w:szCs w:val="28"/>
              </w:rPr>
            </w:pPr>
          </w:p>
        </w:tc>
        <w:tc>
          <w:tcPr>
            <w:tcW w:w="2449" w:type="dxa"/>
          </w:tcPr>
          <w:p w:rsidR="004B2B72" w:rsidRPr="00A17825" w:rsidRDefault="004B2B72" w:rsidP="004B2B72">
            <w:pPr>
              <w:jc w:val="center"/>
              <w:rPr>
                <w:rFonts w:ascii="Times New Roman" w:hAnsi="Times New Roman" w:cs="Times New Roman"/>
                <w:sz w:val="28"/>
                <w:szCs w:val="28"/>
              </w:rPr>
            </w:pPr>
          </w:p>
        </w:tc>
        <w:tc>
          <w:tcPr>
            <w:tcW w:w="1020" w:type="dxa"/>
            <w:tcBorders>
              <w:right w:val="single" w:sz="4" w:space="0" w:color="auto"/>
            </w:tcBorders>
          </w:tcPr>
          <w:p w:rsidR="004B2B72" w:rsidRPr="00A17825" w:rsidRDefault="004B2B72" w:rsidP="004B2B72">
            <w:pPr>
              <w:jc w:val="center"/>
              <w:rPr>
                <w:rFonts w:ascii="Times New Roman" w:hAnsi="Times New Roman" w:cs="Times New Roman"/>
                <w:sz w:val="28"/>
                <w:szCs w:val="28"/>
              </w:rPr>
            </w:pPr>
          </w:p>
        </w:tc>
        <w:tc>
          <w:tcPr>
            <w:tcW w:w="1110" w:type="dxa"/>
            <w:tcBorders>
              <w:righ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4/36%</w:t>
            </w:r>
          </w:p>
        </w:tc>
        <w:tc>
          <w:tcPr>
            <w:tcW w:w="1095" w:type="dxa"/>
            <w:tcBorders>
              <w:left w:val="single" w:sz="4" w:space="0" w:color="auto"/>
              <w:righ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4/36%</w:t>
            </w:r>
          </w:p>
        </w:tc>
        <w:tc>
          <w:tcPr>
            <w:tcW w:w="1216" w:type="dxa"/>
            <w:tcBorders>
              <w:lef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3/28%</w:t>
            </w:r>
          </w:p>
        </w:tc>
        <w:tc>
          <w:tcPr>
            <w:tcW w:w="1365" w:type="dxa"/>
            <w:tcBorders>
              <w:right w:val="single" w:sz="4" w:space="0" w:color="auto"/>
            </w:tcBorders>
          </w:tcPr>
          <w:p w:rsidR="004B2B72" w:rsidRPr="00A17825" w:rsidRDefault="00A17825"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6,9</w:t>
            </w:r>
          </w:p>
        </w:tc>
        <w:tc>
          <w:tcPr>
            <w:tcW w:w="1470" w:type="dxa"/>
            <w:tcBorders>
              <w:left w:val="single" w:sz="4" w:space="0" w:color="auto"/>
            </w:tcBorders>
          </w:tcPr>
          <w:p w:rsidR="004B2B72" w:rsidRPr="00A17825" w:rsidRDefault="00A17825"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8,8</w:t>
            </w:r>
          </w:p>
        </w:tc>
      </w:tr>
      <w:tr w:rsidR="004B2B72" w:rsidRPr="00A17825" w:rsidTr="004B2B72">
        <w:tc>
          <w:tcPr>
            <w:tcW w:w="899" w:type="dxa"/>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3</w:t>
            </w:r>
          </w:p>
        </w:tc>
        <w:tc>
          <w:tcPr>
            <w:tcW w:w="4085" w:type="dxa"/>
          </w:tcPr>
          <w:p w:rsidR="004B2B72" w:rsidRPr="00A17825" w:rsidRDefault="004B2B72" w:rsidP="004B2B72">
            <w:pPr>
              <w:jc w:val="center"/>
              <w:rPr>
                <w:rFonts w:ascii="Times New Roman" w:hAnsi="Times New Roman" w:cs="Times New Roman"/>
                <w:sz w:val="28"/>
                <w:szCs w:val="28"/>
              </w:rPr>
            </w:pPr>
            <w:proofErr w:type="spellStart"/>
            <w:r w:rsidRPr="00A17825">
              <w:rPr>
                <w:rFonts w:ascii="Times New Roman" w:hAnsi="Times New Roman" w:cs="Times New Roman"/>
                <w:sz w:val="28"/>
                <w:szCs w:val="28"/>
                <w:lang w:val="uk-UA"/>
              </w:rPr>
              <w:t>Понзель</w:t>
            </w:r>
            <w:proofErr w:type="spellEnd"/>
            <w:r w:rsidRPr="00A17825">
              <w:rPr>
                <w:rFonts w:ascii="Times New Roman" w:hAnsi="Times New Roman" w:cs="Times New Roman"/>
                <w:sz w:val="28"/>
                <w:szCs w:val="28"/>
                <w:lang w:val="uk-UA"/>
              </w:rPr>
              <w:t xml:space="preserve"> Н.П.</w:t>
            </w:r>
          </w:p>
        </w:tc>
        <w:tc>
          <w:tcPr>
            <w:tcW w:w="2449" w:type="dxa"/>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11</w:t>
            </w:r>
          </w:p>
        </w:tc>
        <w:tc>
          <w:tcPr>
            <w:tcW w:w="4441" w:type="dxa"/>
            <w:gridSpan w:val="4"/>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Українська література</w:t>
            </w:r>
          </w:p>
        </w:tc>
        <w:tc>
          <w:tcPr>
            <w:tcW w:w="1365" w:type="dxa"/>
            <w:tcBorders>
              <w:right w:val="single" w:sz="4" w:space="0" w:color="auto"/>
            </w:tcBorders>
          </w:tcPr>
          <w:p w:rsidR="004B2B72" w:rsidRPr="00A17825" w:rsidRDefault="004B2B72" w:rsidP="004B2B72">
            <w:pPr>
              <w:jc w:val="center"/>
              <w:rPr>
                <w:rFonts w:ascii="Times New Roman" w:hAnsi="Times New Roman" w:cs="Times New Roman"/>
                <w:sz w:val="28"/>
                <w:szCs w:val="28"/>
              </w:rPr>
            </w:pPr>
          </w:p>
        </w:tc>
        <w:tc>
          <w:tcPr>
            <w:tcW w:w="1470" w:type="dxa"/>
            <w:tcBorders>
              <w:left w:val="single" w:sz="4" w:space="0" w:color="auto"/>
            </w:tcBorders>
          </w:tcPr>
          <w:p w:rsidR="004B2B72" w:rsidRPr="00A17825" w:rsidRDefault="004B2B72" w:rsidP="004B2B72">
            <w:pPr>
              <w:jc w:val="center"/>
              <w:rPr>
                <w:rFonts w:ascii="Times New Roman" w:hAnsi="Times New Roman" w:cs="Times New Roman"/>
                <w:sz w:val="28"/>
                <w:szCs w:val="28"/>
              </w:rPr>
            </w:pPr>
          </w:p>
        </w:tc>
      </w:tr>
      <w:tr w:rsidR="004B2B72" w:rsidRPr="00A17825" w:rsidTr="004B2B72">
        <w:tc>
          <w:tcPr>
            <w:tcW w:w="899" w:type="dxa"/>
          </w:tcPr>
          <w:p w:rsidR="004B2B72" w:rsidRPr="00A17825" w:rsidRDefault="004B2B72" w:rsidP="004B2B72">
            <w:pPr>
              <w:jc w:val="center"/>
              <w:rPr>
                <w:rFonts w:ascii="Times New Roman" w:hAnsi="Times New Roman" w:cs="Times New Roman"/>
                <w:b/>
                <w:sz w:val="28"/>
                <w:szCs w:val="28"/>
              </w:rPr>
            </w:pPr>
          </w:p>
        </w:tc>
        <w:tc>
          <w:tcPr>
            <w:tcW w:w="4085" w:type="dxa"/>
          </w:tcPr>
          <w:p w:rsidR="004B2B72" w:rsidRPr="00A17825" w:rsidRDefault="004B2B72" w:rsidP="004B2B72">
            <w:pPr>
              <w:jc w:val="center"/>
              <w:rPr>
                <w:rFonts w:ascii="Times New Roman" w:hAnsi="Times New Roman" w:cs="Times New Roman"/>
                <w:sz w:val="28"/>
                <w:szCs w:val="28"/>
              </w:rPr>
            </w:pPr>
          </w:p>
        </w:tc>
        <w:tc>
          <w:tcPr>
            <w:tcW w:w="2449" w:type="dxa"/>
          </w:tcPr>
          <w:p w:rsidR="004B2B72" w:rsidRPr="00A17825" w:rsidRDefault="004B2B72" w:rsidP="004B2B72">
            <w:pPr>
              <w:jc w:val="center"/>
              <w:rPr>
                <w:rFonts w:ascii="Times New Roman" w:hAnsi="Times New Roman" w:cs="Times New Roman"/>
                <w:sz w:val="28"/>
                <w:szCs w:val="28"/>
              </w:rPr>
            </w:pPr>
          </w:p>
        </w:tc>
        <w:tc>
          <w:tcPr>
            <w:tcW w:w="1020" w:type="dxa"/>
            <w:tcBorders>
              <w:right w:val="single" w:sz="4" w:space="0" w:color="auto"/>
            </w:tcBorders>
          </w:tcPr>
          <w:p w:rsidR="004B2B72" w:rsidRPr="00A17825" w:rsidRDefault="004B2B72" w:rsidP="004B2B72">
            <w:pPr>
              <w:jc w:val="center"/>
              <w:rPr>
                <w:rFonts w:ascii="Times New Roman" w:hAnsi="Times New Roman" w:cs="Times New Roman"/>
                <w:sz w:val="28"/>
                <w:szCs w:val="28"/>
              </w:rPr>
            </w:pPr>
          </w:p>
        </w:tc>
        <w:tc>
          <w:tcPr>
            <w:tcW w:w="1110" w:type="dxa"/>
            <w:tcBorders>
              <w:righ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4/36%</w:t>
            </w:r>
          </w:p>
        </w:tc>
        <w:tc>
          <w:tcPr>
            <w:tcW w:w="1095" w:type="dxa"/>
            <w:tcBorders>
              <w:left w:val="single" w:sz="4" w:space="0" w:color="auto"/>
              <w:righ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5/46%</w:t>
            </w:r>
          </w:p>
        </w:tc>
        <w:tc>
          <w:tcPr>
            <w:tcW w:w="1216" w:type="dxa"/>
            <w:tcBorders>
              <w:left w:val="single" w:sz="4" w:space="0" w:color="auto"/>
            </w:tcBorders>
          </w:tcPr>
          <w:p w:rsidR="004B2B72" w:rsidRPr="00A17825" w:rsidRDefault="004B2B72"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2/18%</w:t>
            </w:r>
          </w:p>
        </w:tc>
        <w:tc>
          <w:tcPr>
            <w:tcW w:w="1365" w:type="dxa"/>
            <w:tcBorders>
              <w:right w:val="single" w:sz="4" w:space="0" w:color="auto"/>
            </w:tcBorders>
          </w:tcPr>
          <w:p w:rsidR="004B2B72" w:rsidRPr="00A17825" w:rsidRDefault="00A17825"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7,6</w:t>
            </w:r>
          </w:p>
        </w:tc>
        <w:tc>
          <w:tcPr>
            <w:tcW w:w="1470" w:type="dxa"/>
            <w:tcBorders>
              <w:left w:val="single" w:sz="4" w:space="0" w:color="auto"/>
            </w:tcBorders>
          </w:tcPr>
          <w:p w:rsidR="004B2B72" w:rsidRPr="00A17825" w:rsidRDefault="00A17825" w:rsidP="004B2B72">
            <w:pPr>
              <w:jc w:val="center"/>
              <w:rPr>
                <w:rFonts w:ascii="Times New Roman" w:hAnsi="Times New Roman" w:cs="Times New Roman"/>
                <w:sz w:val="28"/>
                <w:szCs w:val="28"/>
                <w:lang w:val="uk-UA"/>
              </w:rPr>
            </w:pPr>
            <w:r w:rsidRPr="00A17825">
              <w:rPr>
                <w:rFonts w:ascii="Times New Roman" w:hAnsi="Times New Roman" w:cs="Times New Roman"/>
                <w:sz w:val="28"/>
                <w:szCs w:val="28"/>
                <w:lang w:val="uk-UA"/>
              </w:rPr>
              <w:t>7,7</w:t>
            </w:r>
          </w:p>
        </w:tc>
      </w:tr>
    </w:tbl>
    <w:p w:rsidR="004B2B72" w:rsidRPr="00A17825" w:rsidRDefault="00A17825" w:rsidP="00A17825">
      <w:pPr>
        <w:spacing w:after="0"/>
        <w:rPr>
          <w:rFonts w:ascii="Calibri" w:eastAsia="Times New Roman" w:hAnsi="Calibri" w:cs="Times New Roman"/>
          <w:b/>
          <w:sz w:val="28"/>
          <w:szCs w:val="28"/>
          <w:lang w:val="uk-UA"/>
        </w:rPr>
      </w:pPr>
      <w:r w:rsidRPr="00A17825">
        <w:rPr>
          <w:rFonts w:ascii="Calibri" w:eastAsia="Times New Roman" w:hAnsi="Calibri" w:cs="Times New Roman"/>
          <w:b/>
          <w:sz w:val="28"/>
          <w:szCs w:val="28"/>
          <w:lang w:val="uk-UA"/>
        </w:rPr>
        <w:t xml:space="preserve">З ДПА з математики в 9 класі: </w:t>
      </w:r>
    </w:p>
    <w:p w:rsidR="00A17825" w:rsidRP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 xml:space="preserve">Оцінки підтвердили – 10 учнів – 91% </w:t>
      </w:r>
    </w:p>
    <w:p w:rsidR="00A17825" w:rsidRP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 xml:space="preserve">Оцінки </w:t>
      </w:r>
      <w:proofErr w:type="spellStart"/>
      <w:r w:rsidRPr="00A17825">
        <w:rPr>
          <w:rFonts w:ascii="Calibri" w:eastAsia="Times New Roman" w:hAnsi="Calibri" w:cs="Times New Roman"/>
          <w:sz w:val="28"/>
          <w:szCs w:val="28"/>
          <w:lang w:val="uk-UA"/>
        </w:rPr>
        <w:t>знизили-</w:t>
      </w:r>
      <w:proofErr w:type="spellEnd"/>
      <w:r w:rsidRPr="00A17825">
        <w:rPr>
          <w:rFonts w:ascii="Calibri" w:eastAsia="Times New Roman" w:hAnsi="Calibri" w:cs="Times New Roman"/>
          <w:sz w:val="28"/>
          <w:szCs w:val="28"/>
          <w:lang w:val="uk-UA"/>
        </w:rPr>
        <w:t xml:space="preserve"> 0 </w:t>
      </w:r>
    </w:p>
    <w:p w:rsid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 xml:space="preserve">Оцінки підвищили – 1 </w:t>
      </w:r>
      <w:proofErr w:type="spellStart"/>
      <w:r w:rsidRPr="00A17825">
        <w:rPr>
          <w:rFonts w:ascii="Calibri" w:eastAsia="Times New Roman" w:hAnsi="Calibri" w:cs="Times New Roman"/>
          <w:sz w:val="28"/>
          <w:szCs w:val="28"/>
          <w:lang w:val="uk-UA"/>
        </w:rPr>
        <w:t>учень-</w:t>
      </w:r>
      <w:proofErr w:type="spellEnd"/>
      <w:r w:rsidRPr="00A17825">
        <w:rPr>
          <w:rFonts w:ascii="Calibri" w:eastAsia="Times New Roman" w:hAnsi="Calibri" w:cs="Times New Roman"/>
          <w:sz w:val="28"/>
          <w:szCs w:val="28"/>
          <w:lang w:val="uk-UA"/>
        </w:rPr>
        <w:t xml:space="preserve"> 9%</w:t>
      </w:r>
      <w:r>
        <w:rPr>
          <w:rFonts w:ascii="Calibri" w:eastAsia="Times New Roman" w:hAnsi="Calibri" w:cs="Times New Roman"/>
          <w:sz w:val="28"/>
          <w:szCs w:val="28"/>
          <w:lang w:val="uk-UA"/>
        </w:rPr>
        <w:t xml:space="preserve">  </w:t>
      </w:r>
    </w:p>
    <w:p w:rsidR="00A17825" w:rsidRPr="00A17825" w:rsidRDefault="00A17825" w:rsidP="00A17825">
      <w:pPr>
        <w:spacing w:after="0"/>
        <w:rPr>
          <w:rFonts w:ascii="Calibri" w:eastAsia="Times New Roman" w:hAnsi="Calibri" w:cs="Times New Roman"/>
          <w:sz w:val="28"/>
          <w:szCs w:val="28"/>
          <w:lang w:val="uk-UA"/>
        </w:rPr>
      </w:pPr>
      <w:r>
        <w:rPr>
          <w:rFonts w:ascii="Calibri" w:eastAsia="Times New Roman" w:hAnsi="Calibri" w:cs="Times New Roman"/>
          <w:sz w:val="28"/>
          <w:szCs w:val="28"/>
          <w:lang w:val="uk-UA"/>
        </w:rPr>
        <w:t>З ДПА з української мови</w:t>
      </w:r>
      <w:r w:rsidRPr="00A17825">
        <w:rPr>
          <w:rFonts w:ascii="Calibri" w:eastAsia="Times New Roman" w:hAnsi="Calibri" w:cs="Times New Roman"/>
          <w:sz w:val="28"/>
          <w:szCs w:val="28"/>
          <w:lang w:val="uk-UA"/>
        </w:rPr>
        <w:t xml:space="preserve"> в 9 класі: </w:t>
      </w:r>
    </w:p>
    <w:p w:rsidR="00A17825" w:rsidRP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Оцінки підтвердили –</w:t>
      </w:r>
      <w:r>
        <w:rPr>
          <w:rFonts w:ascii="Calibri" w:eastAsia="Times New Roman" w:hAnsi="Calibri" w:cs="Times New Roman"/>
          <w:sz w:val="28"/>
          <w:szCs w:val="28"/>
          <w:lang w:val="uk-UA"/>
        </w:rPr>
        <w:t xml:space="preserve"> 3</w:t>
      </w:r>
      <w:r w:rsidRPr="00A17825">
        <w:rPr>
          <w:rFonts w:ascii="Calibri" w:eastAsia="Times New Roman" w:hAnsi="Calibri" w:cs="Times New Roman"/>
          <w:sz w:val="28"/>
          <w:szCs w:val="28"/>
          <w:lang w:val="uk-UA"/>
        </w:rPr>
        <w:t xml:space="preserve"> учнів –</w:t>
      </w:r>
      <w:r>
        <w:rPr>
          <w:rFonts w:ascii="Calibri" w:eastAsia="Times New Roman" w:hAnsi="Calibri" w:cs="Times New Roman"/>
          <w:sz w:val="28"/>
          <w:szCs w:val="28"/>
          <w:lang w:val="uk-UA"/>
        </w:rPr>
        <w:t xml:space="preserve"> 27,3</w:t>
      </w:r>
      <w:r w:rsidRPr="00A17825">
        <w:rPr>
          <w:rFonts w:ascii="Calibri" w:eastAsia="Times New Roman" w:hAnsi="Calibri" w:cs="Times New Roman"/>
          <w:sz w:val="28"/>
          <w:szCs w:val="28"/>
          <w:lang w:val="uk-UA"/>
        </w:rPr>
        <w:t xml:space="preserve">% </w:t>
      </w:r>
    </w:p>
    <w:p w:rsidR="00A17825" w:rsidRP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 xml:space="preserve">Оцінки </w:t>
      </w:r>
      <w:proofErr w:type="spellStart"/>
      <w:r w:rsidRPr="00A17825">
        <w:rPr>
          <w:rFonts w:ascii="Calibri" w:eastAsia="Times New Roman" w:hAnsi="Calibri" w:cs="Times New Roman"/>
          <w:sz w:val="28"/>
          <w:szCs w:val="28"/>
          <w:lang w:val="uk-UA"/>
        </w:rPr>
        <w:t>знизили-</w:t>
      </w:r>
      <w:proofErr w:type="spellEnd"/>
      <w:r w:rsidRPr="00A17825">
        <w:rPr>
          <w:rFonts w:ascii="Calibri" w:eastAsia="Times New Roman" w:hAnsi="Calibri" w:cs="Times New Roman"/>
          <w:sz w:val="28"/>
          <w:szCs w:val="28"/>
          <w:lang w:val="uk-UA"/>
        </w:rPr>
        <w:t xml:space="preserve"> 0 </w:t>
      </w:r>
    </w:p>
    <w:p w:rsid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Оцінки підвищили –</w:t>
      </w:r>
      <w:r>
        <w:rPr>
          <w:rFonts w:ascii="Calibri" w:eastAsia="Times New Roman" w:hAnsi="Calibri" w:cs="Times New Roman"/>
          <w:sz w:val="28"/>
          <w:szCs w:val="28"/>
          <w:lang w:val="uk-UA"/>
        </w:rPr>
        <w:t xml:space="preserve"> 8</w:t>
      </w:r>
      <w:r w:rsidRPr="00A17825">
        <w:rPr>
          <w:rFonts w:ascii="Calibri" w:eastAsia="Times New Roman" w:hAnsi="Calibri" w:cs="Times New Roman"/>
          <w:sz w:val="28"/>
          <w:szCs w:val="28"/>
          <w:lang w:val="uk-UA"/>
        </w:rPr>
        <w:t xml:space="preserve"> </w:t>
      </w:r>
      <w:proofErr w:type="spellStart"/>
      <w:r>
        <w:rPr>
          <w:rFonts w:ascii="Calibri" w:eastAsia="Times New Roman" w:hAnsi="Calibri" w:cs="Times New Roman"/>
          <w:sz w:val="28"/>
          <w:szCs w:val="28"/>
          <w:lang w:val="uk-UA"/>
        </w:rPr>
        <w:t>ученів-</w:t>
      </w:r>
      <w:proofErr w:type="spellEnd"/>
      <w:r>
        <w:rPr>
          <w:rFonts w:ascii="Calibri" w:eastAsia="Times New Roman" w:hAnsi="Calibri" w:cs="Times New Roman"/>
          <w:sz w:val="28"/>
          <w:szCs w:val="28"/>
          <w:lang w:val="uk-UA"/>
        </w:rPr>
        <w:t xml:space="preserve"> 72,7</w:t>
      </w:r>
      <w:r w:rsidRPr="00A17825">
        <w:rPr>
          <w:rFonts w:ascii="Calibri" w:eastAsia="Times New Roman" w:hAnsi="Calibri" w:cs="Times New Roman"/>
          <w:sz w:val="28"/>
          <w:szCs w:val="28"/>
          <w:lang w:val="uk-UA"/>
        </w:rPr>
        <w:t>%</w:t>
      </w:r>
      <w:r>
        <w:rPr>
          <w:rFonts w:ascii="Calibri" w:eastAsia="Times New Roman" w:hAnsi="Calibri" w:cs="Times New Roman"/>
          <w:sz w:val="28"/>
          <w:szCs w:val="28"/>
          <w:lang w:val="uk-UA"/>
        </w:rPr>
        <w:t xml:space="preserve"> </w:t>
      </w:r>
    </w:p>
    <w:p w:rsidR="00A17825" w:rsidRPr="00A17825" w:rsidRDefault="00A17825" w:rsidP="00A17825">
      <w:pPr>
        <w:spacing w:after="0"/>
        <w:rPr>
          <w:rFonts w:ascii="Calibri" w:eastAsia="Times New Roman" w:hAnsi="Calibri" w:cs="Times New Roman"/>
          <w:sz w:val="28"/>
          <w:szCs w:val="28"/>
          <w:lang w:val="uk-UA"/>
        </w:rPr>
      </w:pPr>
    </w:p>
    <w:p w:rsidR="00A17825" w:rsidRPr="00A17825" w:rsidRDefault="00A17825" w:rsidP="00A17825">
      <w:pPr>
        <w:spacing w:after="0"/>
        <w:rPr>
          <w:rFonts w:ascii="Calibri" w:eastAsia="Times New Roman" w:hAnsi="Calibri" w:cs="Times New Roman"/>
          <w:sz w:val="28"/>
          <w:szCs w:val="28"/>
          <w:lang w:val="uk-UA"/>
        </w:rPr>
      </w:pPr>
      <w:r>
        <w:rPr>
          <w:rFonts w:ascii="Calibri" w:eastAsia="Times New Roman" w:hAnsi="Calibri" w:cs="Times New Roman"/>
          <w:sz w:val="28"/>
          <w:szCs w:val="28"/>
          <w:lang w:val="uk-UA"/>
        </w:rPr>
        <w:t xml:space="preserve">З ДПА з української літератури </w:t>
      </w:r>
      <w:r w:rsidRPr="00A17825">
        <w:rPr>
          <w:rFonts w:ascii="Calibri" w:eastAsia="Times New Roman" w:hAnsi="Calibri" w:cs="Times New Roman"/>
          <w:sz w:val="28"/>
          <w:szCs w:val="28"/>
          <w:lang w:val="uk-UA"/>
        </w:rPr>
        <w:t xml:space="preserve"> в 9 класі: </w:t>
      </w:r>
    </w:p>
    <w:p w:rsidR="00A17825" w:rsidRP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 xml:space="preserve">Оцінки підтвердили – 10 учнів – 91% </w:t>
      </w:r>
    </w:p>
    <w:p w:rsidR="00A17825" w:rsidRP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 xml:space="preserve">Оцінки </w:t>
      </w:r>
      <w:proofErr w:type="spellStart"/>
      <w:r w:rsidRPr="00A17825">
        <w:rPr>
          <w:rFonts w:ascii="Calibri" w:eastAsia="Times New Roman" w:hAnsi="Calibri" w:cs="Times New Roman"/>
          <w:sz w:val="28"/>
          <w:szCs w:val="28"/>
          <w:lang w:val="uk-UA"/>
        </w:rPr>
        <w:t>знизили-</w:t>
      </w:r>
      <w:proofErr w:type="spellEnd"/>
      <w:r w:rsidRPr="00A17825">
        <w:rPr>
          <w:rFonts w:ascii="Calibri" w:eastAsia="Times New Roman" w:hAnsi="Calibri" w:cs="Times New Roman"/>
          <w:sz w:val="28"/>
          <w:szCs w:val="28"/>
          <w:lang w:val="uk-UA"/>
        </w:rPr>
        <w:t xml:space="preserve"> 0 </w:t>
      </w:r>
    </w:p>
    <w:p w:rsidR="00A17825" w:rsidRPr="00A17825" w:rsidRDefault="00A17825" w:rsidP="00A17825">
      <w:pPr>
        <w:spacing w:after="0"/>
        <w:rPr>
          <w:rFonts w:ascii="Calibri" w:eastAsia="Times New Roman" w:hAnsi="Calibri" w:cs="Times New Roman"/>
          <w:sz w:val="28"/>
          <w:szCs w:val="28"/>
          <w:lang w:val="uk-UA"/>
        </w:rPr>
      </w:pPr>
      <w:r w:rsidRPr="00A17825">
        <w:rPr>
          <w:rFonts w:ascii="Calibri" w:eastAsia="Times New Roman" w:hAnsi="Calibri" w:cs="Times New Roman"/>
          <w:sz w:val="28"/>
          <w:szCs w:val="28"/>
          <w:lang w:val="uk-UA"/>
        </w:rPr>
        <w:t xml:space="preserve">Оцінки підвищили – 1 </w:t>
      </w:r>
      <w:proofErr w:type="spellStart"/>
      <w:r w:rsidRPr="00A17825">
        <w:rPr>
          <w:rFonts w:ascii="Calibri" w:eastAsia="Times New Roman" w:hAnsi="Calibri" w:cs="Times New Roman"/>
          <w:sz w:val="28"/>
          <w:szCs w:val="28"/>
          <w:lang w:val="uk-UA"/>
        </w:rPr>
        <w:t>учень-</w:t>
      </w:r>
      <w:proofErr w:type="spellEnd"/>
      <w:r w:rsidRPr="00A17825">
        <w:rPr>
          <w:rFonts w:ascii="Calibri" w:eastAsia="Times New Roman" w:hAnsi="Calibri" w:cs="Times New Roman"/>
          <w:sz w:val="28"/>
          <w:szCs w:val="28"/>
          <w:lang w:val="uk-UA"/>
        </w:rPr>
        <w:t xml:space="preserve"> 9%</w:t>
      </w:r>
    </w:p>
    <w:p w:rsidR="0085020F" w:rsidRPr="00A17825" w:rsidRDefault="0085020F" w:rsidP="00A17825">
      <w:pPr>
        <w:pStyle w:val="a3"/>
        <w:spacing w:before="0" w:beforeAutospacing="0" w:after="0" w:afterAutospacing="0"/>
        <w:rPr>
          <w:sz w:val="28"/>
          <w:szCs w:val="28"/>
        </w:rPr>
      </w:pPr>
    </w:p>
    <w:p w:rsidR="00C53BAF" w:rsidRPr="00402B04" w:rsidRDefault="00041A29" w:rsidP="001953AF">
      <w:pPr>
        <w:pStyle w:val="a3"/>
        <w:spacing w:before="0" w:beforeAutospacing="0" w:after="0" w:afterAutospacing="0"/>
        <w:jc w:val="both"/>
        <w:rPr>
          <w:b/>
          <w:sz w:val="28"/>
          <w:szCs w:val="28"/>
          <w:lang w:val="uk-UA"/>
        </w:rPr>
      </w:pPr>
      <w:r w:rsidRPr="00556E7F">
        <w:rPr>
          <w:sz w:val="28"/>
          <w:szCs w:val="28"/>
          <w:lang w:val="uk-UA"/>
        </w:rPr>
        <w:lastRenderedPageBreak/>
        <w:t xml:space="preserve">  </w:t>
      </w:r>
      <w:r w:rsidRPr="00556E7F">
        <w:rPr>
          <w:sz w:val="28"/>
          <w:szCs w:val="28"/>
          <w:lang w:val="uk-UA"/>
        </w:rPr>
        <w:tab/>
      </w:r>
      <w:r w:rsidRPr="00402B04">
        <w:rPr>
          <w:sz w:val="28"/>
          <w:szCs w:val="28"/>
          <w:lang w:val="uk-UA"/>
        </w:rPr>
        <w:t>Підсумовуючи результати іспитів ДПА в 4 і 9 класах з результатами навчальних досягнень за рік слід відзначити, що, в основному, з усіх предметів учні підтвердили  свої знання</w:t>
      </w:r>
      <w:r w:rsidRPr="00402B04">
        <w:rPr>
          <w:b/>
          <w:sz w:val="28"/>
          <w:szCs w:val="28"/>
        </w:rPr>
        <w:t>.</w:t>
      </w:r>
      <w:r w:rsidR="00C53BAF" w:rsidRPr="00402B04">
        <w:rPr>
          <w:b/>
          <w:sz w:val="28"/>
          <w:szCs w:val="28"/>
          <w:lang w:val="uk-UA"/>
        </w:rPr>
        <w:t xml:space="preserve"> </w:t>
      </w:r>
    </w:p>
    <w:p w:rsidR="00950529" w:rsidRDefault="001953AF" w:rsidP="00AE048A">
      <w:pPr>
        <w:spacing w:after="0" w:line="240" w:lineRule="auto"/>
        <w:ind w:firstLine="142"/>
        <w:rPr>
          <w:sz w:val="28"/>
          <w:szCs w:val="28"/>
          <w:lang w:val="uk-UA"/>
        </w:rPr>
      </w:pPr>
      <w:r w:rsidRPr="001953AF">
        <w:rPr>
          <w:rFonts w:ascii="Times New Roman" w:hAnsi="Times New Roman" w:cs="Times New Roman"/>
          <w:sz w:val="28"/>
          <w:szCs w:val="28"/>
          <w:lang w:val="uk-UA"/>
        </w:rPr>
        <w:t>Але</w:t>
      </w:r>
      <w:r w:rsidR="00C53BAF" w:rsidRPr="00402B04">
        <w:rPr>
          <w:rFonts w:ascii="Times New Roman" w:hAnsi="Times New Roman" w:cs="Times New Roman"/>
          <w:b/>
          <w:sz w:val="28"/>
          <w:szCs w:val="28"/>
          <w:lang w:val="uk-UA"/>
        </w:rPr>
        <w:t>,</w:t>
      </w:r>
      <w:r w:rsidR="00041A29" w:rsidRPr="00402B04">
        <w:rPr>
          <w:rFonts w:ascii="Times New Roman" w:hAnsi="Times New Roman" w:cs="Times New Roman"/>
          <w:b/>
          <w:sz w:val="28"/>
          <w:szCs w:val="28"/>
          <w:lang w:val="uk-UA"/>
        </w:rPr>
        <w:t xml:space="preserve"> </w:t>
      </w:r>
      <w:r w:rsidR="00984314" w:rsidRPr="00402B04">
        <w:rPr>
          <w:rFonts w:ascii="Times New Roman" w:hAnsi="Times New Roman" w:cs="Times New Roman"/>
          <w:b/>
          <w:sz w:val="28"/>
          <w:szCs w:val="28"/>
          <w:lang w:val="uk-UA"/>
        </w:rPr>
        <w:t xml:space="preserve"> </w:t>
      </w:r>
      <w:r>
        <w:rPr>
          <w:rFonts w:ascii="Times New Roman" w:hAnsi="Times New Roman" w:cs="Times New Roman"/>
          <w:sz w:val="28"/>
          <w:szCs w:val="28"/>
          <w:lang w:val="uk-UA"/>
        </w:rPr>
        <w:t>з</w:t>
      </w:r>
      <w:r w:rsidR="00C53BAF" w:rsidRPr="00402B04">
        <w:rPr>
          <w:rFonts w:ascii="Times New Roman" w:hAnsi="Times New Roman" w:cs="Times New Roman"/>
          <w:sz w:val="28"/>
          <w:szCs w:val="28"/>
          <w:lang w:val="uk-UA"/>
        </w:rPr>
        <w:t xml:space="preserve">а останні роки спостерігається тенденція до зниження якості навчальних досягнень. Так  за  підсумками 2016-2017 н. року кількість учнів оцінені балами від 7 до 12 становила </w:t>
      </w:r>
      <w:r w:rsidR="00AE048A">
        <w:rPr>
          <w:rFonts w:ascii="Times New Roman" w:hAnsi="Times New Roman" w:cs="Times New Roman"/>
          <w:sz w:val="28"/>
          <w:szCs w:val="28"/>
          <w:lang w:val="uk-UA"/>
        </w:rPr>
        <w:t>Т</w:t>
      </w:r>
      <w:r w:rsidR="00C53BAF" w:rsidRPr="00402B04">
        <w:rPr>
          <w:rFonts w:ascii="Times New Roman" w:hAnsi="Times New Roman" w:cs="Times New Roman"/>
          <w:color w:val="FF0000"/>
          <w:sz w:val="28"/>
          <w:szCs w:val="28"/>
          <w:lang w:val="uk-UA"/>
        </w:rPr>
        <w:t xml:space="preserve"> </w:t>
      </w:r>
      <w:r w:rsidR="00AE048A">
        <w:rPr>
          <w:rFonts w:ascii="Times New Roman" w:hAnsi="Times New Roman" w:cs="Times New Roman"/>
          <w:color w:val="FF0000"/>
          <w:sz w:val="28"/>
          <w:szCs w:val="28"/>
          <w:lang w:val="uk-UA"/>
        </w:rPr>
        <w:t>–</w:t>
      </w:r>
      <w:r>
        <w:rPr>
          <w:rFonts w:ascii="Times New Roman" w:hAnsi="Times New Roman" w:cs="Times New Roman"/>
          <w:color w:val="FF0000"/>
          <w:sz w:val="28"/>
          <w:szCs w:val="28"/>
          <w:lang w:val="uk-UA"/>
        </w:rPr>
        <w:t xml:space="preserve"> </w:t>
      </w:r>
      <w:r w:rsidR="00C53BAF" w:rsidRPr="00402B04">
        <w:rPr>
          <w:rFonts w:ascii="Times New Roman" w:hAnsi="Times New Roman" w:cs="Times New Roman"/>
          <w:color w:val="FF0000"/>
          <w:sz w:val="28"/>
          <w:szCs w:val="28"/>
          <w:lang w:val="uk-UA"/>
        </w:rPr>
        <w:t>44</w:t>
      </w:r>
      <w:r w:rsidR="00AE048A">
        <w:rPr>
          <w:rFonts w:ascii="Times New Roman" w:hAnsi="Times New Roman" w:cs="Times New Roman"/>
          <w:color w:val="FF0000"/>
          <w:sz w:val="28"/>
          <w:szCs w:val="28"/>
          <w:lang w:val="uk-UA"/>
        </w:rPr>
        <w:t>%</w:t>
      </w:r>
      <w:r w:rsidR="00950529" w:rsidRPr="00950529">
        <w:rPr>
          <w:sz w:val="28"/>
          <w:szCs w:val="28"/>
        </w:rPr>
        <w:t xml:space="preserve"> </w:t>
      </w:r>
    </w:p>
    <w:p w:rsidR="00950529" w:rsidRDefault="00950529" w:rsidP="00AE048A">
      <w:pPr>
        <w:spacing w:after="0" w:line="240" w:lineRule="auto"/>
        <w:ind w:firstLine="142"/>
        <w:rPr>
          <w:sz w:val="28"/>
          <w:szCs w:val="28"/>
          <w:lang w:val="uk-UA"/>
        </w:rPr>
      </w:pPr>
      <w:r>
        <w:rPr>
          <w:sz w:val="28"/>
          <w:szCs w:val="28"/>
          <w:lang w:val="uk-UA"/>
        </w:rPr>
        <w:t xml:space="preserve">За останні роки спостерігається тенденція до зниження якості навчальних досягнень. </w:t>
      </w:r>
    </w:p>
    <w:p w:rsidR="00950529" w:rsidRDefault="00950529" w:rsidP="00AE048A">
      <w:pPr>
        <w:spacing w:after="0" w:line="240" w:lineRule="auto"/>
        <w:ind w:firstLine="142"/>
        <w:rPr>
          <w:sz w:val="28"/>
          <w:szCs w:val="28"/>
          <w:lang w:val="uk-UA"/>
        </w:rPr>
      </w:pPr>
      <w:r>
        <w:rPr>
          <w:sz w:val="28"/>
          <w:szCs w:val="28"/>
          <w:lang w:val="uk-UA"/>
        </w:rPr>
        <w:t xml:space="preserve">Так  за  підсумками 2013-2014 н. року кількість учнів оцінені балами від 7 до 12 становила 50%,   у 2014-2015  н.р.53,5%, </w:t>
      </w:r>
      <w:r w:rsidR="00AE048A">
        <w:rPr>
          <w:sz w:val="28"/>
          <w:szCs w:val="28"/>
          <w:lang w:val="uk-UA"/>
        </w:rPr>
        <w:t xml:space="preserve">у 2015-2016 н.р.54,1_%., у </w:t>
      </w:r>
      <w:r>
        <w:rPr>
          <w:sz w:val="28"/>
          <w:szCs w:val="28"/>
          <w:lang w:val="uk-UA"/>
        </w:rPr>
        <w:t xml:space="preserve">.2016-2017 </w:t>
      </w:r>
      <w:proofErr w:type="spellStart"/>
      <w:r>
        <w:rPr>
          <w:sz w:val="28"/>
          <w:szCs w:val="28"/>
          <w:lang w:val="uk-UA"/>
        </w:rPr>
        <w:t>нр.р-</w:t>
      </w:r>
      <w:proofErr w:type="spellEnd"/>
      <w:r>
        <w:rPr>
          <w:sz w:val="28"/>
          <w:szCs w:val="28"/>
          <w:lang w:val="uk-UA"/>
        </w:rPr>
        <w:t xml:space="preserve"> 44%</w:t>
      </w:r>
    </w:p>
    <w:p w:rsidR="00AE048A" w:rsidRDefault="00AE048A" w:rsidP="00F335F3">
      <w:pPr>
        <w:spacing w:after="0" w:line="240" w:lineRule="auto"/>
        <w:rPr>
          <w:sz w:val="28"/>
          <w:szCs w:val="28"/>
          <w:lang w:val="uk-UA"/>
        </w:rPr>
      </w:pPr>
    </w:p>
    <w:tbl>
      <w:tblPr>
        <w:tblStyle w:val="ab"/>
        <w:tblW w:w="0" w:type="auto"/>
        <w:tblLook w:val="04A0"/>
      </w:tblPr>
      <w:tblGrid>
        <w:gridCol w:w="974"/>
        <w:gridCol w:w="1052"/>
        <w:gridCol w:w="1176"/>
        <w:gridCol w:w="1250"/>
        <w:gridCol w:w="1506"/>
        <w:gridCol w:w="1205"/>
        <w:gridCol w:w="1518"/>
        <w:gridCol w:w="1849"/>
      </w:tblGrid>
      <w:tr w:rsidR="00950529" w:rsidTr="00950529">
        <w:trPr>
          <w:cantSplit/>
          <w:trHeight w:val="511"/>
        </w:trPr>
        <w:tc>
          <w:tcPr>
            <w:tcW w:w="911" w:type="dxa"/>
            <w:vMerge w:val="restart"/>
            <w:textDirection w:val="btLr"/>
          </w:tcPr>
          <w:p w:rsidR="00950529" w:rsidRPr="00382D66" w:rsidRDefault="00950529" w:rsidP="00950529">
            <w:pPr>
              <w:spacing w:line="360" w:lineRule="auto"/>
              <w:ind w:left="113" w:right="113"/>
              <w:rPr>
                <w:sz w:val="24"/>
                <w:szCs w:val="24"/>
                <w:lang w:val="uk-UA"/>
              </w:rPr>
            </w:pPr>
            <w:r w:rsidRPr="00382D66">
              <w:rPr>
                <w:sz w:val="24"/>
                <w:szCs w:val="24"/>
                <w:lang w:val="uk-UA"/>
              </w:rPr>
              <w:t>Навчальний рік</w:t>
            </w:r>
          </w:p>
        </w:tc>
        <w:tc>
          <w:tcPr>
            <w:tcW w:w="1052" w:type="dxa"/>
            <w:vMerge w:val="restart"/>
            <w:textDirection w:val="btLr"/>
          </w:tcPr>
          <w:p w:rsidR="00950529" w:rsidRPr="00382D66" w:rsidRDefault="00950529" w:rsidP="00950529">
            <w:pPr>
              <w:spacing w:line="360" w:lineRule="auto"/>
              <w:ind w:left="113" w:right="113"/>
              <w:rPr>
                <w:sz w:val="24"/>
                <w:szCs w:val="24"/>
                <w:lang w:val="uk-UA"/>
              </w:rPr>
            </w:pPr>
            <w:proofErr w:type="spellStart"/>
            <w:r w:rsidRPr="00382D66">
              <w:rPr>
                <w:sz w:val="24"/>
                <w:szCs w:val="24"/>
                <w:lang w:val="uk-UA"/>
              </w:rPr>
              <w:t>К-ть</w:t>
            </w:r>
            <w:proofErr w:type="spellEnd"/>
            <w:r w:rsidRPr="00382D66">
              <w:rPr>
                <w:sz w:val="24"/>
                <w:szCs w:val="24"/>
                <w:lang w:val="uk-UA"/>
              </w:rPr>
              <w:t xml:space="preserve"> учнів  2-9 класів</w:t>
            </w:r>
          </w:p>
        </w:tc>
        <w:tc>
          <w:tcPr>
            <w:tcW w:w="8316" w:type="dxa"/>
            <w:gridSpan w:val="6"/>
            <w:tcBorders>
              <w:bottom w:val="single" w:sz="4" w:space="0" w:color="auto"/>
            </w:tcBorders>
          </w:tcPr>
          <w:p w:rsidR="00950529" w:rsidRPr="00382D66" w:rsidRDefault="00950529" w:rsidP="00950529">
            <w:pPr>
              <w:spacing w:line="360" w:lineRule="auto"/>
              <w:rPr>
                <w:b/>
                <w:sz w:val="24"/>
                <w:szCs w:val="24"/>
                <w:lang w:val="uk-UA"/>
              </w:rPr>
            </w:pPr>
            <w:r w:rsidRPr="00382D66">
              <w:rPr>
                <w:b/>
                <w:sz w:val="24"/>
                <w:szCs w:val="24"/>
                <w:lang w:val="uk-UA"/>
              </w:rPr>
              <w:t>За успіхами навчального року були оцінені  з усіх предметів балами лише</w:t>
            </w:r>
          </w:p>
        </w:tc>
      </w:tr>
      <w:tr w:rsidR="00950529" w:rsidTr="00950529">
        <w:trPr>
          <w:cantSplit/>
          <w:trHeight w:val="1497"/>
        </w:trPr>
        <w:tc>
          <w:tcPr>
            <w:tcW w:w="911" w:type="dxa"/>
            <w:vMerge/>
            <w:textDirection w:val="btLr"/>
          </w:tcPr>
          <w:p w:rsidR="00950529" w:rsidRPr="00382D66" w:rsidRDefault="00950529" w:rsidP="00950529">
            <w:pPr>
              <w:spacing w:line="360" w:lineRule="auto"/>
              <w:ind w:left="113" w:right="113"/>
              <w:rPr>
                <w:sz w:val="24"/>
                <w:szCs w:val="24"/>
                <w:lang w:val="uk-UA"/>
              </w:rPr>
            </w:pPr>
          </w:p>
        </w:tc>
        <w:tc>
          <w:tcPr>
            <w:tcW w:w="1052" w:type="dxa"/>
            <w:vMerge/>
            <w:textDirection w:val="btLr"/>
          </w:tcPr>
          <w:p w:rsidR="00950529" w:rsidRPr="00382D66" w:rsidRDefault="00950529" w:rsidP="00950529">
            <w:pPr>
              <w:spacing w:line="360" w:lineRule="auto"/>
              <w:ind w:left="113" w:right="113"/>
              <w:rPr>
                <w:sz w:val="24"/>
                <w:szCs w:val="24"/>
                <w:lang w:val="uk-UA"/>
              </w:rPr>
            </w:pPr>
          </w:p>
        </w:tc>
        <w:tc>
          <w:tcPr>
            <w:tcW w:w="1106" w:type="dxa"/>
            <w:tcBorders>
              <w:top w:val="single" w:sz="4" w:space="0" w:color="auto"/>
              <w:right w:val="single" w:sz="4" w:space="0" w:color="auto"/>
            </w:tcBorders>
          </w:tcPr>
          <w:p w:rsidR="00950529" w:rsidRPr="00382D66" w:rsidRDefault="00950529" w:rsidP="00950529">
            <w:pPr>
              <w:spacing w:line="360" w:lineRule="auto"/>
              <w:rPr>
                <w:b/>
                <w:sz w:val="24"/>
                <w:szCs w:val="24"/>
                <w:lang w:val="uk-UA"/>
              </w:rPr>
            </w:pPr>
            <w:r w:rsidRPr="00382D66">
              <w:rPr>
                <w:b/>
                <w:sz w:val="24"/>
                <w:szCs w:val="24"/>
                <w:lang w:val="uk-UA"/>
              </w:rPr>
              <w:t>Високого рівня</w:t>
            </w:r>
          </w:p>
        </w:tc>
        <w:tc>
          <w:tcPr>
            <w:tcW w:w="1250" w:type="dxa"/>
            <w:tcBorders>
              <w:top w:val="single" w:sz="4" w:space="0" w:color="auto"/>
              <w:left w:val="single" w:sz="4" w:space="0" w:color="auto"/>
              <w:right w:val="single" w:sz="4" w:space="0" w:color="auto"/>
            </w:tcBorders>
          </w:tcPr>
          <w:p w:rsidR="00950529" w:rsidRPr="00382D66" w:rsidRDefault="00950529" w:rsidP="00950529">
            <w:pPr>
              <w:spacing w:line="360" w:lineRule="auto"/>
              <w:rPr>
                <w:b/>
                <w:sz w:val="24"/>
                <w:szCs w:val="24"/>
                <w:lang w:val="uk-UA"/>
              </w:rPr>
            </w:pPr>
            <w:r w:rsidRPr="00382D66">
              <w:rPr>
                <w:b/>
                <w:sz w:val="24"/>
                <w:szCs w:val="24"/>
                <w:lang w:val="uk-UA"/>
              </w:rPr>
              <w:t>% від загальної к-ті учнів</w:t>
            </w:r>
          </w:p>
        </w:tc>
        <w:tc>
          <w:tcPr>
            <w:tcW w:w="1392" w:type="dxa"/>
            <w:tcBorders>
              <w:top w:val="single" w:sz="4" w:space="0" w:color="auto"/>
              <w:left w:val="single" w:sz="4" w:space="0" w:color="auto"/>
              <w:right w:val="single" w:sz="4" w:space="0" w:color="auto"/>
            </w:tcBorders>
          </w:tcPr>
          <w:p w:rsidR="00950529" w:rsidRPr="00382D66" w:rsidRDefault="00950529" w:rsidP="00950529">
            <w:pPr>
              <w:spacing w:line="360" w:lineRule="auto"/>
              <w:rPr>
                <w:b/>
                <w:sz w:val="24"/>
                <w:szCs w:val="24"/>
                <w:lang w:val="uk-UA"/>
              </w:rPr>
            </w:pPr>
            <w:r w:rsidRPr="00382D66">
              <w:rPr>
                <w:b/>
                <w:sz w:val="24"/>
                <w:szCs w:val="24"/>
                <w:lang w:val="uk-UA"/>
              </w:rPr>
              <w:t xml:space="preserve">Достатнього </w:t>
            </w:r>
          </w:p>
        </w:tc>
        <w:tc>
          <w:tcPr>
            <w:tcW w:w="1201" w:type="dxa"/>
            <w:tcBorders>
              <w:top w:val="single" w:sz="4" w:space="0" w:color="auto"/>
              <w:left w:val="single" w:sz="4" w:space="0" w:color="auto"/>
              <w:right w:val="single" w:sz="4" w:space="0" w:color="auto"/>
            </w:tcBorders>
          </w:tcPr>
          <w:p w:rsidR="00950529" w:rsidRPr="00382D66" w:rsidRDefault="00950529" w:rsidP="00950529">
            <w:pPr>
              <w:spacing w:line="360" w:lineRule="auto"/>
              <w:rPr>
                <w:b/>
                <w:sz w:val="24"/>
                <w:szCs w:val="24"/>
                <w:lang w:val="uk-UA"/>
              </w:rPr>
            </w:pPr>
            <w:r w:rsidRPr="00382D66">
              <w:rPr>
                <w:b/>
                <w:sz w:val="24"/>
                <w:szCs w:val="24"/>
                <w:lang w:val="uk-UA"/>
              </w:rPr>
              <w:t>% від загальної кількості учні</w:t>
            </w:r>
          </w:p>
        </w:tc>
        <w:tc>
          <w:tcPr>
            <w:tcW w:w="1518" w:type="dxa"/>
            <w:tcBorders>
              <w:top w:val="single" w:sz="4" w:space="0" w:color="auto"/>
              <w:left w:val="single" w:sz="4" w:space="0" w:color="auto"/>
              <w:right w:val="single" w:sz="4" w:space="0" w:color="auto"/>
            </w:tcBorders>
          </w:tcPr>
          <w:p w:rsidR="00950529" w:rsidRPr="00382D66" w:rsidRDefault="00950529" w:rsidP="00950529">
            <w:pPr>
              <w:spacing w:line="360" w:lineRule="auto"/>
              <w:rPr>
                <w:b/>
                <w:sz w:val="24"/>
                <w:szCs w:val="24"/>
                <w:lang w:val="uk-UA"/>
              </w:rPr>
            </w:pPr>
            <w:r w:rsidRPr="00382D66">
              <w:rPr>
                <w:b/>
                <w:sz w:val="24"/>
                <w:szCs w:val="24"/>
                <w:lang w:val="uk-UA"/>
              </w:rPr>
              <w:t>Разом</w:t>
            </w:r>
          </w:p>
        </w:tc>
        <w:tc>
          <w:tcPr>
            <w:tcW w:w="1849" w:type="dxa"/>
            <w:tcBorders>
              <w:top w:val="single" w:sz="4" w:space="0" w:color="auto"/>
              <w:left w:val="single" w:sz="4" w:space="0" w:color="auto"/>
            </w:tcBorders>
          </w:tcPr>
          <w:p w:rsidR="00950529" w:rsidRPr="00382D66" w:rsidRDefault="00950529" w:rsidP="00950529">
            <w:pPr>
              <w:spacing w:line="360" w:lineRule="auto"/>
              <w:rPr>
                <w:b/>
                <w:sz w:val="24"/>
                <w:szCs w:val="24"/>
                <w:lang w:val="uk-UA"/>
              </w:rPr>
            </w:pPr>
            <w:r w:rsidRPr="00382D66">
              <w:rPr>
                <w:b/>
                <w:sz w:val="24"/>
                <w:szCs w:val="24"/>
                <w:lang w:val="uk-UA"/>
              </w:rPr>
              <w:t xml:space="preserve">% </w:t>
            </w:r>
          </w:p>
          <w:p w:rsidR="00950529" w:rsidRPr="00382D66" w:rsidRDefault="00950529" w:rsidP="00950529">
            <w:pPr>
              <w:spacing w:line="360" w:lineRule="auto"/>
              <w:rPr>
                <w:b/>
                <w:sz w:val="24"/>
                <w:szCs w:val="24"/>
                <w:lang w:val="uk-UA"/>
              </w:rPr>
            </w:pPr>
            <w:r w:rsidRPr="00382D66">
              <w:rPr>
                <w:b/>
                <w:sz w:val="24"/>
                <w:szCs w:val="24"/>
                <w:lang w:val="uk-UA"/>
              </w:rPr>
              <w:t>від загальної кількості учні</w:t>
            </w:r>
          </w:p>
        </w:tc>
      </w:tr>
      <w:tr w:rsidR="00950529" w:rsidTr="00950529">
        <w:trPr>
          <w:cantSplit/>
          <w:trHeight w:val="954"/>
        </w:trPr>
        <w:tc>
          <w:tcPr>
            <w:tcW w:w="911" w:type="dxa"/>
            <w:textDirection w:val="btLr"/>
          </w:tcPr>
          <w:p w:rsidR="00950529" w:rsidRPr="00382D66" w:rsidRDefault="00950529" w:rsidP="00950529">
            <w:pPr>
              <w:spacing w:line="360" w:lineRule="auto"/>
              <w:ind w:left="113" w:right="113"/>
              <w:rPr>
                <w:sz w:val="24"/>
                <w:szCs w:val="24"/>
                <w:lang w:val="uk-UA"/>
              </w:rPr>
            </w:pPr>
            <w:r w:rsidRPr="00382D66">
              <w:rPr>
                <w:sz w:val="24"/>
                <w:szCs w:val="24"/>
                <w:lang w:val="uk-UA"/>
              </w:rPr>
              <w:t>2013-2014</w:t>
            </w:r>
          </w:p>
        </w:tc>
        <w:tc>
          <w:tcPr>
            <w:tcW w:w="1052" w:type="dxa"/>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 xml:space="preserve">   81</w:t>
            </w:r>
          </w:p>
        </w:tc>
        <w:tc>
          <w:tcPr>
            <w:tcW w:w="1106" w:type="dxa"/>
            <w:tcBorders>
              <w:right w:val="single" w:sz="4" w:space="0" w:color="auto"/>
            </w:tcBorders>
          </w:tcPr>
          <w:p w:rsidR="00950529" w:rsidRPr="00382D66" w:rsidRDefault="00950529" w:rsidP="00950529">
            <w:pPr>
              <w:spacing w:line="360" w:lineRule="auto"/>
              <w:rPr>
                <w:sz w:val="24"/>
                <w:szCs w:val="24"/>
                <w:lang w:val="uk-UA"/>
              </w:rPr>
            </w:pPr>
          </w:p>
          <w:p w:rsidR="00950529" w:rsidRPr="00382D66" w:rsidRDefault="00950529" w:rsidP="00950529">
            <w:pPr>
              <w:spacing w:line="360" w:lineRule="auto"/>
              <w:rPr>
                <w:sz w:val="24"/>
                <w:szCs w:val="24"/>
                <w:lang w:val="uk-UA"/>
              </w:rPr>
            </w:pPr>
            <w:r w:rsidRPr="00382D66">
              <w:rPr>
                <w:sz w:val="24"/>
                <w:szCs w:val="24"/>
                <w:lang w:val="uk-UA"/>
              </w:rPr>
              <w:t>19</w:t>
            </w:r>
          </w:p>
        </w:tc>
        <w:tc>
          <w:tcPr>
            <w:tcW w:w="1250"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p>
          <w:p w:rsidR="00950529" w:rsidRPr="00382D66" w:rsidRDefault="00950529" w:rsidP="00950529">
            <w:pPr>
              <w:spacing w:line="360" w:lineRule="auto"/>
              <w:rPr>
                <w:sz w:val="24"/>
                <w:szCs w:val="24"/>
                <w:lang w:val="uk-UA"/>
              </w:rPr>
            </w:pPr>
            <w:r w:rsidRPr="00382D66">
              <w:rPr>
                <w:sz w:val="24"/>
                <w:szCs w:val="24"/>
                <w:lang w:val="uk-UA"/>
              </w:rPr>
              <w:t xml:space="preserve">23 </w:t>
            </w:r>
          </w:p>
        </w:tc>
        <w:tc>
          <w:tcPr>
            <w:tcW w:w="1392"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22</w:t>
            </w:r>
          </w:p>
        </w:tc>
        <w:tc>
          <w:tcPr>
            <w:tcW w:w="1201"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27</w:t>
            </w:r>
          </w:p>
        </w:tc>
        <w:tc>
          <w:tcPr>
            <w:tcW w:w="1518"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40</w:t>
            </w:r>
          </w:p>
        </w:tc>
        <w:tc>
          <w:tcPr>
            <w:tcW w:w="1849" w:type="dxa"/>
            <w:tcBorders>
              <w:lef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50</w:t>
            </w:r>
          </w:p>
        </w:tc>
      </w:tr>
      <w:tr w:rsidR="00950529" w:rsidTr="00950529">
        <w:trPr>
          <w:cantSplit/>
          <w:trHeight w:val="969"/>
        </w:trPr>
        <w:tc>
          <w:tcPr>
            <w:tcW w:w="911" w:type="dxa"/>
            <w:textDirection w:val="btLr"/>
          </w:tcPr>
          <w:p w:rsidR="00950529" w:rsidRPr="00382D66" w:rsidRDefault="00950529" w:rsidP="00950529">
            <w:pPr>
              <w:spacing w:line="360" w:lineRule="auto"/>
              <w:ind w:left="113" w:right="113"/>
              <w:rPr>
                <w:sz w:val="24"/>
                <w:szCs w:val="24"/>
                <w:lang w:val="uk-UA"/>
              </w:rPr>
            </w:pPr>
            <w:r w:rsidRPr="00382D66">
              <w:rPr>
                <w:sz w:val="24"/>
                <w:szCs w:val="24"/>
                <w:lang w:val="uk-UA"/>
              </w:rPr>
              <w:t>2014-2015</w:t>
            </w:r>
          </w:p>
        </w:tc>
        <w:tc>
          <w:tcPr>
            <w:tcW w:w="1052" w:type="dxa"/>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82</w:t>
            </w:r>
          </w:p>
        </w:tc>
        <w:tc>
          <w:tcPr>
            <w:tcW w:w="1106" w:type="dxa"/>
            <w:tcBorders>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23</w:t>
            </w:r>
          </w:p>
        </w:tc>
        <w:tc>
          <w:tcPr>
            <w:tcW w:w="1250"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28</w:t>
            </w:r>
          </w:p>
        </w:tc>
        <w:tc>
          <w:tcPr>
            <w:tcW w:w="1392"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21</w:t>
            </w:r>
          </w:p>
        </w:tc>
        <w:tc>
          <w:tcPr>
            <w:tcW w:w="1201"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25,6</w:t>
            </w:r>
          </w:p>
        </w:tc>
        <w:tc>
          <w:tcPr>
            <w:tcW w:w="1518" w:type="dxa"/>
            <w:tcBorders>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44</w:t>
            </w:r>
          </w:p>
        </w:tc>
        <w:tc>
          <w:tcPr>
            <w:tcW w:w="1849" w:type="dxa"/>
            <w:tcBorders>
              <w:lef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53,5</w:t>
            </w:r>
          </w:p>
        </w:tc>
      </w:tr>
      <w:tr w:rsidR="00950529" w:rsidTr="00950529">
        <w:trPr>
          <w:cantSplit/>
          <w:trHeight w:val="990"/>
        </w:trPr>
        <w:tc>
          <w:tcPr>
            <w:tcW w:w="911" w:type="dxa"/>
            <w:tcBorders>
              <w:bottom w:val="single" w:sz="4" w:space="0" w:color="auto"/>
            </w:tcBorders>
            <w:textDirection w:val="btLr"/>
          </w:tcPr>
          <w:p w:rsidR="00950529" w:rsidRPr="00382D66" w:rsidRDefault="00950529" w:rsidP="00950529">
            <w:pPr>
              <w:spacing w:line="360" w:lineRule="auto"/>
              <w:ind w:right="113"/>
              <w:rPr>
                <w:sz w:val="24"/>
                <w:szCs w:val="24"/>
                <w:lang w:val="uk-UA"/>
              </w:rPr>
            </w:pPr>
            <w:r w:rsidRPr="00382D66">
              <w:rPr>
                <w:sz w:val="24"/>
                <w:szCs w:val="24"/>
                <w:lang w:val="uk-UA"/>
              </w:rPr>
              <w:t>2015-2016</w:t>
            </w:r>
          </w:p>
        </w:tc>
        <w:tc>
          <w:tcPr>
            <w:tcW w:w="1052" w:type="dxa"/>
            <w:tcBorders>
              <w:bottom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72</w:t>
            </w:r>
          </w:p>
        </w:tc>
        <w:tc>
          <w:tcPr>
            <w:tcW w:w="1106" w:type="dxa"/>
            <w:tcBorders>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17</w:t>
            </w:r>
          </w:p>
        </w:tc>
        <w:tc>
          <w:tcPr>
            <w:tcW w:w="1250" w:type="dxa"/>
            <w:tcBorders>
              <w:left w:val="single" w:sz="4" w:space="0" w:color="auto"/>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23,6</w:t>
            </w:r>
          </w:p>
        </w:tc>
        <w:tc>
          <w:tcPr>
            <w:tcW w:w="1392" w:type="dxa"/>
            <w:tcBorders>
              <w:left w:val="single" w:sz="4" w:space="0" w:color="auto"/>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22</w:t>
            </w:r>
          </w:p>
        </w:tc>
        <w:tc>
          <w:tcPr>
            <w:tcW w:w="1201" w:type="dxa"/>
            <w:tcBorders>
              <w:left w:val="single" w:sz="4" w:space="0" w:color="auto"/>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30,5</w:t>
            </w:r>
          </w:p>
        </w:tc>
        <w:tc>
          <w:tcPr>
            <w:tcW w:w="1518" w:type="dxa"/>
            <w:tcBorders>
              <w:left w:val="single" w:sz="4" w:space="0" w:color="auto"/>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 xml:space="preserve"> </w:t>
            </w:r>
          </w:p>
          <w:p w:rsidR="00950529" w:rsidRPr="00382D66" w:rsidRDefault="00950529" w:rsidP="00950529">
            <w:pPr>
              <w:spacing w:line="360" w:lineRule="auto"/>
              <w:rPr>
                <w:sz w:val="24"/>
                <w:szCs w:val="24"/>
                <w:lang w:val="uk-UA"/>
              </w:rPr>
            </w:pPr>
            <w:r w:rsidRPr="00382D66">
              <w:rPr>
                <w:sz w:val="24"/>
                <w:szCs w:val="24"/>
                <w:lang w:val="uk-UA"/>
              </w:rPr>
              <w:t>39</w:t>
            </w:r>
          </w:p>
        </w:tc>
        <w:tc>
          <w:tcPr>
            <w:tcW w:w="1849" w:type="dxa"/>
            <w:tcBorders>
              <w:left w:val="single" w:sz="4" w:space="0" w:color="auto"/>
              <w:bottom w:val="single" w:sz="4" w:space="0" w:color="auto"/>
            </w:tcBorders>
          </w:tcPr>
          <w:p w:rsidR="00950529" w:rsidRPr="00382D66" w:rsidRDefault="00950529" w:rsidP="00950529">
            <w:pPr>
              <w:spacing w:line="360" w:lineRule="auto"/>
              <w:rPr>
                <w:sz w:val="24"/>
                <w:szCs w:val="24"/>
                <w:lang w:val="uk-UA"/>
              </w:rPr>
            </w:pPr>
          </w:p>
          <w:p w:rsidR="00950529" w:rsidRPr="00382D66" w:rsidRDefault="00950529" w:rsidP="00950529">
            <w:pPr>
              <w:spacing w:line="360" w:lineRule="auto"/>
              <w:rPr>
                <w:sz w:val="24"/>
                <w:szCs w:val="24"/>
                <w:lang w:val="uk-UA"/>
              </w:rPr>
            </w:pPr>
            <w:r w:rsidRPr="00382D66">
              <w:rPr>
                <w:sz w:val="24"/>
                <w:szCs w:val="24"/>
                <w:lang w:val="uk-UA"/>
              </w:rPr>
              <w:t>54,1</w:t>
            </w:r>
          </w:p>
        </w:tc>
      </w:tr>
      <w:tr w:rsidR="00950529" w:rsidTr="00950529">
        <w:trPr>
          <w:cantSplit/>
          <w:trHeight w:val="841"/>
        </w:trPr>
        <w:tc>
          <w:tcPr>
            <w:tcW w:w="911" w:type="dxa"/>
            <w:tcBorders>
              <w:top w:val="single" w:sz="4" w:space="0" w:color="auto"/>
              <w:bottom w:val="single" w:sz="4" w:space="0" w:color="auto"/>
            </w:tcBorders>
            <w:textDirection w:val="btLr"/>
          </w:tcPr>
          <w:p w:rsidR="00950529" w:rsidRPr="00382D66" w:rsidRDefault="00950529" w:rsidP="00950529">
            <w:pPr>
              <w:spacing w:line="360" w:lineRule="auto"/>
              <w:ind w:left="113" w:right="113"/>
              <w:rPr>
                <w:sz w:val="24"/>
                <w:szCs w:val="24"/>
                <w:lang w:val="uk-UA"/>
              </w:rPr>
            </w:pPr>
          </w:p>
          <w:p w:rsidR="00950529" w:rsidRPr="00382D66" w:rsidRDefault="00950529" w:rsidP="00950529">
            <w:pPr>
              <w:rPr>
                <w:sz w:val="24"/>
                <w:szCs w:val="24"/>
                <w:lang w:val="uk-UA"/>
              </w:rPr>
            </w:pPr>
            <w:r>
              <w:rPr>
                <w:sz w:val="24"/>
                <w:szCs w:val="24"/>
                <w:lang w:val="uk-UA"/>
              </w:rPr>
              <w:t>2016-2017</w:t>
            </w:r>
          </w:p>
        </w:tc>
        <w:tc>
          <w:tcPr>
            <w:tcW w:w="1052" w:type="dxa"/>
            <w:tcBorders>
              <w:top w:val="single" w:sz="4" w:space="0" w:color="auto"/>
              <w:bottom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75</w:t>
            </w:r>
          </w:p>
        </w:tc>
        <w:tc>
          <w:tcPr>
            <w:tcW w:w="1106" w:type="dxa"/>
            <w:tcBorders>
              <w:top w:val="single" w:sz="4" w:space="0" w:color="auto"/>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15</w:t>
            </w:r>
          </w:p>
        </w:tc>
        <w:tc>
          <w:tcPr>
            <w:tcW w:w="1250" w:type="dxa"/>
            <w:tcBorders>
              <w:top w:val="single" w:sz="4" w:space="0" w:color="auto"/>
              <w:left w:val="single" w:sz="4" w:space="0" w:color="auto"/>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20,0</w:t>
            </w:r>
          </w:p>
        </w:tc>
        <w:tc>
          <w:tcPr>
            <w:tcW w:w="1392" w:type="dxa"/>
            <w:tcBorders>
              <w:top w:val="single" w:sz="4" w:space="0" w:color="auto"/>
              <w:left w:val="single" w:sz="4" w:space="0" w:color="auto"/>
              <w:bottom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18</w:t>
            </w:r>
          </w:p>
        </w:tc>
        <w:tc>
          <w:tcPr>
            <w:tcW w:w="1201" w:type="dxa"/>
            <w:tcBorders>
              <w:top w:val="single" w:sz="4" w:space="0" w:color="auto"/>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24,0</w:t>
            </w:r>
          </w:p>
        </w:tc>
        <w:tc>
          <w:tcPr>
            <w:tcW w:w="1518" w:type="dxa"/>
            <w:tcBorders>
              <w:top w:val="single" w:sz="4" w:space="0" w:color="auto"/>
              <w:left w:val="single" w:sz="4" w:space="0" w:color="auto"/>
              <w:righ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33</w:t>
            </w:r>
          </w:p>
        </w:tc>
        <w:tc>
          <w:tcPr>
            <w:tcW w:w="1849" w:type="dxa"/>
            <w:tcBorders>
              <w:top w:val="single" w:sz="4" w:space="0" w:color="auto"/>
              <w:left w:val="single" w:sz="4" w:space="0" w:color="auto"/>
            </w:tcBorders>
          </w:tcPr>
          <w:p w:rsidR="00950529" w:rsidRPr="00382D66" w:rsidRDefault="00950529" w:rsidP="00950529">
            <w:pPr>
              <w:spacing w:line="360" w:lineRule="auto"/>
              <w:rPr>
                <w:sz w:val="24"/>
                <w:szCs w:val="24"/>
                <w:lang w:val="uk-UA"/>
              </w:rPr>
            </w:pPr>
            <w:r w:rsidRPr="00382D66">
              <w:rPr>
                <w:sz w:val="24"/>
                <w:szCs w:val="24"/>
                <w:lang w:val="uk-UA"/>
              </w:rPr>
              <w:t>44,0</w:t>
            </w:r>
          </w:p>
        </w:tc>
      </w:tr>
    </w:tbl>
    <w:p w:rsidR="00C53BAF" w:rsidRDefault="00C53BAF" w:rsidP="001953AF">
      <w:pPr>
        <w:spacing w:after="0" w:line="240" w:lineRule="auto"/>
        <w:ind w:firstLine="142"/>
        <w:rPr>
          <w:rFonts w:ascii="Times New Roman" w:hAnsi="Times New Roman" w:cs="Times New Roman"/>
          <w:color w:val="FF0000"/>
          <w:sz w:val="28"/>
          <w:szCs w:val="28"/>
          <w:lang w:val="uk-UA"/>
        </w:rPr>
      </w:pPr>
      <w:r w:rsidRPr="00402B04">
        <w:rPr>
          <w:rFonts w:ascii="Times New Roman" w:hAnsi="Times New Roman" w:cs="Times New Roman"/>
          <w:color w:val="FF0000"/>
          <w:sz w:val="28"/>
          <w:szCs w:val="28"/>
          <w:lang w:val="uk-UA"/>
        </w:rPr>
        <w:t xml:space="preserve">% </w:t>
      </w:r>
      <w:r w:rsidR="00950529">
        <w:rPr>
          <w:rFonts w:ascii="Times New Roman" w:hAnsi="Times New Roman" w:cs="Times New Roman"/>
          <w:color w:val="FF0000"/>
          <w:sz w:val="28"/>
          <w:szCs w:val="28"/>
          <w:lang w:val="uk-UA"/>
        </w:rPr>
        <w:t xml:space="preserve"> </w:t>
      </w:r>
    </w:p>
    <w:p w:rsidR="00950529" w:rsidRPr="001953AF" w:rsidRDefault="00950529" w:rsidP="001953AF">
      <w:pPr>
        <w:spacing w:after="0" w:line="240" w:lineRule="auto"/>
        <w:ind w:firstLine="142"/>
        <w:rPr>
          <w:rFonts w:ascii="Times New Roman" w:hAnsi="Times New Roman" w:cs="Times New Roman"/>
          <w:sz w:val="28"/>
          <w:szCs w:val="28"/>
          <w:lang w:val="uk-UA"/>
        </w:rPr>
      </w:pPr>
    </w:p>
    <w:p w:rsidR="00C53BAF" w:rsidRPr="00402B04" w:rsidRDefault="00C53BAF" w:rsidP="001953AF">
      <w:pPr>
        <w:spacing w:after="0" w:line="240" w:lineRule="auto"/>
        <w:rPr>
          <w:rFonts w:ascii="Times New Roman" w:hAnsi="Times New Roman" w:cs="Times New Roman"/>
          <w:color w:val="FF0000"/>
          <w:sz w:val="28"/>
          <w:szCs w:val="28"/>
          <w:lang w:val="uk-UA"/>
        </w:rPr>
      </w:pPr>
      <w:r w:rsidRPr="00402B04">
        <w:rPr>
          <w:rFonts w:ascii="Times New Roman" w:hAnsi="Times New Roman" w:cs="Times New Roman"/>
          <w:color w:val="FF0000"/>
          <w:sz w:val="28"/>
          <w:szCs w:val="28"/>
          <w:lang w:val="uk-UA"/>
        </w:rPr>
        <w:t>Успішність знань  -100%</w:t>
      </w:r>
    </w:p>
    <w:p w:rsidR="00C53BAF" w:rsidRPr="00402B04" w:rsidRDefault="001953AF" w:rsidP="001953AF">
      <w:pPr>
        <w:shd w:val="clear" w:color="auto" w:fill="FFFFFF"/>
        <w:spacing w:after="0" w:line="240" w:lineRule="auto"/>
        <w:jc w:val="both"/>
        <w:rPr>
          <w:rFonts w:ascii="Times New Roman" w:hAnsi="Times New Roman" w:cs="Times New Roman"/>
          <w:b/>
          <w:color w:val="FF0000"/>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b/>
          <w:color w:val="FF0000"/>
          <w:sz w:val="28"/>
          <w:szCs w:val="28"/>
          <w:lang w:val="uk-UA"/>
        </w:rPr>
        <w:t xml:space="preserve">А </w:t>
      </w:r>
      <w:r w:rsidR="00C53BAF" w:rsidRPr="00402B04">
        <w:rPr>
          <w:rFonts w:ascii="Times New Roman" w:hAnsi="Times New Roman" w:cs="Times New Roman"/>
          <w:b/>
          <w:color w:val="FF0000"/>
          <w:sz w:val="28"/>
          <w:szCs w:val="28"/>
          <w:lang w:val="uk-UA"/>
        </w:rPr>
        <w:t>за результатами н</w:t>
      </w:r>
      <w:r>
        <w:rPr>
          <w:rFonts w:ascii="Times New Roman" w:hAnsi="Times New Roman" w:cs="Times New Roman"/>
          <w:b/>
          <w:color w:val="FF0000"/>
          <w:sz w:val="28"/>
          <w:szCs w:val="28"/>
          <w:lang w:val="uk-UA"/>
        </w:rPr>
        <w:t xml:space="preserve">авчальних досягнень за </w:t>
      </w:r>
      <w:r w:rsidR="00C53BAF" w:rsidRPr="00402B04">
        <w:rPr>
          <w:rFonts w:ascii="Times New Roman" w:hAnsi="Times New Roman" w:cs="Times New Roman"/>
          <w:b/>
          <w:color w:val="FF0000"/>
          <w:sz w:val="28"/>
          <w:szCs w:val="28"/>
          <w:lang w:val="uk-UA"/>
        </w:rPr>
        <w:t xml:space="preserve">2016-2017 </w:t>
      </w:r>
      <w:proofErr w:type="spellStart"/>
      <w:r w:rsidR="00C53BAF" w:rsidRPr="00402B04">
        <w:rPr>
          <w:rFonts w:ascii="Times New Roman" w:hAnsi="Times New Roman" w:cs="Times New Roman"/>
          <w:b/>
          <w:color w:val="FF0000"/>
          <w:sz w:val="28"/>
          <w:szCs w:val="28"/>
          <w:lang w:val="uk-UA"/>
        </w:rPr>
        <w:t>н.р.-</w:t>
      </w:r>
      <w:proofErr w:type="spellEnd"/>
      <w:r w:rsidR="00C53BAF" w:rsidRPr="00402B04">
        <w:rPr>
          <w:rFonts w:ascii="Times New Roman" w:hAnsi="Times New Roman" w:cs="Times New Roman"/>
          <w:b/>
          <w:color w:val="FF0000"/>
          <w:sz w:val="28"/>
          <w:szCs w:val="28"/>
          <w:lang w:val="uk-UA"/>
        </w:rPr>
        <w:t xml:space="preserve">  спостерігається зниження середнього бала </w:t>
      </w:r>
      <w:proofErr w:type="spellStart"/>
      <w:r w:rsidR="00C53BAF" w:rsidRPr="00402B04">
        <w:rPr>
          <w:rFonts w:ascii="Times New Roman" w:hAnsi="Times New Roman" w:cs="Times New Roman"/>
          <w:b/>
          <w:color w:val="FF0000"/>
          <w:sz w:val="28"/>
          <w:szCs w:val="28"/>
          <w:lang w:val="uk-UA"/>
        </w:rPr>
        <w:t>–до</w:t>
      </w:r>
      <w:proofErr w:type="spellEnd"/>
      <w:r w:rsidR="00C53BAF" w:rsidRPr="00402B04">
        <w:rPr>
          <w:rFonts w:ascii="Times New Roman" w:hAnsi="Times New Roman" w:cs="Times New Roman"/>
          <w:b/>
          <w:color w:val="FF0000"/>
          <w:sz w:val="28"/>
          <w:szCs w:val="28"/>
          <w:lang w:val="uk-UA"/>
        </w:rPr>
        <w:t xml:space="preserve"> 7,3 бала.</w:t>
      </w:r>
    </w:p>
    <w:p w:rsidR="00C53BAF" w:rsidRPr="00402B04" w:rsidRDefault="00C53BAF" w:rsidP="00C53BAF">
      <w:pPr>
        <w:spacing w:after="0" w:line="240" w:lineRule="auto"/>
        <w:ind w:firstLine="142"/>
        <w:rPr>
          <w:rFonts w:ascii="Times New Roman" w:hAnsi="Times New Roman" w:cs="Times New Roman"/>
          <w:sz w:val="28"/>
          <w:szCs w:val="28"/>
          <w:lang w:val="uk-UA"/>
        </w:rPr>
      </w:pPr>
      <w:r w:rsidRPr="00402B04">
        <w:rPr>
          <w:rFonts w:ascii="Times New Roman" w:hAnsi="Times New Roman" w:cs="Times New Roman"/>
          <w:sz w:val="28"/>
          <w:szCs w:val="28"/>
          <w:lang w:val="uk-UA"/>
        </w:rPr>
        <w:t xml:space="preserve">За предметним та іменним обрахунком річного оцінювання рівня навчальних досягнень школяра  класні керівники  разом з  батьками обговорюють результати та оперативно приймають конкретні рішення. </w:t>
      </w:r>
    </w:p>
    <w:p w:rsidR="00984314" w:rsidRPr="00402B04" w:rsidRDefault="00984314" w:rsidP="00556E7F">
      <w:pPr>
        <w:pStyle w:val="a3"/>
        <w:spacing w:before="0" w:beforeAutospacing="0" w:after="0" w:afterAutospacing="0"/>
        <w:jc w:val="both"/>
        <w:rPr>
          <w:b/>
          <w:sz w:val="28"/>
          <w:szCs w:val="28"/>
          <w:lang w:val="uk-UA"/>
        </w:rPr>
      </w:pPr>
    </w:p>
    <w:p w:rsidR="00C53BAF" w:rsidRPr="00402B04" w:rsidRDefault="00041A29" w:rsidP="00556E7F">
      <w:pPr>
        <w:pStyle w:val="a3"/>
        <w:spacing w:before="0" w:beforeAutospacing="0" w:after="0" w:afterAutospacing="0"/>
        <w:jc w:val="both"/>
        <w:rPr>
          <w:sz w:val="28"/>
          <w:szCs w:val="28"/>
          <w:lang w:val="uk-UA"/>
        </w:rPr>
      </w:pPr>
      <w:r w:rsidRPr="00402B04">
        <w:rPr>
          <w:b/>
          <w:sz w:val="28"/>
          <w:szCs w:val="28"/>
          <w:lang w:val="uk-UA"/>
        </w:rPr>
        <w:t xml:space="preserve"> </w:t>
      </w:r>
      <w:r w:rsidR="001953AF">
        <w:rPr>
          <w:b/>
          <w:sz w:val="28"/>
          <w:szCs w:val="28"/>
          <w:lang w:val="uk-UA"/>
        </w:rPr>
        <w:tab/>
      </w:r>
      <w:r w:rsidR="00984314" w:rsidRPr="00402B04">
        <w:rPr>
          <w:sz w:val="28"/>
          <w:szCs w:val="28"/>
          <w:lang w:val="uk-UA"/>
        </w:rPr>
        <w:t>Участь обдарованих дітей у шкільному та районному етапах предметних олімпіад, у різноманітних інтелектуальних і творчих конкурсах, турнірах є традиційним способом виявлення й розвитку цієї категорії діт</w:t>
      </w:r>
      <w:r w:rsidR="00F54B51" w:rsidRPr="00402B04">
        <w:rPr>
          <w:sz w:val="28"/>
          <w:szCs w:val="28"/>
          <w:lang w:val="uk-UA"/>
        </w:rPr>
        <w:t xml:space="preserve">ей. </w:t>
      </w:r>
      <w:r w:rsidR="00C53BAF" w:rsidRPr="00402B04">
        <w:rPr>
          <w:sz w:val="28"/>
          <w:szCs w:val="28"/>
          <w:lang w:val="uk-UA"/>
        </w:rPr>
        <w:t xml:space="preserve"> </w:t>
      </w:r>
    </w:p>
    <w:p w:rsidR="00C53BAF" w:rsidRPr="00402B04" w:rsidRDefault="00C53BAF" w:rsidP="00556E7F">
      <w:pPr>
        <w:pStyle w:val="a3"/>
        <w:spacing w:before="0" w:beforeAutospacing="0" w:after="0" w:afterAutospacing="0"/>
        <w:jc w:val="both"/>
        <w:rPr>
          <w:sz w:val="28"/>
          <w:szCs w:val="28"/>
          <w:lang w:val="uk-UA"/>
        </w:rPr>
      </w:pPr>
      <w:r w:rsidRPr="00402B04">
        <w:rPr>
          <w:sz w:val="28"/>
          <w:szCs w:val="28"/>
          <w:lang w:val="uk-UA"/>
        </w:rPr>
        <w:t>Цього навчального року активною була участь учнів школи в конкурсі знавців англійської мови «Гринвіч», в конкурсі «</w:t>
      </w:r>
      <w:proofErr w:type="spellStart"/>
      <w:r w:rsidRPr="00402B04">
        <w:rPr>
          <w:sz w:val="28"/>
          <w:szCs w:val="28"/>
          <w:lang w:val="uk-UA"/>
        </w:rPr>
        <w:t>Геліантус</w:t>
      </w:r>
      <w:proofErr w:type="spellEnd"/>
      <w:r w:rsidRPr="00402B04">
        <w:rPr>
          <w:sz w:val="28"/>
          <w:szCs w:val="28"/>
          <w:lang w:val="uk-UA"/>
        </w:rPr>
        <w:t xml:space="preserve">», «Колосок». Порадували нас результати з конкурсу «Гринвіч»- три золоті сертифікати. </w:t>
      </w:r>
    </w:p>
    <w:p w:rsidR="00984314" w:rsidRPr="00402B04" w:rsidRDefault="00F54B51" w:rsidP="00556E7F">
      <w:pPr>
        <w:pStyle w:val="a3"/>
        <w:spacing w:before="0" w:beforeAutospacing="0" w:after="0" w:afterAutospacing="0"/>
        <w:jc w:val="both"/>
        <w:rPr>
          <w:sz w:val="28"/>
          <w:szCs w:val="28"/>
          <w:lang w:val="uk-UA"/>
        </w:rPr>
      </w:pPr>
      <w:r w:rsidRPr="00402B04">
        <w:rPr>
          <w:sz w:val="28"/>
          <w:szCs w:val="28"/>
          <w:lang w:val="uk-UA"/>
        </w:rPr>
        <w:t>Предметні  тижні з прав</w:t>
      </w:r>
      <w:r w:rsidR="00C53BAF" w:rsidRPr="00402B04">
        <w:rPr>
          <w:sz w:val="28"/>
          <w:szCs w:val="28"/>
          <w:lang w:val="uk-UA"/>
        </w:rPr>
        <w:t>о</w:t>
      </w:r>
      <w:r w:rsidRPr="00402B04">
        <w:rPr>
          <w:sz w:val="28"/>
          <w:szCs w:val="28"/>
          <w:lang w:val="uk-UA"/>
        </w:rPr>
        <w:t>знавства</w:t>
      </w:r>
      <w:r w:rsidR="00984314" w:rsidRPr="00402B04">
        <w:rPr>
          <w:sz w:val="28"/>
          <w:szCs w:val="28"/>
          <w:lang w:val="uk-UA"/>
        </w:rPr>
        <w:t xml:space="preserve">(Мішко М.Є.) </w:t>
      </w:r>
      <w:r w:rsidRPr="00402B04">
        <w:rPr>
          <w:sz w:val="28"/>
          <w:szCs w:val="28"/>
          <w:lang w:val="uk-UA"/>
        </w:rPr>
        <w:t>англійської мови (</w:t>
      </w:r>
      <w:proofErr w:type="spellStart"/>
      <w:r w:rsidRPr="00402B04">
        <w:rPr>
          <w:sz w:val="28"/>
          <w:szCs w:val="28"/>
          <w:lang w:val="uk-UA"/>
        </w:rPr>
        <w:t>Гриа</w:t>
      </w:r>
      <w:proofErr w:type="spellEnd"/>
      <w:r w:rsidRPr="00402B04">
        <w:rPr>
          <w:sz w:val="28"/>
          <w:szCs w:val="28"/>
          <w:lang w:val="uk-UA"/>
        </w:rPr>
        <w:t xml:space="preserve"> М.Й.</w:t>
      </w:r>
      <w:r w:rsidR="00984314" w:rsidRPr="00402B04">
        <w:rPr>
          <w:sz w:val="28"/>
          <w:szCs w:val="28"/>
          <w:lang w:val="uk-UA"/>
        </w:rPr>
        <w:t>)</w:t>
      </w:r>
      <w:r w:rsidRPr="00402B04">
        <w:rPr>
          <w:sz w:val="28"/>
          <w:szCs w:val="28"/>
          <w:lang w:val="uk-UA"/>
        </w:rPr>
        <w:t>, музичного мистецтва(</w:t>
      </w:r>
      <w:proofErr w:type="spellStart"/>
      <w:r w:rsidRPr="00402B04">
        <w:rPr>
          <w:sz w:val="28"/>
          <w:szCs w:val="28"/>
          <w:lang w:val="uk-UA"/>
        </w:rPr>
        <w:t>Губинець</w:t>
      </w:r>
      <w:proofErr w:type="spellEnd"/>
      <w:r w:rsidRPr="00402B04">
        <w:rPr>
          <w:sz w:val="28"/>
          <w:szCs w:val="28"/>
          <w:lang w:val="uk-UA"/>
        </w:rPr>
        <w:t xml:space="preserve"> С.Є.), психології «Піній себе»</w:t>
      </w:r>
      <w:r w:rsidR="00984314" w:rsidRPr="00402B04">
        <w:rPr>
          <w:sz w:val="28"/>
          <w:szCs w:val="28"/>
          <w:lang w:val="uk-UA"/>
        </w:rPr>
        <w:t xml:space="preserve"> </w:t>
      </w:r>
      <w:r w:rsidRPr="00402B04">
        <w:rPr>
          <w:sz w:val="28"/>
          <w:szCs w:val="28"/>
          <w:lang w:val="uk-UA"/>
        </w:rPr>
        <w:t>(</w:t>
      </w:r>
      <w:proofErr w:type="spellStart"/>
      <w:r w:rsidRPr="00402B04">
        <w:rPr>
          <w:sz w:val="28"/>
          <w:szCs w:val="28"/>
          <w:lang w:val="uk-UA"/>
        </w:rPr>
        <w:t>Мацур</w:t>
      </w:r>
      <w:proofErr w:type="spellEnd"/>
      <w:r w:rsidRPr="00402B04">
        <w:rPr>
          <w:sz w:val="28"/>
          <w:szCs w:val="28"/>
          <w:lang w:val="uk-UA"/>
        </w:rPr>
        <w:t xml:space="preserve"> Л.В.)</w:t>
      </w:r>
      <w:r w:rsidR="001953AF">
        <w:rPr>
          <w:sz w:val="28"/>
          <w:szCs w:val="28"/>
          <w:lang w:val="uk-UA"/>
        </w:rPr>
        <w:t xml:space="preserve"> </w:t>
      </w:r>
      <w:r w:rsidR="00984314" w:rsidRPr="00402B04">
        <w:rPr>
          <w:sz w:val="28"/>
          <w:szCs w:val="28"/>
          <w:lang w:val="uk-UA"/>
        </w:rPr>
        <w:t xml:space="preserve">були проведені на достатньому рівні та сприяли розвитку творчих  здібностей, пізнавальної активності.  </w:t>
      </w:r>
      <w:r w:rsidR="00823277" w:rsidRPr="00402B04">
        <w:rPr>
          <w:sz w:val="28"/>
          <w:szCs w:val="28"/>
          <w:lang w:val="uk-UA"/>
        </w:rPr>
        <w:t xml:space="preserve"> </w:t>
      </w:r>
    </w:p>
    <w:p w:rsidR="00823277" w:rsidRPr="00402B04" w:rsidRDefault="00823277" w:rsidP="001953AF">
      <w:pPr>
        <w:pStyle w:val="a3"/>
        <w:spacing w:before="0" w:beforeAutospacing="0" w:after="0" w:afterAutospacing="0"/>
        <w:ind w:firstLine="708"/>
        <w:jc w:val="both"/>
        <w:rPr>
          <w:sz w:val="28"/>
          <w:szCs w:val="28"/>
          <w:lang w:val="uk-UA"/>
        </w:rPr>
      </w:pPr>
      <w:r w:rsidRPr="00402B04">
        <w:rPr>
          <w:sz w:val="28"/>
          <w:szCs w:val="28"/>
          <w:lang w:val="uk-UA"/>
        </w:rPr>
        <w:t>Заслуговують на увагу всі заходи, проведені в рамках Року англійської мови. А літній мовний табір</w:t>
      </w:r>
      <w:r w:rsidR="00F72189" w:rsidRPr="00402B04">
        <w:rPr>
          <w:sz w:val="28"/>
          <w:szCs w:val="28"/>
          <w:lang w:val="uk-UA"/>
        </w:rPr>
        <w:t xml:space="preserve"> «Гринвіч»</w:t>
      </w:r>
      <w:r w:rsidRPr="00402B04">
        <w:rPr>
          <w:sz w:val="28"/>
          <w:szCs w:val="28"/>
          <w:lang w:val="uk-UA"/>
        </w:rPr>
        <w:t xml:space="preserve">, організований  </w:t>
      </w:r>
      <w:proofErr w:type="spellStart"/>
      <w:r w:rsidRPr="00402B04">
        <w:rPr>
          <w:sz w:val="28"/>
          <w:szCs w:val="28"/>
          <w:lang w:val="uk-UA"/>
        </w:rPr>
        <w:t>Григою</w:t>
      </w:r>
      <w:proofErr w:type="spellEnd"/>
      <w:r w:rsidRPr="00402B04">
        <w:rPr>
          <w:sz w:val="28"/>
          <w:szCs w:val="28"/>
          <w:lang w:val="uk-UA"/>
        </w:rPr>
        <w:t xml:space="preserve"> М.Й. , слід відзначити як </w:t>
      </w:r>
      <w:proofErr w:type="spellStart"/>
      <w:r w:rsidRPr="00402B04">
        <w:rPr>
          <w:sz w:val="28"/>
          <w:szCs w:val="28"/>
          <w:lang w:val="uk-UA"/>
        </w:rPr>
        <w:t>найдоцільний</w:t>
      </w:r>
      <w:proofErr w:type="spellEnd"/>
      <w:r w:rsidRPr="00402B04">
        <w:rPr>
          <w:sz w:val="28"/>
          <w:szCs w:val="28"/>
          <w:lang w:val="uk-UA"/>
        </w:rPr>
        <w:t xml:space="preserve"> спосіб активного відпочинку школярів.</w:t>
      </w:r>
    </w:p>
    <w:p w:rsidR="00AE048A" w:rsidRDefault="00F54B51" w:rsidP="00AE048A">
      <w:pPr>
        <w:spacing w:after="0" w:line="240" w:lineRule="auto"/>
        <w:rPr>
          <w:rFonts w:ascii="Times New Roman" w:hAnsi="Times New Roman" w:cs="Times New Roman"/>
          <w:sz w:val="28"/>
          <w:szCs w:val="28"/>
          <w:lang w:val="uk-UA"/>
        </w:rPr>
      </w:pPr>
      <w:r w:rsidRPr="00402B04">
        <w:rPr>
          <w:rFonts w:ascii="Times New Roman" w:hAnsi="Times New Roman" w:cs="Times New Roman"/>
          <w:sz w:val="28"/>
          <w:szCs w:val="28"/>
          <w:lang w:val="uk-UA"/>
        </w:rPr>
        <w:t>Хочеться зазначити</w:t>
      </w:r>
      <w:r w:rsidR="00984314" w:rsidRPr="00402B04">
        <w:rPr>
          <w:rFonts w:ascii="Times New Roman" w:hAnsi="Times New Roman" w:cs="Times New Roman"/>
          <w:sz w:val="28"/>
          <w:szCs w:val="28"/>
          <w:lang w:val="uk-UA"/>
        </w:rPr>
        <w:t xml:space="preserve"> , що участь наших школярів у ІІ т</w:t>
      </w:r>
      <w:r w:rsidRPr="00402B04">
        <w:rPr>
          <w:rFonts w:ascii="Times New Roman" w:hAnsi="Times New Roman" w:cs="Times New Roman"/>
          <w:sz w:val="28"/>
          <w:szCs w:val="28"/>
          <w:lang w:val="uk-UA"/>
        </w:rPr>
        <w:t xml:space="preserve">а ІІІ етапах була забезпечена </w:t>
      </w:r>
      <w:r w:rsidR="00F72189" w:rsidRPr="00402B04">
        <w:rPr>
          <w:rFonts w:ascii="Times New Roman" w:hAnsi="Times New Roman" w:cs="Times New Roman"/>
          <w:sz w:val="28"/>
          <w:szCs w:val="28"/>
          <w:lang w:val="uk-UA"/>
        </w:rPr>
        <w:t xml:space="preserve">, але </w:t>
      </w:r>
      <w:r w:rsidRPr="00402B04">
        <w:rPr>
          <w:rFonts w:ascii="Times New Roman" w:hAnsi="Times New Roman" w:cs="Times New Roman"/>
          <w:sz w:val="28"/>
          <w:szCs w:val="28"/>
          <w:lang w:val="uk-UA"/>
        </w:rPr>
        <w:t>результати нас не радують</w:t>
      </w:r>
      <w:r w:rsidR="00984314" w:rsidRPr="00402B04">
        <w:rPr>
          <w:rFonts w:ascii="Times New Roman" w:hAnsi="Times New Roman" w:cs="Times New Roman"/>
          <w:sz w:val="28"/>
          <w:szCs w:val="28"/>
          <w:lang w:val="uk-UA"/>
        </w:rPr>
        <w:t xml:space="preserve">. </w:t>
      </w:r>
    </w:p>
    <w:p w:rsidR="00AE048A" w:rsidRPr="00402B04" w:rsidRDefault="00984314" w:rsidP="00A072D7">
      <w:pPr>
        <w:spacing w:after="0" w:line="240" w:lineRule="auto"/>
        <w:rPr>
          <w:rFonts w:ascii="Times New Roman" w:hAnsi="Times New Roman" w:cs="Times New Roman"/>
          <w:sz w:val="28"/>
          <w:szCs w:val="28"/>
          <w:lang w:val="uk-UA"/>
        </w:rPr>
      </w:pPr>
      <w:r w:rsidRPr="00402B04">
        <w:rPr>
          <w:rFonts w:ascii="Times New Roman" w:hAnsi="Times New Roman" w:cs="Times New Roman"/>
          <w:sz w:val="28"/>
          <w:szCs w:val="28"/>
          <w:lang w:val="uk-UA"/>
        </w:rPr>
        <w:t>Адже</w:t>
      </w:r>
      <w:r w:rsidR="00F54B51" w:rsidRPr="00402B04">
        <w:rPr>
          <w:rFonts w:ascii="Times New Roman" w:hAnsi="Times New Roman" w:cs="Times New Roman"/>
          <w:sz w:val="28"/>
          <w:szCs w:val="28"/>
          <w:lang w:val="uk-UA"/>
        </w:rPr>
        <w:t xml:space="preserve"> лише один учень зайняв призове місце (</w:t>
      </w:r>
      <w:r w:rsidRPr="00402B04">
        <w:rPr>
          <w:rFonts w:ascii="Times New Roman" w:hAnsi="Times New Roman" w:cs="Times New Roman"/>
          <w:sz w:val="28"/>
          <w:szCs w:val="28"/>
          <w:lang w:val="uk-UA"/>
        </w:rPr>
        <w:t xml:space="preserve">з трудового </w:t>
      </w:r>
      <w:r w:rsidR="00F54B51" w:rsidRPr="00402B04">
        <w:rPr>
          <w:rFonts w:ascii="Times New Roman" w:hAnsi="Times New Roman" w:cs="Times New Roman"/>
          <w:sz w:val="28"/>
          <w:szCs w:val="28"/>
          <w:lang w:val="uk-UA"/>
        </w:rPr>
        <w:t xml:space="preserve"> навчання  </w:t>
      </w:r>
      <w:proofErr w:type="spellStart"/>
      <w:r w:rsidR="00F54B51" w:rsidRPr="00402B04">
        <w:rPr>
          <w:rFonts w:ascii="Times New Roman" w:hAnsi="Times New Roman" w:cs="Times New Roman"/>
          <w:sz w:val="28"/>
          <w:szCs w:val="28"/>
          <w:lang w:val="uk-UA"/>
        </w:rPr>
        <w:t>Ісевич</w:t>
      </w:r>
      <w:proofErr w:type="spellEnd"/>
      <w:r w:rsidR="00F54B51" w:rsidRPr="00402B04">
        <w:rPr>
          <w:rFonts w:ascii="Times New Roman" w:hAnsi="Times New Roman" w:cs="Times New Roman"/>
          <w:sz w:val="28"/>
          <w:szCs w:val="28"/>
          <w:lang w:val="uk-UA"/>
        </w:rPr>
        <w:t xml:space="preserve"> Д.- 2 місце </w:t>
      </w:r>
      <w:proofErr w:type="spellStart"/>
      <w:r w:rsidR="00823277" w:rsidRPr="00402B04">
        <w:rPr>
          <w:rFonts w:ascii="Times New Roman" w:hAnsi="Times New Roman" w:cs="Times New Roman"/>
          <w:sz w:val="28"/>
          <w:szCs w:val="28"/>
          <w:lang w:val="uk-UA"/>
        </w:rPr>
        <w:t>вч.Сідак</w:t>
      </w:r>
      <w:proofErr w:type="spellEnd"/>
      <w:r w:rsidR="00823277" w:rsidRPr="00402B04">
        <w:rPr>
          <w:rFonts w:ascii="Times New Roman" w:hAnsi="Times New Roman" w:cs="Times New Roman"/>
          <w:sz w:val="28"/>
          <w:szCs w:val="28"/>
          <w:lang w:val="uk-UA"/>
        </w:rPr>
        <w:t xml:space="preserve"> А.А.)</w:t>
      </w:r>
      <w:r w:rsidR="00AE048A" w:rsidRPr="00402B04">
        <w:rPr>
          <w:rFonts w:ascii="Times New Roman" w:hAnsi="Times New Roman" w:cs="Times New Roman"/>
          <w:sz w:val="28"/>
          <w:szCs w:val="28"/>
          <w:lang w:val="uk-UA"/>
        </w:rPr>
        <w:t xml:space="preserve"> Учнями закладу за 2016-2017 </w:t>
      </w:r>
      <w:proofErr w:type="spellStart"/>
      <w:r w:rsidR="00AE048A" w:rsidRPr="00402B04">
        <w:rPr>
          <w:rFonts w:ascii="Times New Roman" w:hAnsi="Times New Roman" w:cs="Times New Roman"/>
          <w:sz w:val="28"/>
          <w:szCs w:val="28"/>
          <w:lang w:val="uk-UA"/>
        </w:rPr>
        <w:t>н.р</w:t>
      </w:r>
      <w:proofErr w:type="spellEnd"/>
      <w:r w:rsidR="00AE048A">
        <w:rPr>
          <w:rFonts w:ascii="Times New Roman" w:hAnsi="Times New Roman" w:cs="Times New Roman"/>
          <w:sz w:val="28"/>
          <w:szCs w:val="28"/>
          <w:lang w:val="uk-UA"/>
        </w:rPr>
        <w:t xml:space="preserve"> пропущено  _5802  уроки, з </w:t>
      </w:r>
      <w:proofErr w:type="spellStart"/>
      <w:r w:rsidR="00AE048A">
        <w:rPr>
          <w:rFonts w:ascii="Times New Roman" w:hAnsi="Times New Roman" w:cs="Times New Roman"/>
          <w:sz w:val="28"/>
          <w:szCs w:val="28"/>
          <w:lang w:val="uk-UA"/>
        </w:rPr>
        <w:t>них-</w:t>
      </w:r>
      <w:proofErr w:type="spellEnd"/>
      <w:r w:rsidR="00AE048A">
        <w:rPr>
          <w:rFonts w:ascii="Times New Roman" w:hAnsi="Times New Roman" w:cs="Times New Roman"/>
          <w:sz w:val="28"/>
          <w:szCs w:val="28"/>
          <w:lang w:val="uk-UA"/>
        </w:rPr>
        <w:t xml:space="preserve"> 4838 уроків у старших класах.</w:t>
      </w:r>
      <w:r w:rsidR="00AE048A" w:rsidRPr="00402B04">
        <w:rPr>
          <w:rFonts w:ascii="Times New Roman" w:hAnsi="Times New Roman" w:cs="Times New Roman"/>
          <w:sz w:val="28"/>
          <w:szCs w:val="28"/>
          <w:lang w:val="uk-UA"/>
        </w:rPr>
        <w:t xml:space="preserve"> </w:t>
      </w:r>
      <w:r w:rsidR="00AE048A">
        <w:rPr>
          <w:rFonts w:ascii="Times New Roman" w:hAnsi="Times New Roman" w:cs="Times New Roman"/>
          <w:sz w:val="28"/>
          <w:szCs w:val="28"/>
          <w:lang w:val="uk-UA"/>
        </w:rPr>
        <w:t>На цей факт треба звернути увагу.</w:t>
      </w:r>
    </w:p>
    <w:p w:rsidR="00A072D7" w:rsidRPr="00402B04" w:rsidRDefault="00A072D7" w:rsidP="00A072D7">
      <w:pPr>
        <w:spacing w:after="0" w:line="240" w:lineRule="auto"/>
        <w:rPr>
          <w:rFonts w:ascii="Times New Roman" w:hAnsi="Times New Roman" w:cs="Times New Roman"/>
          <w:sz w:val="28"/>
          <w:szCs w:val="28"/>
          <w:lang w:val="uk-UA"/>
        </w:rPr>
      </w:pPr>
      <w:r w:rsidRPr="00402B04">
        <w:rPr>
          <w:rFonts w:ascii="Times New Roman" w:hAnsi="Times New Roman" w:cs="Times New Roman"/>
          <w:sz w:val="24"/>
          <w:szCs w:val="24"/>
          <w:u w:val="single"/>
          <w:lang w:val="uk-UA"/>
        </w:rPr>
        <w:t xml:space="preserve"> </w:t>
      </w:r>
      <w:r w:rsidRPr="00402B04">
        <w:rPr>
          <w:rFonts w:ascii="Times New Roman" w:hAnsi="Times New Roman" w:cs="Times New Roman"/>
          <w:sz w:val="28"/>
          <w:szCs w:val="28"/>
          <w:lang w:val="uk-UA"/>
        </w:rPr>
        <w:t>Дирекція, класні керівники щоденно аналізують стан відвідування учнів, з</w:t>
      </w:r>
      <w:r w:rsidR="00C53BAF" w:rsidRPr="00402B04">
        <w:rPr>
          <w:rFonts w:ascii="Times New Roman" w:hAnsi="Times New Roman" w:cs="Times New Roman"/>
          <w:sz w:val="28"/>
          <w:szCs w:val="28"/>
          <w:lang w:val="uk-UA"/>
        </w:rPr>
        <w:t>'</w:t>
      </w:r>
      <w:r w:rsidRPr="00402B04">
        <w:rPr>
          <w:rFonts w:ascii="Times New Roman" w:hAnsi="Times New Roman" w:cs="Times New Roman"/>
          <w:sz w:val="28"/>
          <w:szCs w:val="28"/>
          <w:lang w:val="uk-UA"/>
        </w:rPr>
        <w:t xml:space="preserve">ясовують причини відсутності кожного школяра, доводять до відома батьків кожен факт пропуску їхніми дітьми навчальних занять. </w:t>
      </w:r>
    </w:p>
    <w:p w:rsidR="00A072D7" w:rsidRPr="00402B04" w:rsidRDefault="00A072D7" w:rsidP="00A072D7">
      <w:pPr>
        <w:spacing w:after="0" w:line="240" w:lineRule="auto"/>
        <w:rPr>
          <w:rFonts w:ascii="Times New Roman" w:hAnsi="Times New Roman" w:cs="Times New Roman"/>
          <w:sz w:val="28"/>
          <w:szCs w:val="28"/>
          <w:lang w:val="uk-UA"/>
        </w:rPr>
      </w:pPr>
      <w:r w:rsidRPr="00402B04">
        <w:rPr>
          <w:rFonts w:ascii="Times New Roman" w:hAnsi="Times New Roman" w:cs="Times New Roman"/>
          <w:sz w:val="28"/>
          <w:szCs w:val="28"/>
          <w:lang w:val="uk-UA"/>
        </w:rPr>
        <w:t xml:space="preserve">Школярів, які схильні до систематичних пропусків уроків, оточують особливою увагою  класні-керівники, </w:t>
      </w:r>
      <w:proofErr w:type="spellStart"/>
      <w:r w:rsidRPr="00402B04">
        <w:rPr>
          <w:rFonts w:ascii="Times New Roman" w:hAnsi="Times New Roman" w:cs="Times New Roman"/>
          <w:sz w:val="28"/>
          <w:szCs w:val="28"/>
          <w:lang w:val="uk-UA"/>
        </w:rPr>
        <w:t>педагог-</w:t>
      </w:r>
      <w:proofErr w:type="spellEnd"/>
      <w:r w:rsidRPr="00402B04">
        <w:rPr>
          <w:rFonts w:ascii="Times New Roman" w:hAnsi="Times New Roman" w:cs="Times New Roman"/>
          <w:sz w:val="28"/>
          <w:szCs w:val="28"/>
          <w:lang w:val="uk-UA"/>
        </w:rPr>
        <w:t xml:space="preserve"> організатор, практичний психолог. Із ними проводяться індивідуальні бесіди, таких учнів залучають до активн</w:t>
      </w:r>
      <w:r w:rsidR="001953AF">
        <w:rPr>
          <w:rFonts w:ascii="Times New Roman" w:hAnsi="Times New Roman" w:cs="Times New Roman"/>
          <w:sz w:val="28"/>
          <w:szCs w:val="28"/>
          <w:lang w:val="uk-UA"/>
        </w:rPr>
        <w:t xml:space="preserve">ої діяльності в школі, </w:t>
      </w:r>
      <w:r w:rsidRPr="00402B04">
        <w:rPr>
          <w:rFonts w:ascii="Times New Roman" w:hAnsi="Times New Roman" w:cs="Times New Roman"/>
          <w:sz w:val="28"/>
          <w:szCs w:val="28"/>
          <w:lang w:val="uk-UA"/>
        </w:rPr>
        <w:t xml:space="preserve"> виконання  доручень, корисних справ. </w:t>
      </w:r>
    </w:p>
    <w:p w:rsidR="00984314" w:rsidRDefault="00A072D7" w:rsidP="00556E7F">
      <w:pPr>
        <w:pStyle w:val="a3"/>
        <w:spacing w:before="0" w:beforeAutospacing="0" w:after="0" w:afterAutospacing="0"/>
        <w:jc w:val="both"/>
        <w:rPr>
          <w:sz w:val="28"/>
          <w:szCs w:val="28"/>
          <w:lang w:val="uk-UA"/>
        </w:rPr>
      </w:pPr>
      <w:r>
        <w:rPr>
          <w:sz w:val="28"/>
          <w:szCs w:val="28"/>
          <w:lang w:val="uk-UA"/>
        </w:rPr>
        <w:t xml:space="preserve"> </w:t>
      </w:r>
    </w:p>
    <w:p w:rsidR="00984314" w:rsidRPr="000D1F7D" w:rsidRDefault="00041A29" w:rsidP="00556E7F">
      <w:pPr>
        <w:pStyle w:val="a3"/>
        <w:spacing w:before="0" w:beforeAutospacing="0" w:after="0" w:afterAutospacing="0"/>
        <w:jc w:val="both"/>
        <w:rPr>
          <w:b/>
          <w:color w:val="FF0000"/>
          <w:sz w:val="28"/>
          <w:szCs w:val="28"/>
          <w:u w:val="single"/>
          <w:lang w:val="uk-UA"/>
        </w:rPr>
      </w:pPr>
      <w:r w:rsidRPr="000D1F7D">
        <w:rPr>
          <w:b/>
          <w:color w:val="FF0000"/>
          <w:sz w:val="28"/>
          <w:szCs w:val="28"/>
          <w:u w:val="single"/>
        </w:rPr>
        <w:t xml:space="preserve">6. </w:t>
      </w:r>
      <w:proofErr w:type="spellStart"/>
      <w:r w:rsidRPr="000D1F7D">
        <w:rPr>
          <w:b/>
          <w:color w:val="FF0000"/>
          <w:sz w:val="28"/>
          <w:szCs w:val="28"/>
          <w:u w:val="single"/>
        </w:rPr>
        <w:t>Виховна</w:t>
      </w:r>
      <w:proofErr w:type="spellEnd"/>
      <w:r w:rsidRPr="000D1F7D">
        <w:rPr>
          <w:b/>
          <w:color w:val="FF0000"/>
          <w:sz w:val="28"/>
          <w:szCs w:val="28"/>
          <w:u w:val="single"/>
        </w:rPr>
        <w:t xml:space="preserve"> та </w:t>
      </w:r>
      <w:proofErr w:type="spellStart"/>
      <w:r w:rsidRPr="000D1F7D">
        <w:rPr>
          <w:b/>
          <w:color w:val="FF0000"/>
          <w:sz w:val="28"/>
          <w:szCs w:val="28"/>
          <w:u w:val="single"/>
        </w:rPr>
        <w:t>позакласна</w:t>
      </w:r>
      <w:proofErr w:type="spellEnd"/>
      <w:r w:rsidRPr="000D1F7D">
        <w:rPr>
          <w:b/>
          <w:color w:val="FF0000"/>
          <w:sz w:val="28"/>
          <w:szCs w:val="28"/>
          <w:u w:val="single"/>
        </w:rPr>
        <w:t xml:space="preserve"> робот</w:t>
      </w:r>
      <w:r w:rsidR="00556E7F" w:rsidRPr="000D1F7D">
        <w:rPr>
          <w:b/>
          <w:color w:val="FF0000"/>
          <w:sz w:val="28"/>
          <w:szCs w:val="28"/>
          <w:u w:val="single"/>
          <w:lang w:val="uk-UA"/>
        </w:rPr>
        <w:t>а</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w:t>
      </w:r>
      <w:r w:rsidRPr="00556E7F">
        <w:rPr>
          <w:sz w:val="28"/>
          <w:szCs w:val="28"/>
          <w:lang w:val="uk-UA"/>
        </w:rPr>
        <w:tab/>
        <w:t xml:space="preserve">Виховна робота в школі проводилася відповідно до основних нормативно-правових документів: </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Законів України «Про освіту», «Про загальну середню освіту», «Про охорону дитинства», «Про молодіжні та дитячі організації»; </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lastRenderedPageBreak/>
        <w:t xml:space="preserve">- Указу Президента України « Про питання щодо забезпечення реалізації прав дітей в Україні»; </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Наказу МОН молодь спорту України «Про Основні орієнтири виховання учнів 1-11 класів загальноосвітніх навчальних закладів України»(№ 1243 від 31 жовтня 2011 року) </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Конвенції про права дитини; </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Комплексної Програми профілактики правопорушень; </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Концепції загальнодержавної цільової соціальної програми розвитку фізичної культури і спорту на 2012-2016 рр.   </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 Національних і регіональних програм з питань виховання. </w:t>
      </w:r>
    </w:p>
    <w:p w:rsidR="00984314" w:rsidRPr="00556E7F" w:rsidRDefault="00984314" w:rsidP="00BB14B8">
      <w:pPr>
        <w:pStyle w:val="a3"/>
        <w:spacing w:before="0" w:beforeAutospacing="0" w:after="0" w:afterAutospacing="0"/>
        <w:ind w:firstLine="708"/>
        <w:jc w:val="both"/>
        <w:rPr>
          <w:sz w:val="28"/>
          <w:szCs w:val="28"/>
          <w:lang w:val="uk-UA"/>
        </w:rPr>
      </w:pPr>
      <w:r w:rsidRPr="00556E7F">
        <w:rPr>
          <w:sz w:val="28"/>
          <w:szCs w:val="28"/>
          <w:lang w:val="uk-UA"/>
        </w:rPr>
        <w:t>Виховна робота була підпорядкована загальношкільн</w:t>
      </w:r>
      <w:r w:rsidR="00C33FDA">
        <w:rPr>
          <w:sz w:val="28"/>
          <w:szCs w:val="28"/>
          <w:lang w:val="uk-UA"/>
        </w:rPr>
        <w:t xml:space="preserve">ій методичній проблемі « </w:t>
      </w:r>
      <w:proofErr w:type="spellStart"/>
      <w:r w:rsidR="00C33FDA">
        <w:rPr>
          <w:sz w:val="28"/>
          <w:szCs w:val="28"/>
          <w:lang w:val="uk-UA"/>
        </w:rPr>
        <w:t>Національно-</w:t>
      </w:r>
      <w:proofErr w:type="spellEnd"/>
      <w:r w:rsidR="00C33FDA">
        <w:rPr>
          <w:sz w:val="28"/>
          <w:szCs w:val="28"/>
          <w:lang w:val="uk-UA"/>
        </w:rPr>
        <w:t xml:space="preserve"> патріотичне виховання учнів в процесі організації виховної роботи</w:t>
      </w:r>
      <w:r w:rsidRPr="00556E7F">
        <w:rPr>
          <w:sz w:val="28"/>
          <w:szCs w:val="28"/>
          <w:lang w:val="uk-UA"/>
        </w:rPr>
        <w:t>»</w:t>
      </w:r>
    </w:p>
    <w:p w:rsidR="00984314" w:rsidRPr="00556E7F" w:rsidRDefault="00984314" w:rsidP="00556E7F">
      <w:pPr>
        <w:pStyle w:val="a3"/>
        <w:spacing w:before="0" w:beforeAutospacing="0" w:after="0" w:afterAutospacing="0"/>
        <w:jc w:val="both"/>
        <w:rPr>
          <w:sz w:val="28"/>
          <w:szCs w:val="28"/>
          <w:lang w:val="uk-UA"/>
        </w:rPr>
      </w:pPr>
      <w:r w:rsidRPr="00556E7F">
        <w:rPr>
          <w:sz w:val="28"/>
          <w:szCs w:val="28"/>
          <w:lang w:val="uk-UA"/>
        </w:rPr>
        <w:t xml:space="preserve">  </w:t>
      </w:r>
      <w:r w:rsidR="00BB14B8">
        <w:rPr>
          <w:sz w:val="28"/>
          <w:szCs w:val="28"/>
          <w:lang w:val="uk-UA"/>
        </w:rPr>
        <w:tab/>
      </w:r>
      <w:r w:rsidRPr="00556E7F">
        <w:rPr>
          <w:sz w:val="28"/>
          <w:szCs w:val="28"/>
          <w:lang w:val="uk-UA"/>
        </w:rPr>
        <w:t xml:space="preserve"> Серйозне відношення приділялося виховному процесу</w:t>
      </w:r>
      <w:r w:rsidR="00C33FDA">
        <w:rPr>
          <w:sz w:val="28"/>
          <w:szCs w:val="28"/>
          <w:lang w:val="uk-UA"/>
        </w:rPr>
        <w:t xml:space="preserve"> в школі. Адже,  саме виховання</w:t>
      </w:r>
      <w:r w:rsidRPr="00556E7F">
        <w:rPr>
          <w:sz w:val="28"/>
          <w:szCs w:val="28"/>
          <w:lang w:val="uk-UA"/>
        </w:rPr>
        <w:t xml:space="preserve"> відноситься до числа найбільш складних педагогічних проблем, вирішити які можна за допомогою створення системи виховної роботи. Більшість цілей і завдань реалізувалося по єдиному загальношкільному плану, на основі якого були складені плани виховної роботи класних керівників. </w:t>
      </w:r>
    </w:p>
    <w:p w:rsidR="00C23CAF" w:rsidRPr="00556E7F" w:rsidRDefault="00984314" w:rsidP="00F335F3">
      <w:pPr>
        <w:pStyle w:val="a3"/>
        <w:spacing w:before="0" w:beforeAutospacing="0" w:after="0" w:afterAutospacing="0"/>
        <w:ind w:firstLine="708"/>
        <w:jc w:val="both"/>
        <w:rPr>
          <w:sz w:val="28"/>
          <w:szCs w:val="28"/>
          <w:lang w:val="uk-UA"/>
        </w:rPr>
      </w:pPr>
      <w:r w:rsidRPr="00556E7F">
        <w:rPr>
          <w:sz w:val="28"/>
          <w:szCs w:val="28"/>
          <w:lang w:val="uk-UA"/>
        </w:rPr>
        <w:t xml:space="preserve"> У становленні системи виховної роботи важлива роль відводиться методичній роботі, у якій вагому роль відіграє ШМО класних керівників. Протягом</w:t>
      </w:r>
      <w:r w:rsidR="00A6600D">
        <w:rPr>
          <w:sz w:val="28"/>
          <w:szCs w:val="28"/>
          <w:lang w:val="uk-UA"/>
        </w:rPr>
        <w:t xml:space="preserve"> навчального періоду проведено 4</w:t>
      </w:r>
      <w:r w:rsidRPr="00556E7F">
        <w:rPr>
          <w:sz w:val="28"/>
          <w:szCs w:val="28"/>
          <w:lang w:val="uk-UA"/>
        </w:rPr>
        <w:t xml:space="preserve"> засідання методичного  об'єднання класних керівників, на яких розглянуто питання аналізу виховної роботи за попередній навчальний рік, ознайомлено класних керівників із методичними новинками виховання, сплановано основні виховні заходи, проведено обмін досвідом щодо формування успішної особистості, роботи з батьками, превентивного та громадянського виховання, запобігання шкідливим звичкам, виховання ціннісних ставлень учнів, ролі класного керівника в залученні батьків до співпраці зі школою</w:t>
      </w:r>
      <w:r w:rsidR="008E1FB6">
        <w:rPr>
          <w:sz w:val="28"/>
          <w:szCs w:val="28"/>
          <w:lang w:val="uk-UA"/>
        </w:rPr>
        <w:t>.</w:t>
      </w:r>
      <w:r w:rsidR="00C23CAF">
        <w:rPr>
          <w:sz w:val="28"/>
          <w:szCs w:val="28"/>
          <w:lang w:val="uk-UA"/>
        </w:rPr>
        <w:t xml:space="preserve"> </w:t>
      </w:r>
    </w:p>
    <w:p w:rsidR="00984314" w:rsidRPr="00556E7F" w:rsidRDefault="00984314" w:rsidP="00556E7F">
      <w:pPr>
        <w:spacing w:after="0" w:line="240" w:lineRule="auto"/>
        <w:jc w:val="both"/>
        <w:rPr>
          <w:rFonts w:ascii="Times New Roman" w:eastAsia="Times New Roman" w:hAnsi="Times New Roman" w:cs="Times New Roman"/>
          <w:sz w:val="28"/>
          <w:szCs w:val="28"/>
          <w:lang w:val="uk-UA"/>
        </w:rPr>
      </w:pPr>
      <w:r w:rsidRPr="00556E7F">
        <w:rPr>
          <w:rFonts w:ascii="Times New Roman" w:hAnsi="Times New Roman" w:cs="Times New Roman"/>
          <w:sz w:val="28"/>
          <w:szCs w:val="28"/>
          <w:lang w:val="uk-UA"/>
        </w:rPr>
        <w:t xml:space="preserve">    </w:t>
      </w:r>
      <w:r w:rsidRPr="00556E7F">
        <w:rPr>
          <w:rFonts w:ascii="Times New Roman" w:hAnsi="Times New Roman" w:cs="Times New Roman"/>
          <w:sz w:val="28"/>
          <w:szCs w:val="28"/>
          <w:lang w:val="uk-UA"/>
        </w:rPr>
        <w:tab/>
        <w:t xml:space="preserve"> </w:t>
      </w:r>
      <w:r w:rsidRPr="00556E7F">
        <w:rPr>
          <w:rFonts w:ascii="Times New Roman" w:hAnsi="Times New Roman" w:cs="Times New Roman"/>
          <w:sz w:val="28"/>
          <w:szCs w:val="28"/>
          <w:lang w:val="uk-UA"/>
        </w:rPr>
        <w:tab/>
        <w:t xml:space="preserve"> Аналізуючи проведені позакласні заходи, можна сказати,  що з кожним рок</w:t>
      </w:r>
      <w:r w:rsidR="006301A5">
        <w:rPr>
          <w:rFonts w:ascii="Times New Roman" w:hAnsi="Times New Roman" w:cs="Times New Roman"/>
          <w:sz w:val="28"/>
          <w:szCs w:val="28"/>
          <w:lang w:val="uk-UA"/>
        </w:rPr>
        <w:t xml:space="preserve">ом більшість позакласних </w:t>
      </w:r>
      <w:proofErr w:type="spellStart"/>
      <w:r w:rsidR="006301A5">
        <w:rPr>
          <w:rFonts w:ascii="Times New Roman" w:hAnsi="Times New Roman" w:cs="Times New Roman"/>
          <w:sz w:val="28"/>
          <w:szCs w:val="28"/>
          <w:lang w:val="uk-UA"/>
        </w:rPr>
        <w:t>міроприємств</w:t>
      </w:r>
      <w:proofErr w:type="spellEnd"/>
      <w:r w:rsidR="006301A5">
        <w:rPr>
          <w:rFonts w:ascii="Times New Roman" w:hAnsi="Times New Roman" w:cs="Times New Roman"/>
          <w:sz w:val="28"/>
          <w:szCs w:val="28"/>
          <w:lang w:val="uk-UA"/>
        </w:rPr>
        <w:t xml:space="preserve"> </w:t>
      </w:r>
      <w:r w:rsidRPr="00556E7F">
        <w:rPr>
          <w:rFonts w:ascii="Times New Roman" w:hAnsi="Times New Roman" w:cs="Times New Roman"/>
          <w:sz w:val="28"/>
          <w:szCs w:val="28"/>
          <w:lang w:val="uk-UA"/>
        </w:rPr>
        <w:t xml:space="preserve"> мають  високий виховний зміст, відзначаються масовістю, емоційністю, досконалістю.</w:t>
      </w:r>
      <w:r w:rsidRPr="00556E7F">
        <w:rPr>
          <w:rFonts w:ascii="Times New Roman" w:eastAsia="Times New Roman" w:hAnsi="Times New Roman" w:cs="Times New Roman"/>
          <w:sz w:val="28"/>
          <w:szCs w:val="28"/>
          <w:lang w:val="uk-UA"/>
        </w:rPr>
        <w:t xml:space="preserve">  </w:t>
      </w:r>
    </w:p>
    <w:p w:rsidR="00F72189" w:rsidRPr="000A0230" w:rsidRDefault="008E1FB6" w:rsidP="00556E7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Виховна робота  в школі була </w:t>
      </w:r>
      <w:proofErr w:type="spellStart"/>
      <w:r>
        <w:rPr>
          <w:rFonts w:ascii="Times New Roman" w:eastAsia="Times New Roman" w:hAnsi="Times New Roman" w:cs="Times New Roman"/>
          <w:sz w:val="28"/>
          <w:szCs w:val="28"/>
          <w:lang w:val="uk-UA"/>
        </w:rPr>
        <w:t>спрямовувана</w:t>
      </w:r>
      <w:proofErr w:type="spellEnd"/>
      <w:r w:rsidR="00984314" w:rsidRPr="00556E7F">
        <w:rPr>
          <w:rFonts w:ascii="Times New Roman" w:eastAsia="Times New Roman" w:hAnsi="Times New Roman" w:cs="Times New Roman"/>
          <w:sz w:val="28"/>
          <w:szCs w:val="28"/>
          <w:lang w:val="uk-UA"/>
        </w:rPr>
        <w:t xml:space="preserve"> на створення сприятливих умов для всебічного розвитку дітей,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саме здорового способу життя, через пропаганду духовних надбань українського народу, через заходи, спрямовані на виховання любові до рідної землі, на осмислення самовизначення</w:t>
      </w:r>
      <w:r w:rsidR="00984314" w:rsidRPr="00556E7F">
        <w:rPr>
          <w:rFonts w:ascii="Times New Roman" w:eastAsia="Times New Roman" w:hAnsi="Times New Roman" w:cs="Times New Roman"/>
          <w:sz w:val="28"/>
          <w:szCs w:val="28"/>
        </w:rPr>
        <w:t> </w:t>
      </w:r>
      <w:r w:rsidR="00984314" w:rsidRPr="00556E7F">
        <w:rPr>
          <w:rFonts w:ascii="Times New Roman" w:eastAsia="Times New Roman" w:hAnsi="Times New Roman" w:cs="Times New Roman"/>
          <w:sz w:val="28"/>
          <w:szCs w:val="28"/>
          <w:lang w:val="uk-UA"/>
        </w:rPr>
        <w:t xml:space="preserve"> у виборі професії.</w:t>
      </w:r>
    </w:p>
    <w:p w:rsidR="000D1F7D" w:rsidRDefault="00984314" w:rsidP="00556E7F">
      <w:pPr>
        <w:spacing w:after="0" w:line="240" w:lineRule="auto"/>
        <w:ind w:firstLine="708"/>
        <w:jc w:val="both"/>
        <w:rPr>
          <w:rFonts w:ascii="Times New Roman" w:eastAsia="Times New Roman" w:hAnsi="Times New Roman" w:cs="Times New Roman"/>
          <w:sz w:val="28"/>
          <w:szCs w:val="28"/>
          <w:lang w:val="uk-UA"/>
        </w:rPr>
      </w:pPr>
      <w:r w:rsidRPr="00556E7F">
        <w:rPr>
          <w:rFonts w:ascii="Times New Roman" w:eastAsia="Times New Roman" w:hAnsi="Times New Roman" w:cs="Times New Roman"/>
          <w:sz w:val="28"/>
          <w:szCs w:val="28"/>
          <w:lang w:val="uk-UA"/>
        </w:rPr>
        <w:t xml:space="preserve">Поряд із традиційними виховними заходами, в цьому навчальному році у нашій школі проведені </w:t>
      </w:r>
      <w:r w:rsidR="000D1F7D">
        <w:rPr>
          <w:rFonts w:ascii="Times New Roman" w:eastAsia="Times New Roman" w:hAnsi="Times New Roman" w:cs="Times New Roman"/>
          <w:sz w:val="28"/>
          <w:szCs w:val="28"/>
          <w:lang w:val="uk-UA"/>
        </w:rPr>
        <w:t xml:space="preserve"> </w:t>
      </w:r>
    </w:p>
    <w:p w:rsidR="000D1F7D" w:rsidRPr="000D1F7D" w:rsidRDefault="00F72189" w:rsidP="000D1F7D">
      <w:pPr>
        <w:pStyle w:val="a4"/>
        <w:numPr>
          <w:ilvl w:val="0"/>
          <w:numId w:val="16"/>
        </w:numPr>
        <w:spacing w:after="0" w:line="240" w:lineRule="auto"/>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свято «</w:t>
      </w:r>
      <w:proofErr w:type="spellStart"/>
      <w:r w:rsidRPr="000D1F7D">
        <w:rPr>
          <w:rFonts w:ascii="Times New Roman" w:eastAsia="Times New Roman" w:hAnsi="Times New Roman" w:cs="Times New Roman"/>
          <w:sz w:val="28"/>
          <w:szCs w:val="28"/>
          <w:lang w:val="uk-UA"/>
        </w:rPr>
        <w:t>Музика-</w:t>
      </w:r>
      <w:proofErr w:type="spellEnd"/>
      <w:r w:rsidRPr="000D1F7D">
        <w:rPr>
          <w:rFonts w:ascii="Times New Roman" w:eastAsia="Times New Roman" w:hAnsi="Times New Roman" w:cs="Times New Roman"/>
          <w:sz w:val="28"/>
          <w:szCs w:val="28"/>
          <w:lang w:val="uk-UA"/>
        </w:rPr>
        <w:t xml:space="preserve"> душа народу»</w:t>
      </w:r>
      <w:r w:rsidR="001953AF">
        <w:rPr>
          <w:rFonts w:ascii="Times New Roman" w:eastAsia="Times New Roman" w:hAnsi="Times New Roman" w:cs="Times New Roman"/>
          <w:sz w:val="28"/>
          <w:szCs w:val="28"/>
          <w:lang w:val="uk-UA"/>
        </w:rPr>
        <w:t xml:space="preserve"> </w:t>
      </w:r>
      <w:r w:rsidRPr="000D1F7D">
        <w:rPr>
          <w:rFonts w:ascii="Times New Roman" w:eastAsia="Times New Roman" w:hAnsi="Times New Roman" w:cs="Times New Roman"/>
          <w:sz w:val="28"/>
          <w:szCs w:val="28"/>
          <w:lang w:val="uk-UA"/>
        </w:rPr>
        <w:t>(</w:t>
      </w:r>
      <w:proofErr w:type="spellStart"/>
      <w:r w:rsidRPr="000D1F7D">
        <w:rPr>
          <w:rFonts w:ascii="Times New Roman" w:eastAsia="Times New Roman" w:hAnsi="Times New Roman" w:cs="Times New Roman"/>
          <w:sz w:val="28"/>
          <w:szCs w:val="28"/>
          <w:lang w:val="uk-UA"/>
        </w:rPr>
        <w:t>вч.Губинець</w:t>
      </w:r>
      <w:proofErr w:type="spellEnd"/>
      <w:r w:rsidRPr="000D1F7D">
        <w:rPr>
          <w:rFonts w:ascii="Times New Roman" w:eastAsia="Times New Roman" w:hAnsi="Times New Roman" w:cs="Times New Roman"/>
          <w:sz w:val="28"/>
          <w:szCs w:val="28"/>
          <w:lang w:val="uk-UA"/>
        </w:rPr>
        <w:t xml:space="preserve"> С.Є.), </w:t>
      </w:r>
    </w:p>
    <w:p w:rsidR="00975A54" w:rsidRDefault="00975A5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свято «Барви  осені золотої» (</w:t>
      </w:r>
      <w:proofErr w:type="spellStart"/>
      <w:r>
        <w:rPr>
          <w:rFonts w:ascii="Times New Roman" w:eastAsia="Times New Roman" w:hAnsi="Times New Roman" w:cs="Times New Roman"/>
          <w:sz w:val="28"/>
          <w:szCs w:val="28"/>
          <w:lang w:val="uk-UA"/>
        </w:rPr>
        <w:t>Росол</w:t>
      </w:r>
      <w:proofErr w:type="spellEnd"/>
      <w:r>
        <w:rPr>
          <w:rFonts w:ascii="Times New Roman" w:eastAsia="Times New Roman" w:hAnsi="Times New Roman" w:cs="Times New Roman"/>
          <w:sz w:val="28"/>
          <w:szCs w:val="28"/>
          <w:lang w:val="uk-UA"/>
        </w:rPr>
        <w:t xml:space="preserve"> Л.М ),</w:t>
      </w:r>
    </w:p>
    <w:p w:rsidR="00975A54" w:rsidRDefault="00975A5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свято до дня Валентина «Сім нот магічного кохання»</w:t>
      </w:r>
      <w:r w:rsidRPr="00975A54">
        <w:rPr>
          <w:rFonts w:ascii="Times New Roman" w:eastAsia="Times New Roman" w:hAnsi="Times New Roman" w:cs="Times New Roman"/>
          <w:sz w:val="28"/>
          <w:szCs w:val="28"/>
          <w:lang w:val="uk-UA"/>
        </w:rPr>
        <w:t xml:space="preserve"> </w:t>
      </w:r>
      <w:r w:rsidRPr="000D1F7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0D1F7D">
        <w:rPr>
          <w:rFonts w:ascii="Times New Roman" w:eastAsia="Times New Roman" w:hAnsi="Times New Roman" w:cs="Times New Roman"/>
          <w:sz w:val="28"/>
          <w:szCs w:val="28"/>
          <w:lang w:val="uk-UA"/>
        </w:rPr>
        <w:t>(</w:t>
      </w:r>
      <w:proofErr w:type="spellStart"/>
      <w:r w:rsidRPr="000D1F7D">
        <w:rPr>
          <w:rFonts w:ascii="Times New Roman" w:eastAsia="Times New Roman" w:hAnsi="Times New Roman" w:cs="Times New Roman"/>
          <w:sz w:val="28"/>
          <w:szCs w:val="28"/>
          <w:lang w:val="uk-UA"/>
        </w:rPr>
        <w:t>вч.Губинець</w:t>
      </w:r>
      <w:proofErr w:type="spellEnd"/>
      <w:r w:rsidRPr="000D1F7D">
        <w:rPr>
          <w:rFonts w:ascii="Times New Roman" w:eastAsia="Times New Roman" w:hAnsi="Times New Roman" w:cs="Times New Roman"/>
          <w:sz w:val="28"/>
          <w:szCs w:val="28"/>
          <w:lang w:val="uk-UA"/>
        </w:rPr>
        <w:t xml:space="preserve"> С.Є.), </w:t>
      </w:r>
    </w:p>
    <w:p w:rsidR="000D1F7D" w:rsidRPr="000D1F7D" w:rsidRDefault="00975A54" w:rsidP="00975A54">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F72189" w:rsidRPr="000D1F7D">
        <w:rPr>
          <w:rFonts w:ascii="Times New Roman" w:eastAsia="Times New Roman" w:hAnsi="Times New Roman" w:cs="Times New Roman"/>
          <w:sz w:val="28"/>
          <w:szCs w:val="28"/>
          <w:lang w:val="uk-UA"/>
        </w:rPr>
        <w:t>Все починається з мами»</w:t>
      </w:r>
      <w:r w:rsidR="001953AF">
        <w:rPr>
          <w:rFonts w:ascii="Times New Roman" w:eastAsia="Times New Roman" w:hAnsi="Times New Roman" w:cs="Times New Roman"/>
          <w:sz w:val="28"/>
          <w:szCs w:val="28"/>
          <w:lang w:val="uk-UA"/>
        </w:rPr>
        <w:t xml:space="preserve"> </w:t>
      </w:r>
      <w:r w:rsidR="00F72189" w:rsidRPr="000D1F7D">
        <w:rPr>
          <w:rFonts w:ascii="Times New Roman" w:eastAsia="Times New Roman" w:hAnsi="Times New Roman" w:cs="Times New Roman"/>
          <w:sz w:val="28"/>
          <w:szCs w:val="28"/>
          <w:lang w:val="uk-UA"/>
        </w:rPr>
        <w:t>(</w:t>
      </w:r>
      <w:proofErr w:type="spellStart"/>
      <w:r w:rsidR="00F72189" w:rsidRPr="000D1F7D">
        <w:rPr>
          <w:rFonts w:ascii="Times New Roman" w:eastAsia="Times New Roman" w:hAnsi="Times New Roman" w:cs="Times New Roman"/>
          <w:sz w:val="28"/>
          <w:szCs w:val="28"/>
          <w:lang w:val="uk-UA"/>
        </w:rPr>
        <w:t>вч.Росол</w:t>
      </w:r>
      <w:proofErr w:type="spellEnd"/>
      <w:r w:rsidR="00F72189" w:rsidRPr="000D1F7D">
        <w:rPr>
          <w:rFonts w:ascii="Times New Roman" w:eastAsia="Times New Roman" w:hAnsi="Times New Roman" w:cs="Times New Roman"/>
          <w:sz w:val="28"/>
          <w:szCs w:val="28"/>
          <w:lang w:val="uk-UA"/>
        </w:rPr>
        <w:t xml:space="preserve"> О.П.),</w:t>
      </w:r>
      <w:r w:rsidR="000D1F7D" w:rsidRPr="000D1F7D">
        <w:rPr>
          <w:rFonts w:ascii="Times New Roman" w:eastAsia="Times New Roman" w:hAnsi="Times New Roman" w:cs="Times New Roman"/>
          <w:sz w:val="28"/>
          <w:szCs w:val="28"/>
          <w:lang w:val="uk-UA"/>
        </w:rPr>
        <w:t xml:space="preserve"> </w:t>
      </w:r>
    </w:p>
    <w:p w:rsidR="000D1F7D" w:rsidRDefault="00975A5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D1F7D">
        <w:rPr>
          <w:rFonts w:ascii="Times New Roman" w:eastAsia="Times New Roman" w:hAnsi="Times New Roman" w:cs="Times New Roman"/>
          <w:sz w:val="28"/>
          <w:szCs w:val="28"/>
          <w:lang w:val="uk-UA"/>
        </w:rPr>
        <w:t xml:space="preserve">Прощання з Букварем, Посвята в читачі, вшанування юних знавців англійської мови.(Соломко Н.І., </w:t>
      </w:r>
      <w:proofErr w:type="spellStart"/>
      <w:r w:rsidR="000D1F7D">
        <w:rPr>
          <w:rFonts w:ascii="Times New Roman" w:eastAsia="Times New Roman" w:hAnsi="Times New Roman" w:cs="Times New Roman"/>
          <w:sz w:val="28"/>
          <w:szCs w:val="28"/>
          <w:lang w:val="uk-UA"/>
        </w:rPr>
        <w:t>СамусьМ.Ю</w:t>
      </w:r>
      <w:proofErr w:type="spellEnd"/>
      <w:r w:rsidR="000D1F7D">
        <w:rPr>
          <w:rFonts w:ascii="Times New Roman" w:eastAsia="Times New Roman" w:hAnsi="Times New Roman" w:cs="Times New Roman"/>
          <w:sz w:val="28"/>
          <w:szCs w:val="28"/>
          <w:lang w:val="uk-UA"/>
        </w:rPr>
        <w:t xml:space="preserve">, </w:t>
      </w:r>
      <w:proofErr w:type="spellStart"/>
      <w:r w:rsidR="000D1F7D">
        <w:rPr>
          <w:rFonts w:ascii="Times New Roman" w:eastAsia="Times New Roman" w:hAnsi="Times New Roman" w:cs="Times New Roman"/>
          <w:sz w:val="28"/>
          <w:szCs w:val="28"/>
          <w:lang w:val="uk-UA"/>
        </w:rPr>
        <w:t>Грига</w:t>
      </w:r>
      <w:proofErr w:type="spellEnd"/>
      <w:r w:rsidR="000D1F7D">
        <w:rPr>
          <w:rFonts w:ascii="Times New Roman" w:eastAsia="Times New Roman" w:hAnsi="Times New Roman" w:cs="Times New Roman"/>
          <w:sz w:val="28"/>
          <w:szCs w:val="28"/>
          <w:lang w:val="uk-UA"/>
        </w:rPr>
        <w:t xml:space="preserve"> М.Й.)</w:t>
      </w:r>
      <w:r w:rsidR="001953AF">
        <w:rPr>
          <w:rFonts w:ascii="Times New Roman" w:eastAsia="Times New Roman" w:hAnsi="Times New Roman" w:cs="Times New Roman"/>
          <w:sz w:val="28"/>
          <w:szCs w:val="28"/>
          <w:lang w:val="uk-UA"/>
        </w:rPr>
        <w:t>,</w:t>
      </w:r>
    </w:p>
    <w:p w:rsidR="00975A54" w:rsidRDefault="00975A5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975A54">
        <w:rPr>
          <w:rFonts w:ascii="Times New Roman" w:eastAsia="Times New Roman" w:hAnsi="Times New Roman" w:cs="Times New Roman"/>
          <w:sz w:val="28"/>
          <w:szCs w:val="28"/>
          <w:lang w:val="uk-UA"/>
        </w:rPr>
        <w:t>свято рідної мови «Ти наше диво калинове , кохана українська мова» (</w:t>
      </w:r>
      <w:proofErr w:type="spellStart"/>
      <w:r w:rsidRPr="00975A54">
        <w:rPr>
          <w:rFonts w:ascii="Times New Roman" w:eastAsia="Times New Roman" w:hAnsi="Times New Roman" w:cs="Times New Roman"/>
          <w:sz w:val="28"/>
          <w:szCs w:val="28"/>
          <w:lang w:val="uk-UA"/>
        </w:rPr>
        <w:t>Росол</w:t>
      </w:r>
      <w:proofErr w:type="spellEnd"/>
      <w:r w:rsidRPr="00975A54">
        <w:rPr>
          <w:rFonts w:ascii="Times New Roman" w:eastAsia="Times New Roman" w:hAnsi="Times New Roman" w:cs="Times New Roman"/>
          <w:sz w:val="28"/>
          <w:szCs w:val="28"/>
          <w:lang w:val="uk-UA"/>
        </w:rPr>
        <w:t xml:space="preserve"> Л.М ),</w:t>
      </w:r>
    </w:p>
    <w:p w:rsidR="000D1F7D" w:rsidRDefault="00975A5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975A54">
        <w:rPr>
          <w:rFonts w:ascii="Times New Roman" w:eastAsia="Times New Roman" w:hAnsi="Times New Roman" w:cs="Times New Roman"/>
          <w:sz w:val="28"/>
          <w:szCs w:val="28"/>
          <w:lang w:val="uk-UA"/>
        </w:rPr>
        <w:t xml:space="preserve"> с</w:t>
      </w:r>
      <w:r w:rsidR="001953AF" w:rsidRPr="00975A54">
        <w:rPr>
          <w:rFonts w:ascii="Times New Roman" w:eastAsia="Times New Roman" w:hAnsi="Times New Roman" w:cs="Times New Roman"/>
          <w:sz w:val="28"/>
          <w:szCs w:val="28"/>
          <w:lang w:val="uk-UA"/>
        </w:rPr>
        <w:t>вято до Великодня</w:t>
      </w:r>
      <w:r w:rsidR="00155F83">
        <w:rPr>
          <w:rFonts w:ascii="Times New Roman" w:eastAsia="Times New Roman" w:hAnsi="Times New Roman" w:cs="Times New Roman"/>
          <w:sz w:val="28"/>
          <w:szCs w:val="28"/>
          <w:lang w:val="uk-UA"/>
        </w:rPr>
        <w:t xml:space="preserve"> «Мамина писаночка»</w:t>
      </w:r>
      <w:r w:rsidR="001953AF" w:rsidRPr="00975A54">
        <w:rPr>
          <w:rFonts w:ascii="Times New Roman" w:eastAsia="Times New Roman" w:hAnsi="Times New Roman" w:cs="Times New Roman"/>
          <w:sz w:val="28"/>
          <w:szCs w:val="28"/>
          <w:lang w:val="uk-UA"/>
        </w:rPr>
        <w:t xml:space="preserve"> (</w:t>
      </w:r>
      <w:proofErr w:type="spellStart"/>
      <w:r w:rsidR="001953AF" w:rsidRPr="00975A54">
        <w:rPr>
          <w:rFonts w:ascii="Times New Roman" w:eastAsia="Times New Roman" w:hAnsi="Times New Roman" w:cs="Times New Roman"/>
          <w:sz w:val="28"/>
          <w:szCs w:val="28"/>
          <w:lang w:val="uk-UA"/>
        </w:rPr>
        <w:t>вч</w:t>
      </w:r>
      <w:proofErr w:type="spellEnd"/>
      <w:r w:rsidR="001953AF" w:rsidRPr="00975A54">
        <w:rPr>
          <w:rFonts w:ascii="Times New Roman" w:eastAsia="Times New Roman" w:hAnsi="Times New Roman" w:cs="Times New Roman"/>
          <w:sz w:val="28"/>
          <w:szCs w:val="28"/>
          <w:lang w:val="uk-UA"/>
        </w:rPr>
        <w:t xml:space="preserve">. </w:t>
      </w:r>
      <w:proofErr w:type="spellStart"/>
      <w:r w:rsidR="001953AF" w:rsidRPr="00975A54">
        <w:rPr>
          <w:rFonts w:ascii="Times New Roman" w:eastAsia="Times New Roman" w:hAnsi="Times New Roman" w:cs="Times New Roman"/>
          <w:sz w:val="28"/>
          <w:szCs w:val="28"/>
          <w:lang w:val="uk-UA"/>
        </w:rPr>
        <w:t>Грига</w:t>
      </w:r>
      <w:proofErr w:type="spellEnd"/>
      <w:r w:rsidR="001953AF" w:rsidRPr="00975A54">
        <w:rPr>
          <w:rFonts w:ascii="Times New Roman" w:eastAsia="Times New Roman" w:hAnsi="Times New Roman" w:cs="Times New Roman"/>
          <w:sz w:val="28"/>
          <w:szCs w:val="28"/>
          <w:lang w:val="uk-UA"/>
        </w:rPr>
        <w:t xml:space="preserve"> М.Й.),</w:t>
      </w:r>
    </w:p>
    <w:p w:rsidR="000D1F7D" w:rsidRDefault="00975A54" w:rsidP="001953AF">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w:t>
      </w:r>
      <w:r w:rsidR="001953AF">
        <w:rPr>
          <w:rFonts w:ascii="Times New Roman" w:eastAsia="Times New Roman" w:hAnsi="Times New Roman" w:cs="Times New Roman"/>
          <w:sz w:val="28"/>
          <w:szCs w:val="28"/>
          <w:lang w:val="uk-UA"/>
        </w:rPr>
        <w:t>лімпі</w:t>
      </w:r>
      <w:r w:rsidR="001953AF" w:rsidRPr="001953AF">
        <w:rPr>
          <w:rFonts w:ascii="Times New Roman" w:eastAsia="Times New Roman" w:hAnsi="Times New Roman" w:cs="Times New Roman"/>
          <w:sz w:val="28"/>
          <w:szCs w:val="28"/>
          <w:lang w:val="uk-UA"/>
        </w:rPr>
        <w:t>йське свято «</w:t>
      </w:r>
      <w:r w:rsidR="001953AF">
        <w:rPr>
          <w:rFonts w:ascii="Times New Roman" w:eastAsia="Times New Roman" w:hAnsi="Times New Roman" w:cs="Times New Roman"/>
          <w:sz w:val="28"/>
          <w:szCs w:val="28"/>
          <w:lang w:val="uk-UA"/>
        </w:rPr>
        <w:t>Старти надій</w:t>
      </w:r>
      <w:r w:rsidR="001953AF" w:rsidRPr="001953AF">
        <w:rPr>
          <w:rFonts w:ascii="Times New Roman" w:eastAsia="Times New Roman" w:hAnsi="Times New Roman" w:cs="Times New Roman"/>
          <w:sz w:val="28"/>
          <w:szCs w:val="28"/>
          <w:lang w:val="uk-UA"/>
        </w:rPr>
        <w:t>»</w:t>
      </w:r>
      <w:r w:rsidR="001953AF">
        <w:rPr>
          <w:rFonts w:ascii="Times New Roman" w:eastAsia="Times New Roman" w:hAnsi="Times New Roman" w:cs="Times New Roman"/>
          <w:sz w:val="28"/>
          <w:szCs w:val="28"/>
          <w:lang w:val="uk-UA"/>
        </w:rPr>
        <w:t xml:space="preserve"> (</w:t>
      </w:r>
      <w:proofErr w:type="spellStart"/>
      <w:r w:rsidR="001953AF">
        <w:rPr>
          <w:rFonts w:ascii="Times New Roman" w:eastAsia="Times New Roman" w:hAnsi="Times New Roman" w:cs="Times New Roman"/>
          <w:sz w:val="28"/>
          <w:szCs w:val="28"/>
          <w:lang w:val="uk-UA"/>
        </w:rPr>
        <w:t>Росол</w:t>
      </w:r>
      <w:proofErr w:type="spellEnd"/>
      <w:r w:rsidR="001953AF">
        <w:rPr>
          <w:rFonts w:ascii="Times New Roman" w:eastAsia="Times New Roman" w:hAnsi="Times New Roman" w:cs="Times New Roman"/>
          <w:sz w:val="28"/>
          <w:szCs w:val="28"/>
          <w:lang w:val="uk-UA"/>
        </w:rPr>
        <w:t xml:space="preserve"> Л.М., </w:t>
      </w:r>
      <w:proofErr w:type="spellStart"/>
      <w:r w:rsidR="001953AF">
        <w:rPr>
          <w:rFonts w:ascii="Times New Roman" w:eastAsia="Times New Roman" w:hAnsi="Times New Roman" w:cs="Times New Roman"/>
          <w:sz w:val="28"/>
          <w:szCs w:val="28"/>
          <w:lang w:val="uk-UA"/>
        </w:rPr>
        <w:t>Мигалович</w:t>
      </w:r>
      <w:proofErr w:type="spellEnd"/>
      <w:r w:rsidR="001953AF">
        <w:rPr>
          <w:rFonts w:ascii="Times New Roman" w:eastAsia="Times New Roman" w:hAnsi="Times New Roman" w:cs="Times New Roman"/>
          <w:sz w:val="28"/>
          <w:szCs w:val="28"/>
          <w:lang w:val="uk-UA"/>
        </w:rPr>
        <w:t xml:space="preserve"> Г.Ф. ),</w:t>
      </w:r>
    </w:p>
    <w:p w:rsidR="001953AF" w:rsidRPr="001953AF" w:rsidRDefault="00975A54" w:rsidP="001953AF">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1953AF">
        <w:rPr>
          <w:rFonts w:ascii="Times New Roman" w:eastAsia="Times New Roman" w:hAnsi="Times New Roman" w:cs="Times New Roman"/>
          <w:sz w:val="28"/>
          <w:szCs w:val="28"/>
          <w:lang w:val="uk-UA"/>
        </w:rPr>
        <w:t xml:space="preserve">портивне свято «Козацькі перегони» ( Соломко Н.І., </w:t>
      </w:r>
      <w:proofErr w:type="spellStart"/>
      <w:r w:rsidR="001953AF">
        <w:rPr>
          <w:rFonts w:ascii="Times New Roman" w:eastAsia="Times New Roman" w:hAnsi="Times New Roman" w:cs="Times New Roman"/>
          <w:sz w:val="28"/>
          <w:szCs w:val="28"/>
          <w:lang w:val="uk-UA"/>
        </w:rPr>
        <w:t>Росол</w:t>
      </w:r>
      <w:proofErr w:type="spellEnd"/>
      <w:r w:rsidR="001953AF">
        <w:rPr>
          <w:rFonts w:ascii="Times New Roman" w:eastAsia="Times New Roman" w:hAnsi="Times New Roman" w:cs="Times New Roman"/>
          <w:sz w:val="28"/>
          <w:szCs w:val="28"/>
          <w:lang w:val="uk-UA"/>
        </w:rPr>
        <w:t xml:space="preserve"> О.П.),</w:t>
      </w:r>
    </w:p>
    <w:p w:rsidR="000D1F7D" w:rsidRDefault="0098431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День української писемності та мови</w:t>
      </w:r>
      <w:r w:rsidR="00F72189" w:rsidRPr="000D1F7D">
        <w:rPr>
          <w:rFonts w:ascii="Times New Roman" w:eastAsia="Times New Roman" w:hAnsi="Times New Roman" w:cs="Times New Roman"/>
          <w:sz w:val="28"/>
          <w:szCs w:val="28"/>
          <w:lang w:val="uk-UA"/>
        </w:rPr>
        <w:t xml:space="preserve">, </w:t>
      </w:r>
      <w:r w:rsidRPr="000D1F7D">
        <w:rPr>
          <w:rFonts w:ascii="Times New Roman" w:eastAsia="Times New Roman" w:hAnsi="Times New Roman" w:cs="Times New Roman"/>
          <w:sz w:val="28"/>
          <w:szCs w:val="28"/>
          <w:lang w:val="uk-UA"/>
        </w:rPr>
        <w:t xml:space="preserve"> </w:t>
      </w:r>
    </w:p>
    <w:p w:rsidR="000D1F7D" w:rsidRDefault="0098431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ряд заходів, пов'язаних із 30-ми роковинами Чорнобильської кат</w:t>
      </w:r>
      <w:r w:rsidR="00C33FDA" w:rsidRPr="000D1F7D">
        <w:rPr>
          <w:rFonts w:ascii="Times New Roman" w:eastAsia="Times New Roman" w:hAnsi="Times New Roman" w:cs="Times New Roman"/>
          <w:sz w:val="28"/>
          <w:szCs w:val="28"/>
          <w:lang w:val="uk-UA"/>
        </w:rPr>
        <w:t>астрофи</w:t>
      </w:r>
      <w:r w:rsidRPr="000D1F7D">
        <w:rPr>
          <w:rFonts w:ascii="Times New Roman" w:eastAsia="Times New Roman" w:hAnsi="Times New Roman" w:cs="Times New Roman"/>
          <w:sz w:val="28"/>
          <w:szCs w:val="28"/>
          <w:lang w:val="uk-UA"/>
        </w:rPr>
        <w:t xml:space="preserve">, </w:t>
      </w:r>
    </w:p>
    <w:p w:rsidR="001953AF" w:rsidRDefault="0098431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проведено</w:t>
      </w:r>
      <w:r w:rsidR="00C33FDA" w:rsidRPr="000D1F7D">
        <w:rPr>
          <w:rFonts w:ascii="Times New Roman" w:eastAsia="Times New Roman" w:hAnsi="Times New Roman" w:cs="Times New Roman"/>
          <w:sz w:val="28"/>
          <w:szCs w:val="28"/>
          <w:lang w:val="uk-UA"/>
        </w:rPr>
        <w:t xml:space="preserve"> тема</w:t>
      </w:r>
      <w:r w:rsidR="000A0230" w:rsidRPr="000D1F7D">
        <w:rPr>
          <w:rFonts w:ascii="Times New Roman" w:eastAsia="Times New Roman" w:hAnsi="Times New Roman" w:cs="Times New Roman"/>
          <w:sz w:val="28"/>
          <w:szCs w:val="28"/>
          <w:lang w:val="uk-UA"/>
        </w:rPr>
        <w:t>т</w:t>
      </w:r>
      <w:r w:rsidR="00C33FDA" w:rsidRPr="000D1F7D">
        <w:rPr>
          <w:rFonts w:ascii="Times New Roman" w:eastAsia="Times New Roman" w:hAnsi="Times New Roman" w:cs="Times New Roman"/>
          <w:sz w:val="28"/>
          <w:szCs w:val="28"/>
          <w:lang w:val="uk-UA"/>
        </w:rPr>
        <w:t>ичні</w:t>
      </w:r>
      <w:r w:rsidRPr="000D1F7D">
        <w:rPr>
          <w:rFonts w:ascii="Times New Roman" w:eastAsia="Times New Roman" w:hAnsi="Times New Roman" w:cs="Times New Roman"/>
          <w:sz w:val="28"/>
          <w:szCs w:val="28"/>
          <w:lang w:val="uk-UA"/>
        </w:rPr>
        <w:t xml:space="preserve"> </w:t>
      </w:r>
      <w:r w:rsidR="008B346F" w:rsidRPr="000D1F7D">
        <w:rPr>
          <w:rFonts w:ascii="Times New Roman" w:eastAsia="Times New Roman" w:hAnsi="Times New Roman" w:cs="Times New Roman"/>
          <w:sz w:val="28"/>
          <w:szCs w:val="28"/>
          <w:lang w:val="uk-UA"/>
        </w:rPr>
        <w:t>конкурс</w:t>
      </w:r>
      <w:r w:rsidR="00C33FDA" w:rsidRPr="000D1F7D">
        <w:rPr>
          <w:rFonts w:ascii="Times New Roman" w:eastAsia="Times New Roman" w:hAnsi="Times New Roman" w:cs="Times New Roman"/>
          <w:sz w:val="28"/>
          <w:szCs w:val="28"/>
          <w:lang w:val="uk-UA"/>
        </w:rPr>
        <w:t>и</w:t>
      </w:r>
      <w:r w:rsidR="008B346F" w:rsidRPr="000D1F7D">
        <w:rPr>
          <w:rFonts w:ascii="Times New Roman" w:eastAsia="Times New Roman" w:hAnsi="Times New Roman" w:cs="Times New Roman"/>
          <w:sz w:val="28"/>
          <w:szCs w:val="28"/>
          <w:lang w:val="uk-UA"/>
        </w:rPr>
        <w:t xml:space="preserve"> стінгазет</w:t>
      </w:r>
      <w:r w:rsidR="001953AF">
        <w:rPr>
          <w:rFonts w:ascii="Times New Roman" w:eastAsia="Times New Roman" w:hAnsi="Times New Roman" w:cs="Times New Roman"/>
          <w:sz w:val="28"/>
          <w:szCs w:val="28"/>
          <w:lang w:val="uk-UA"/>
        </w:rPr>
        <w:t xml:space="preserve"> </w:t>
      </w:r>
      <w:r w:rsidR="000A0230" w:rsidRPr="000D1F7D">
        <w:rPr>
          <w:rFonts w:ascii="Times New Roman" w:eastAsia="Times New Roman" w:hAnsi="Times New Roman" w:cs="Times New Roman"/>
          <w:sz w:val="28"/>
          <w:szCs w:val="28"/>
          <w:lang w:val="uk-UA"/>
        </w:rPr>
        <w:t>(до дня тижня правових знань, до 8-го березня, до Тижня книги)</w:t>
      </w:r>
      <w:r w:rsidR="001953AF">
        <w:rPr>
          <w:rFonts w:ascii="Times New Roman" w:eastAsia="Times New Roman" w:hAnsi="Times New Roman" w:cs="Times New Roman"/>
          <w:sz w:val="28"/>
          <w:szCs w:val="28"/>
          <w:lang w:val="uk-UA"/>
        </w:rPr>
        <w:t>;</w:t>
      </w:r>
    </w:p>
    <w:p w:rsidR="000D1F7D" w:rsidRDefault="0098431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організовано День вишиванки.</w:t>
      </w:r>
    </w:p>
    <w:p w:rsidR="00155F83" w:rsidRDefault="0098431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 xml:space="preserve"> Взято участь у заходах, організованих ЦПРДТ:</w:t>
      </w:r>
      <w:r w:rsidR="00975A54">
        <w:rPr>
          <w:rFonts w:ascii="Times New Roman" w:eastAsia="Times New Roman" w:hAnsi="Times New Roman" w:cs="Times New Roman"/>
          <w:sz w:val="28"/>
          <w:szCs w:val="28"/>
          <w:lang w:val="uk-UA"/>
        </w:rPr>
        <w:t xml:space="preserve"> </w:t>
      </w:r>
    </w:p>
    <w:p w:rsidR="002A098E" w:rsidRDefault="002A098E"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краєзнавчій</w:t>
      </w:r>
      <w:r w:rsidR="00155F8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конференція учнівської молоді «Мій рідний край очима сучасників»,</w:t>
      </w:r>
    </w:p>
    <w:p w:rsidR="002A098E" w:rsidRDefault="002A098E"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конкурсі декоративно </w:t>
      </w:r>
      <w:proofErr w:type="spellStart"/>
      <w:r>
        <w:rPr>
          <w:rFonts w:ascii="Times New Roman" w:eastAsia="Times New Roman" w:hAnsi="Times New Roman" w:cs="Times New Roman"/>
          <w:sz w:val="28"/>
          <w:szCs w:val="28"/>
          <w:lang w:val="uk-UA"/>
        </w:rPr>
        <w:t>–ужиткового</w:t>
      </w:r>
      <w:proofErr w:type="spellEnd"/>
      <w:r>
        <w:rPr>
          <w:rFonts w:ascii="Times New Roman" w:eastAsia="Times New Roman" w:hAnsi="Times New Roman" w:cs="Times New Roman"/>
          <w:sz w:val="28"/>
          <w:szCs w:val="28"/>
          <w:lang w:val="uk-UA"/>
        </w:rPr>
        <w:t xml:space="preserve"> і образотворчого мистецтва «Знай і люби свій край»,</w:t>
      </w:r>
    </w:p>
    <w:p w:rsidR="000D1F7D" w:rsidRDefault="00984314" w:rsidP="000D1F7D">
      <w:pPr>
        <w:pStyle w:val="a4"/>
        <w:numPr>
          <w:ilvl w:val="0"/>
          <w:numId w:val="15"/>
        </w:numPr>
        <w:spacing w:after="0" w:line="240" w:lineRule="auto"/>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 xml:space="preserve">у </w:t>
      </w:r>
      <w:proofErr w:type="spellStart"/>
      <w:r w:rsidRPr="000D1F7D">
        <w:rPr>
          <w:rFonts w:ascii="Times New Roman" w:eastAsia="Times New Roman" w:hAnsi="Times New Roman" w:cs="Times New Roman"/>
          <w:sz w:val="28"/>
          <w:szCs w:val="28"/>
          <w:lang w:val="uk-UA"/>
        </w:rPr>
        <w:t>фестивалі-</w:t>
      </w:r>
      <w:proofErr w:type="spellEnd"/>
      <w:r w:rsidRPr="000D1F7D">
        <w:rPr>
          <w:rFonts w:ascii="Times New Roman" w:eastAsia="Times New Roman" w:hAnsi="Times New Roman" w:cs="Times New Roman"/>
          <w:sz w:val="28"/>
          <w:szCs w:val="28"/>
          <w:lang w:val="uk-UA"/>
        </w:rPr>
        <w:t xml:space="preserve"> конкурсі «Воскресни,</w:t>
      </w:r>
      <w:r w:rsidR="00C33FDA" w:rsidRPr="000D1F7D">
        <w:rPr>
          <w:rFonts w:ascii="Times New Roman" w:eastAsia="Times New Roman" w:hAnsi="Times New Roman" w:cs="Times New Roman"/>
          <w:sz w:val="28"/>
          <w:szCs w:val="28"/>
          <w:lang w:val="uk-UA"/>
        </w:rPr>
        <w:t xml:space="preserve"> писанко!»</w:t>
      </w:r>
      <w:r w:rsidR="002A098E">
        <w:rPr>
          <w:rFonts w:ascii="Times New Roman" w:eastAsia="Times New Roman" w:hAnsi="Times New Roman" w:cs="Times New Roman"/>
          <w:sz w:val="28"/>
          <w:szCs w:val="28"/>
          <w:lang w:val="uk-UA"/>
        </w:rPr>
        <w:t xml:space="preserve"> і т.д</w:t>
      </w:r>
      <w:r w:rsidRPr="000D1F7D">
        <w:rPr>
          <w:rFonts w:ascii="Times New Roman" w:eastAsia="Times New Roman" w:hAnsi="Times New Roman" w:cs="Times New Roman"/>
          <w:sz w:val="28"/>
          <w:szCs w:val="28"/>
          <w:lang w:val="uk-UA"/>
        </w:rPr>
        <w:t xml:space="preserve">. </w:t>
      </w:r>
    </w:p>
    <w:p w:rsidR="00984314" w:rsidRPr="000D1F7D" w:rsidRDefault="000A0230" w:rsidP="002A098E">
      <w:pPr>
        <w:pStyle w:val="a4"/>
        <w:spacing w:after="0" w:line="240" w:lineRule="auto"/>
        <w:ind w:left="1068"/>
        <w:jc w:val="both"/>
        <w:rPr>
          <w:rFonts w:ascii="Times New Roman" w:eastAsia="Times New Roman" w:hAnsi="Times New Roman" w:cs="Times New Roman"/>
          <w:sz w:val="28"/>
          <w:szCs w:val="28"/>
          <w:lang w:val="uk-UA"/>
        </w:rPr>
      </w:pPr>
      <w:r w:rsidRPr="000D1F7D">
        <w:rPr>
          <w:rFonts w:ascii="Times New Roman" w:eastAsia="Times New Roman" w:hAnsi="Times New Roman" w:cs="Times New Roman"/>
          <w:sz w:val="28"/>
          <w:szCs w:val="28"/>
          <w:lang w:val="uk-UA"/>
        </w:rPr>
        <w:t xml:space="preserve">  </w:t>
      </w:r>
    </w:p>
    <w:p w:rsidR="000A0230" w:rsidRDefault="00AE048A" w:rsidP="00556E7F">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 а особливу оцінку</w:t>
      </w:r>
      <w:r w:rsidR="000A0230">
        <w:rPr>
          <w:rFonts w:ascii="Times New Roman" w:eastAsia="Times New Roman" w:hAnsi="Times New Roman" w:cs="Times New Roman"/>
          <w:sz w:val="28"/>
          <w:szCs w:val="28"/>
          <w:lang w:val="uk-UA"/>
        </w:rPr>
        <w:t xml:space="preserve"> заслуговують свята, які готували дев'ятикласники</w:t>
      </w:r>
      <w:r w:rsidR="00975A54">
        <w:rPr>
          <w:rFonts w:ascii="Times New Roman" w:eastAsia="Times New Roman" w:hAnsi="Times New Roman" w:cs="Times New Roman"/>
          <w:sz w:val="28"/>
          <w:szCs w:val="28"/>
          <w:lang w:val="uk-UA"/>
        </w:rPr>
        <w:t xml:space="preserve"> </w:t>
      </w:r>
      <w:r w:rsidR="000A0230">
        <w:rPr>
          <w:rFonts w:ascii="Times New Roman" w:eastAsia="Times New Roman" w:hAnsi="Times New Roman" w:cs="Times New Roman"/>
          <w:sz w:val="28"/>
          <w:szCs w:val="28"/>
          <w:lang w:val="uk-UA"/>
        </w:rPr>
        <w:t xml:space="preserve">(до Дня вчителя, </w:t>
      </w:r>
      <w:r w:rsidR="000A0230">
        <w:rPr>
          <w:rFonts w:ascii="Times New Roman" w:eastAsia="Times New Roman" w:hAnsi="Times New Roman" w:cs="Times New Roman"/>
          <w:sz w:val="28"/>
          <w:szCs w:val="28"/>
          <w:lang w:val="uk-UA"/>
        </w:rPr>
        <w:tab/>
        <w:t>Останній дзвінок</w:t>
      </w:r>
      <w:r w:rsidR="008E1FB6">
        <w:rPr>
          <w:rFonts w:ascii="Times New Roman" w:eastAsia="Times New Roman" w:hAnsi="Times New Roman" w:cs="Times New Roman"/>
          <w:sz w:val="28"/>
          <w:szCs w:val="28"/>
          <w:lang w:val="uk-UA"/>
        </w:rPr>
        <w:t xml:space="preserve"> </w:t>
      </w:r>
      <w:proofErr w:type="spellStart"/>
      <w:r w:rsidR="008E1FB6">
        <w:rPr>
          <w:rFonts w:ascii="Times New Roman" w:eastAsia="Times New Roman" w:hAnsi="Times New Roman" w:cs="Times New Roman"/>
          <w:sz w:val="28"/>
          <w:szCs w:val="28"/>
          <w:lang w:val="uk-UA"/>
        </w:rPr>
        <w:t>кл.керівник</w:t>
      </w:r>
      <w:proofErr w:type="spellEnd"/>
      <w:r w:rsidR="008E1FB6">
        <w:rPr>
          <w:rFonts w:ascii="Times New Roman" w:eastAsia="Times New Roman" w:hAnsi="Times New Roman" w:cs="Times New Roman"/>
          <w:sz w:val="28"/>
          <w:szCs w:val="28"/>
          <w:lang w:val="uk-UA"/>
        </w:rPr>
        <w:t xml:space="preserve"> </w:t>
      </w:r>
      <w:proofErr w:type="spellStart"/>
      <w:r w:rsidR="008E1FB6">
        <w:rPr>
          <w:rFonts w:ascii="Times New Roman" w:eastAsia="Times New Roman" w:hAnsi="Times New Roman" w:cs="Times New Roman"/>
          <w:sz w:val="28"/>
          <w:szCs w:val="28"/>
          <w:lang w:val="uk-UA"/>
        </w:rPr>
        <w:t>Понзель</w:t>
      </w:r>
      <w:proofErr w:type="spellEnd"/>
      <w:r w:rsidR="008E1FB6">
        <w:rPr>
          <w:rFonts w:ascii="Times New Roman" w:eastAsia="Times New Roman" w:hAnsi="Times New Roman" w:cs="Times New Roman"/>
          <w:sz w:val="28"/>
          <w:szCs w:val="28"/>
          <w:lang w:val="uk-UA"/>
        </w:rPr>
        <w:t xml:space="preserve"> Н.П.)</w:t>
      </w:r>
    </w:p>
    <w:p w:rsidR="000A0230" w:rsidRPr="00556E7F" w:rsidRDefault="000A0230" w:rsidP="00556E7F">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Цікаві та неординарні заходи проведені в рамках місячника шкільних бібліотек, в рамках року англійської мови,</w:t>
      </w:r>
      <w:r w:rsidR="008E1FB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Олімпійського тижня(</w:t>
      </w:r>
      <w:proofErr w:type="spellStart"/>
      <w:r>
        <w:rPr>
          <w:rFonts w:ascii="Times New Roman" w:eastAsia="Times New Roman" w:hAnsi="Times New Roman" w:cs="Times New Roman"/>
          <w:sz w:val="28"/>
          <w:szCs w:val="28"/>
          <w:lang w:val="uk-UA"/>
        </w:rPr>
        <w:t>Сідак</w:t>
      </w:r>
      <w:proofErr w:type="spellEnd"/>
      <w:r>
        <w:rPr>
          <w:rFonts w:ascii="Times New Roman" w:eastAsia="Times New Roman" w:hAnsi="Times New Roman" w:cs="Times New Roman"/>
          <w:sz w:val="28"/>
          <w:szCs w:val="28"/>
          <w:lang w:val="uk-UA"/>
        </w:rPr>
        <w:t xml:space="preserve"> А.А.,</w:t>
      </w:r>
      <w:r w:rsidR="00155F83">
        <w:rPr>
          <w:rFonts w:ascii="Times New Roman" w:eastAsia="Times New Roman" w:hAnsi="Times New Roman" w:cs="Times New Roman"/>
          <w:sz w:val="28"/>
          <w:szCs w:val="28"/>
          <w:lang w:val="uk-UA"/>
        </w:rPr>
        <w:t>Самусь М.Ю.,</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вч</w:t>
      </w:r>
      <w:proofErr w:type="spellEnd"/>
      <w:r>
        <w:rPr>
          <w:rFonts w:ascii="Times New Roman" w:eastAsia="Times New Roman" w:hAnsi="Times New Roman" w:cs="Times New Roman"/>
          <w:sz w:val="28"/>
          <w:szCs w:val="28"/>
          <w:lang w:val="uk-UA"/>
        </w:rPr>
        <w:t xml:space="preserve">. початкових класів) </w:t>
      </w:r>
    </w:p>
    <w:p w:rsidR="008E1FB6" w:rsidRDefault="008E1FB6" w:rsidP="005436D4">
      <w:pPr>
        <w:pStyle w:val="a3"/>
        <w:spacing w:before="0" w:beforeAutospacing="0" w:after="0" w:afterAutospacing="0"/>
        <w:ind w:firstLine="708"/>
        <w:jc w:val="both"/>
        <w:rPr>
          <w:sz w:val="28"/>
          <w:szCs w:val="28"/>
          <w:lang w:val="uk-UA"/>
        </w:rPr>
      </w:pPr>
      <w:r>
        <w:rPr>
          <w:sz w:val="28"/>
          <w:szCs w:val="28"/>
          <w:lang w:val="uk-UA"/>
        </w:rPr>
        <w:t xml:space="preserve"> </w:t>
      </w:r>
      <w:r w:rsidRPr="00556E7F">
        <w:rPr>
          <w:sz w:val="28"/>
          <w:szCs w:val="28"/>
          <w:lang w:val="uk-UA"/>
        </w:rPr>
        <w:t xml:space="preserve">Участь обдарованих дітей у різноманітних інтелектуальних і творчих конкурсах, турнірах є традиційним способом виявлення й розвитку цієї категорії дітей.  </w:t>
      </w:r>
    </w:p>
    <w:p w:rsidR="000A0230" w:rsidRPr="000D1F7D" w:rsidRDefault="008E1FB6" w:rsidP="008E1FB6">
      <w:pPr>
        <w:spacing w:after="0" w:line="240" w:lineRule="auto"/>
        <w:ind w:firstLine="708"/>
        <w:jc w:val="both"/>
        <w:rPr>
          <w:rFonts w:ascii="Times New Roman" w:eastAsia="Times New Roman" w:hAnsi="Times New Roman" w:cs="Times New Roman"/>
          <w:sz w:val="28"/>
          <w:szCs w:val="28"/>
          <w:lang w:val="uk-UA"/>
        </w:rPr>
      </w:pPr>
      <w:r w:rsidRPr="000D1F7D">
        <w:rPr>
          <w:rFonts w:ascii="Times New Roman" w:hAnsi="Times New Roman" w:cs="Times New Roman"/>
          <w:sz w:val="28"/>
          <w:szCs w:val="28"/>
          <w:lang w:val="uk-UA"/>
        </w:rPr>
        <w:t xml:space="preserve">Приємно, що в школі велика увага приділяється формуванню здорового способу життя. У травні ц .р. у школі проведено малу шкільну   спартакіаду з-за підтримки районного депутата Соломки О.О. Для профілактики шкідливих звичок, соціально небезпечних хвороб відбулися зустрічі учнів з лікарем сімейної медицини Іриною Іванівною Кушнір.  До Всесвітнього дня толерантності до хворих на СНІД та ВІЛ </w:t>
      </w:r>
      <w:proofErr w:type="spellStart"/>
      <w:r w:rsidRPr="000D1F7D">
        <w:rPr>
          <w:rFonts w:ascii="Times New Roman" w:hAnsi="Times New Roman" w:cs="Times New Roman"/>
          <w:sz w:val="28"/>
          <w:szCs w:val="28"/>
          <w:lang w:val="uk-UA"/>
        </w:rPr>
        <w:t>–інфікованих</w:t>
      </w:r>
      <w:proofErr w:type="spellEnd"/>
      <w:r w:rsidRPr="000D1F7D">
        <w:rPr>
          <w:rFonts w:ascii="Times New Roman" w:hAnsi="Times New Roman" w:cs="Times New Roman"/>
          <w:sz w:val="28"/>
          <w:szCs w:val="28"/>
          <w:lang w:val="uk-UA"/>
        </w:rPr>
        <w:t xml:space="preserve"> був підготований інформаційний матеріал  для учнів вчителем біології Самусь М.Ю</w:t>
      </w:r>
      <w:r w:rsidR="000A0230" w:rsidRPr="000D1F7D">
        <w:rPr>
          <w:rFonts w:ascii="Times New Roman" w:hAnsi="Times New Roman" w:cs="Times New Roman"/>
          <w:sz w:val="28"/>
          <w:szCs w:val="28"/>
          <w:lang w:val="uk-UA"/>
        </w:rPr>
        <w:t xml:space="preserve"> </w:t>
      </w:r>
    </w:p>
    <w:p w:rsidR="008E1FB6" w:rsidRDefault="000A0230" w:rsidP="00556E7F">
      <w:pPr>
        <w:pStyle w:val="a3"/>
        <w:spacing w:before="0" w:beforeAutospacing="0" w:after="0" w:afterAutospacing="0"/>
        <w:ind w:firstLine="708"/>
        <w:jc w:val="both"/>
        <w:rPr>
          <w:sz w:val="28"/>
          <w:szCs w:val="28"/>
          <w:lang w:val="uk-UA"/>
        </w:rPr>
      </w:pPr>
      <w:proofErr w:type="spellStart"/>
      <w:r w:rsidRPr="000D1F7D">
        <w:rPr>
          <w:sz w:val="28"/>
          <w:szCs w:val="28"/>
          <w:lang w:val="uk-UA"/>
        </w:rPr>
        <w:lastRenderedPageBreak/>
        <w:t>Цьогоріч</w:t>
      </w:r>
      <w:proofErr w:type="spellEnd"/>
      <w:r w:rsidRPr="000D1F7D">
        <w:rPr>
          <w:sz w:val="28"/>
          <w:szCs w:val="28"/>
          <w:lang w:val="uk-UA"/>
        </w:rPr>
        <w:t xml:space="preserve">  учнівським самоврядуванням під</w:t>
      </w:r>
      <w:r>
        <w:rPr>
          <w:sz w:val="28"/>
          <w:szCs w:val="28"/>
          <w:lang w:val="uk-UA"/>
        </w:rPr>
        <w:t xml:space="preserve"> керівництвом </w:t>
      </w:r>
      <w:proofErr w:type="spellStart"/>
      <w:r>
        <w:rPr>
          <w:sz w:val="28"/>
          <w:szCs w:val="28"/>
          <w:lang w:val="uk-UA"/>
        </w:rPr>
        <w:t>педагога-</w:t>
      </w:r>
      <w:proofErr w:type="spellEnd"/>
      <w:r>
        <w:rPr>
          <w:sz w:val="28"/>
          <w:szCs w:val="28"/>
          <w:lang w:val="uk-UA"/>
        </w:rPr>
        <w:t xml:space="preserve"> організатора </w:t>
      </w:r>
      <w:proofErr w:type="spellStart"/>
      <w:r>
        <w:rPr>
          <w:sz w:val="28"/>
          <w:szCs w:val="28"/>
          <w:lang w:val="uk-UA"/>
        </w:rPr>
        <w:t>Чекети</w:t>
      </w:r>
      <w:proofErr w:type="spellEnd"/>
      <w:r>
        <w:rPr>
          <w:sz w:val="28"/>
          <w:szCs w:val="28"/>
          <w:lang w:val="uk-UA"/>
        </w:rPr>
        <w:t xml:space="preserve"> Л.</w:t>
      </w:r>
      <w:proofErr w:type="spellStart"/>
      <w:r>
        <w:rPr>
          <w:sz w:val="28"/>
          <w:szCs w:val="28"/>
          <w:lang w:val="uk-UA"/>
        </w:rPr>
        <w:t>В.</w:t>
      </w:r>
      <w:r w:rsidR="008E1FB6">
        <w:rPr>
          <w:sz w:val="28"/>
          <w:szCs w:val="28"/>
          <w:lang w:val="uk-UA"/>
        </w:rPr>
        <w:t>проведені</w:t>
      </w:r>
      <w:proofErr w:type="spellEnd"/>
      <w:r w:rsidR="008E1FB6">
        <w:rPr>
          <w:sz w:val="28"/>
          <w:szCs w:val="28"/>
          <w:lang w:val="uk-UA"/>
        </w:rPr>
        <w:t xml:space="preserve"> цікаві акції та конкурси , а саме </w:t>
      </w:r>
      <w:r w:rsidR="00484F54">
        <w:rPr>
          <w:sz w:val="28"/>
          <w:szCs w:val="28"/>
          <w:lang w:val="uk-UA"/>
        </w:rPr>
        <w:t>:</w:t>
      </w:r>
    </w:p>
    <w:p w:rsidR="00484F54" w:rsidRDefault="00484F54" w:rsidP="008E1FB6">
      <w:pPr>
        <w:pStyle w:val="a3"/>
        <w:numPr>
          <w:ilvl w:val="0"/>
          <w:numId w:val="14"/>
        </w:numPr>
        <w:spacing w:before="0" w:beforeAutospacing="0" w:after="0" w:afterAutospacing="0"/>
        <w:jc w:val="both"/>
        <w:rPr>
          <w:sz w:val="28"/>
          <w:szCs w:val="28"/>
          <w:lang w:val="uk-UA"/>
        </w:rPr>
      </w:pPr>
      <w:proofErr w:type="spellStart"/>
      <w:r>
        <w:rPr>
          <w:sz w:val="28"/>
          <w:szCs w:val="28"/>
          <w:lang w:val="uk-UA"/>
        </w:rPr>
        <w:t>рейд-</w:t>
      </w:r>
      <w:proofErr w:type="spellEnd"/>
      <w:r>
        <w:rPr>
          <w:sz w:val="28"/>
          <w:szCs w:val="28"/>
          <w:lang w:val="uk-UA"/>
        </w:rPr>
        <w:t xml:space="preserve"> перевірка</w:t>
      </w:r>
      <w:r w:rsidR="00CD617B">
        <w:rPr>
          <w:sz w:val="28"/>
          <w:szCs w:val="28"/>
          <w:lang w:val="uk-UA"/>
        </w:rPr>
        <w:t xml:space="preserve"> стану під</w:t>
      </w:r>
      <w:r>
        <w:rPr>
          <w:sz w:val="28"/>
          <w:szCs w:val="28"/>
          <w:lang w:val="uk-UA"/>
        </w:rPr>
        <w:t>ручників ,</w:t>
      </w:r>
    </w:p>
    <w:p w:rsidR="00484F54" w:rsidRDefault="00484F54" w:rsidP="008E1FB6">
      <w:pPr>
        <w:pStyle w:val="a3"/>
        <w:numPr>
          <w:ilvl w:val="0"/>
          <w:numId w:val="14"/>
        </w:numPr>
        <w:spacing w:before="0" w:beforeAutospacing="0" w:after="0" w:afterAutospacing="0"/>
        <w:jc w:val="both"/>
        <w:rPr>
          <w:sz w:val="28"/>
          <w:szCs w:val="28"/>
          <w:lang w:val="uk-UA"/>
        </w:rPr>
      </w:pPr>
      <w:r>
        <w:rPr>
          <w:sz w:val="28"/>
          <w:szCs w:val="28"/>
          <w:lang w:val="uk-UA"/>
        </w:rPr>
        <w:t>конкурс вітальних стінгазет до Дня вчителя,</w:t>
      </w:r>
    </w:p>
    <w:p w:rsidR="00484F54" w:rsidRPr="00AE048A" w:rsidRDefault="00CD617B" w:rsidP="00AE048A">
      <w:pPr>
        <w:pStyle w:val="a3"/>
        <w:numPr>
          <w:ilvl w:val="0"/>
          <w:numId w:val="14"/>
        </w:numPr>
        <w:spacing w:before="0" w:beforeAutospacing="0" w:after="0" w:afterAutospacing="0"/>
        <w:jc w:val="both"/>
        <w:rPr>
          <w:sz w:val="28"/>
          <w:szCs w:val="28"/>
          <w:lang w:val="uk-UA"/>
        </w:rPr>
      </w:pPr>
      <w:r>
        <w:rPr>
          <w:sz w:val="28"/>
          <w:szCs w:val="28"/>
          <w:lang w:val="uk-UA"/>
        </w:rPr>
        <w:t>акція «Засвіти свічку»,</w:t>
      </w:r>
    </w:p>
    <w:p w:rsidR="00484F54" w:rsidRDefault="00484F54" w:rsidP="008E1FB6">
      <w:pPr>
        <w:pStyle w:val="a3"/>
        <w:numPr>
          <w:ilvl w:val="0"/>
          <w:numId w:val="14"/>
        </w:numPr>
        <w:spacing w:before="0" w:beforeAutospacing="0" w:after="0" w:afterAutospacing="0"/>
        <w:jc w:val="both"/>
        <w:rPr>
          <w:sz w:val="28"/>
          <w:szCs w:val="28"/>
          <w:lang w:val="uk-UA"/>
        </w:rPr>
      </w:pPr>
      <w:r>
        <w:rPr>
          <w:sz w:val="28"/>
          <w:szCs w:val="28"/>
          <w:lang w:val="uk-UA"/>
        </w:rPr>
        <w:t>конкурс малюнків «Я маю право»,</w:t>
      </w:r>
    </w:p>
    <w:p w:rsidR="00CD617B" w:rsidRDefault="00484F54" w:rsidP="00484F54">
      <w:pPr>
        <w:pStyle w:val="a3"/>
        <w:numPr>
          <w:ilvl w:val="0"/>
          <w:numId w:val="14"/>
        </w:numPr>
        <w:spacing w:before="0" w:beforeAutospacing="0" w:after="0" w:afterAutospacing="0"/>
        <w:jc w:val="both"/>
        <w:rPr>
          <w:sz w:val="28"/>
          <w:szCs w:val="28"/>
          <w:lang w:val="uk-UA"/>
        </w:rPr>
      </w:pPr>
      <w:proofErr w:type="spellStart"/>
      <w:r>
        <w:rPr>
          <w:sz w:val="28"/>
          <w:szCs w:val="28"/>
          <w:lang w:val="uk-UA"/>
        </w:rPr>
        <w:t>рейд</w:t>
      </w:r>
      <w:r w:rsidR="00CD617B">
        <w:rPr>
          <w:sz w:val="28"/>
          <w:szCs w:val="28"/>
          <w:lang w:val="uk-UA"/>
        </w:rPr>
        <w:t>-</w:t>
      </w:r>
      <w:proofErr w:type="spellEnd"/>
      <w:r>
        <w:rPr>
          <w:sz w:val="28"/>
          <w:szCs w:val="28"/>
          <w:lang w:val="uk-UA"/>
        </w:rPr>
        <w:t xml:space="preserve"> перевірка</w:t>
      </w:r>
      <w:r w:rsidR="00CD617B">
        <w:rPr>
          <w:sz w:val="28"/>
          <w:szCs w:val="28"/>
          <w:lang w:val="uk-UA"/>
        </w:rPr>
        <w:t xml:space="preserve"> зовнішн</w:t>
      </w:r>
      <w:r w:rsidR="00DA059A">
        <w:rPr>
          <w:sz w:val="28"/>
          <w:szCs w:val="28"/>
          <w:lang w:val="uk-UA"/>
        </w:rPr>
        <w:t>ього</w:t>
      </w:r>
      <w:r w:rsidR="00CD617B">
        <w:rPr>
          <w:sz w:val="28"/>
          <w:szCs w:val="28"/>
          <w:lang w:val="uk-UA"/>
        </w:rPr>
        <w:t xml:space="preserve"> вигляд</w:t>
      </w:r>
      <w:r w:rsidR="00DA059A">
        <w:rPr>
          <w:sz w:val="28"/>
          <w:szCs w:val="28"/>
          <w:lang w:val="uk-UA"/>
        </w:rPr>
        <w:t>у</w:t>
      </w:r>
      <w:r w:rsidR="00CD617B">
        <w:rPr>
          <w:sz w:val="28"/>
          <w:szCs w:val="28"/>
          <w:lang w:val="uk-UA"/>
        </w:rPr>
        <w:t xml:space="preserve"> учня,</w:t>
      </w:r>
    </w:p>
    <w:p w:rsidR="00CD617B" w:rsidRDefault="00CD617B" w:rsidP="00484F54">
      <w:pPr>
        <w:pStyle w:val="a3"/>
        <w:numPr>
          <w:ilvl w:val="0"/>
          <w:numId w:val="14"/>
        </w:numPr>
        <w:spacing w:before="0" w:beforeAutospacing="0" w:after="0" w:afterAutospacing="0"/>
        <w:jc w:val="both"/>
        <w:rPr>
          <w:sz w:val="28"/>
          <w:szCs w:val="28"/>
          <w:lang w:val="uk-UA"/>
        </w:rPr>
      </w:pPr>
      <w:r>
        <w:rPr>
          <w:sz w:val="28"/>
          <w:szCs w:val="28"/>
          <w:lang w:val="uk-UA"/>
        </w:rPr>
        <w:t xml:space="preserve">конкурс на найоригінальнішу  </w:t>
      </w:r>
      <w:proofErr w:type="spellStart"/>
      <w:r>
        <w:rPr>
          <w:sz w:val="28"/>
          <w:szCs w:val="28"/>
          <w:lang w:val="uk-UA"/>
        </w:rPr>
        <w:t>валентинку</w:t>
      </w:r>
      <w:proofErr w:type="spellEnd"/>
      <w:r>
        <w:rPr>
          <w:sz w:val="28"/>
          <w:szCs w:val="28"/>
          <w:lang w:val="uk-UA"/>
        </w:rPr>
        <w:t xml:space="preserve"> </w:t>
      </w:r>
      <w:r w:rsidR="00DA059A">
        <w:rPr>
          <w:sz w:val="28"/>
          <w:szCs w:val="28"/>
          <w:lang w:val="uk-UA"/>
        </w:rPr>
        <w:t>,</w:t>
      </w:r>
      <w:r>
        <w:rPr>
          <w:sz w:val="28"/>
          <w:szCs w:val="28"/>
          <w:lang w:val="uk-UA"/>
        </w:rPr>
        <w:t xml:space="preserve">                                            </w:t>
      </w:r>
    </w:p>
    <w:p w:rsidR="00484F54" w:rsidRDefault="00484F54" w:rsidP="00484F54">
      <w:pPr>
        <w:pStyle w:val="a3"/>
        <w:numPr>
          <w:ilvl w:val="0"/>
          <w:numId w:val="14"/>
        </w:numPr>
        <w:spacing w:before="0" w:beforeAutospacing="0" w:after="0" w:afterAutospacing="0"/>
        <w:jc w:val="both"/>
        <w:rPr>
          <w:sz w:val="28"/>
          <w:szCs w:val="28"/>
          <w:lang w:val="uk-UA"/>
        </w:rPr>
      </w:pPr>
      <w:r>
        <w:rPr>
          <w:sz w:val="28"/>
          <w:szCs w:val="28"/>
          <w:lang w:val="uk-UA"/>
        </w:rPr>
        <w:t>конкурс на найкращу стінгазету до 8 Березня,</w:t>
      </w:r>
    </w:p>
    <w:p w:rsidR="00DA059A" w:rsidRDefault="00DA059A" w:rsidP="00DA059A">
      <w:pPr>
        <w:pStyle w:val="a3"/>
        <w:numPr>
          <w:ilvl w:val="0"/>
          <w:numId w:val="14"/>
        </w:numPr>
        <w:spacing w:before="0" w:beforeAutospacing="0" w:after="0" w:afterAutospacing="0"/>
        <w:jc w:val="both"/>
        <w:rPr>
          <w:sz w:val="28"/>
          <w:szCs w:val="28"/>
          <w:lang w:val="uk-UA"/>
        </w:rPr>
      </w:pPr>
      <w:r>
        <w:rPr>
          <w:sz w:val="28"/>
          <w:szCs w:val="28"/>
          <w:lang w:val="uk-UA"/>
        </w:rPr>
        <w:t>благодійна акція «Серце до серця»,</w:t>
      </w:r>
    </w:p>
    <w:p w:rsidR="00CD617B" w:rsidRDefault="00CD617B" w:rsidP="00CD617B">
      <w:pPr>
        <w:pStyle w:val="a3"/>
        <w:numPr>
          <w:ilvl w:val="0"/>
          <w:numId w:val="14"/>
        </w:numPr>
        <w:spacing w:before="0" w:beforeAutospacing="0" w:after="0" w:afterAutospacing="0"/>
        <w:jc w:val="both"/>
        <w:rPr>
          <w:sz w:val="28"/>
          <w:szCs w:val="28"/>
          <w:lang w:val="uk-UA"/>
        </w:rPr>
      </w:pPr>
      <w:r>
        <w:rPr>
          <w:sz w:val="28"/>
          <w:szCs w:val="28"/>
          <w:lang w:val="uk-UA"/>
        </w:rPr>
        <w:t>творчий конкурс «Візерунки Великодня»</w:t>
      </w:r>
      <w:r w:rsidR="00DA059A">
        <w:rPr>
          <w:sz w:val="28"/>
          <w:szCs w:val="28"/>
          <w:lang w:val="uk-UA"/>
        </w:rPr>
        <w:t>,</w:t>
      </w:r>
      <w:r>
        <w:rPr>
          <w:sz w:val="28"/>
          <w:szCs w:val="28"/>
          <w:lang w:val="uk-UA"/>
        </w:rPr>
        <w:t xml:space="preserve">                                                               </w:t>
      </w:r>
    </w:p>
    <w:p w:rsidR="00CD617B" w:rsidRDefault="00CD617B" w:rsidP="008E1FB6">
      <w:pPr>
        <w:pStyle w:val="a3"/>
        <w:numPr>
          <w:ilvl w:val="0"/>
          <w:numId w:val="14"/>
        </w:numPr>
        <w:spacing w:before="0" w:beforeAutospacing="0" w:after="0" w:afterAutospacing="0"/>
        <w:jc w:val="both"/>
        <w:rPr>
          <w:sz w:val="28"/>
          <w:szCs w:val="28"/>
          <w:lang w:val="uk-UA"/>
        </w:rPr>
      </w:pPr>
      <w:r>
        <w:rPr>
          <w:sz w:val="28"/>
          <w:szCs w:val="28"/>
          <w:lang w:val="uk-UA"/>
        </w:rPr>
        <w:t xml:space="preserve">конкурс </w:t>
      </w:r>
      <w:r w:rsidR="00DA059A">
        <w:rPr>
          <w:sz w:val="28"/>
          <w:szCs w:val="28"/>
          <w:lang w:val="uk-UA"/>
        </w:rPr>
        <w:t>на найкращу великодню композицію,</w:t>
      </w:r>
    </w:p>
    <w:p w:rsidR="005436D4" w:rsidRPr="00CD617B" w:rsidRDefault="00CD617B" w:rsidP="00CD617B">
      <w:pPr>
        <w:pStyle w:val="a3"/>
        <w:numPr>
          <w:ilvl w:val="0"/>
          <w:numId w:val="14"/>
        </w:numPr>
        <w:spacing w:before="0" w:beforeAutospacing="0" w:after="0" w:afterAutospacing="0"/>
        <w:jc w:val="both"/>
        <w:rPr>
          <w:sz w:val="28"/>
          <w:szCs w:val="28"/>
          <w:lang w:val="uk-UA"/>
        </w:rPr>
      </w:pPr>
      <w:r>
        <w:rPr>
          <w:sz w:val="28"/>
          <w:szCs w:val="28"/>
          <w:lang w:val="uk-UA"/>
        </w:rPr>
        <w:t>конкурс н</w:t>
      </w:r>
      <w:r w:rsidR="008E1FB6">
        <w:rPr>
          <w:sz w:val="28"/>
          <w:szCs w:val="28"/>
          <w:lang w:val="uk-UA"/>
        </w:rPr>
        <w:t xml:space="preserve">а найкращий щоденник </w:t>
      </w:r>
      <w:r w:rsidR="00DA059A">
        <w:rPr>
          <w:sz w:val="28"/>
          <w:szCs w:val="28"/>
          <w:lang w:val="uk-UA"/>
        </w:rPr>
        <w:t>,</w:t>
      </w:r>
      <w:r w:rsidR="000D1F7D">
        <w:rPr>
          <w:sz w:val="28"/>
          <w:szCs w:val="28"/>
          <w:lang w:val="uk-UA"/>
        </w:rPr>
        <w:t xml:space="preserve">                          </w:t>
      </w:r>
      <w:r>
        <w:rPr>
          <w:sz w:val="28"/>
          <w:szCs w:val="28"/>
          <w:lang w:val="uk-UA"/>
        </w:rPr>
        <w:t xml:space="preserve">                               </w:t>
      </w:r>
      <w:r w:rsidR="000D1F7D" w:rsidRPr="00CD617B">
        <w:rPr>
          <w:sz w:val="28"/>
          <w:szCs w:val="28"/>
          <w:lang w:val="uk-UA"/>
        </w:rPr>
        <w:t xml:space="preserve">                          </w:t>
      </w:r>
      <w:r w:rsidRPr="00CD617B">
        <w:rPr>
          <w:sz w:val="28"/>
          <w:szCs w:val="28"/>
          <w:lang w:val="uk-UA"/>
        </w:rPr>
        <w:t xml:space="preserve">                               </w:t>
      </w:r>
    </w:p>
    <w:p w:rsidR="005436D4" w:rsidRDefault="00DA059A" w:rsidP="008E1FB6">
      <w:pPr>
        <w:pStyle w:val="a3"/>
        <w:numPr>
          <w:ilvl w:val="0"/>
          <w:numId w:val="14"/>
        </w:numPr>
        <w:spacing w:before="0" w:beforeAutospacing="0" w:after="0" w:afterAutospacing="0"/>
        <w:jc w:val="both"/>
        <w:rPr>
          <w:sz w:val="28"/>
          <w:szCs w:val="28"/>
          <w:lang w:val="uk-UA"/>
        </w:rPr>
      </w:pPr>
      <w:r>
        <w:rPr>
          <w:sz w:val="28"/>
          <w:szCs w:val="28"/>
          <w:lang w:val="uk-UA"/>
        </w:rPr>
        <w:t>конкурс презентацій</w:t>
      </w:r>
      <w:r w:rsidR="00CD617B">
        <w:rPr>
          <w:sz w:val="28"/>
          <w:szCs w:val="28"/>
          <w:lang w:val="uk-UA"/>
        </w:rPr>
        <w:t xml:space="preserve"> «</w:t>
      </w:r>
      <w:r w:rsidR="005436D4">
        <w:rPr>
          <w:sz w:val="28"/>
          <w:szCs w:val="28"/>
          <w:lang w:val="uk-UA"/>
        </w:rPr>
        <w:t xml:space="preserve">Моя школа </w:t>
      </w:r>
      <w:proofErr w:type="spellStart"/>
      <w:r w:rsidR="005436D4">
        <w:rPr>
          <w:sz w:val="28"/>
          <w:szCs w:val="28"/>
          <w:lang w:val="uk-UA"/>
        </w:rPr>
        <w:t>–найкраща</w:t>
      </w:r>
      <w:proofErr w:type="spellEnd"/>
      <w:r w:rsidR="00CD617B">
        <w:rPr>
          <w:sz w:val="28"/>
          <w:szCs w:val="28"/>
          <w:lang w:val="uk-UA"/>
        </w:rPr>
        <w:t>»</w:t>
      </w:r>
      <w:r>
        <w:rPr>
          <w:sz w:val="28"/>
          <w:szCs w:val="28"/>
          <w:lang w:val="uk-UA"/>
        </w:rPr>
        <w:t>,</w:t>
      </w:r>
      <w:r w:rsidR="005436D4">
        <w:rPr>
          <w:sz w:val="28"/>
          <w:szCs w:val="28"/>
          <w:lang w:val="uk-UA"/>
        </w:rPr>
        <w:t xml:space="preserve"> </w:t>
      </w:r>
    </w:p>
    <w:p w:rsidR="005436D4" w:rsidRDefault="00CD617B" w:rsidP="008E1FB6">
      <w:pPr>
        <w:pStyle w:val="a3"/>
        <w:numPr>
          <w:ilvl w:val="0"/>
          <w:numId w:val="14"/>
        </w:numPr>
        <w:spacing w:before="0" w:beforeAutospacing="0" w:after="0" w:afterAutospacing="0"/>
        <w:jc w:val="both"/>
        <w:rPr>
          <w:sz w:val="28"/>
          <w:szCs w:val="28"/>
          <w:lang w:val="uk-UA"/>
        </w:rPr>
      </w:pPr>
      <w:r>
        <w:rPr>
          <w:sz w:val="28"/>
          <w:szCs w:val="28"/>
          <w:lang w:val="uk-UA"/>
        </w:rPr>
        <w:t>акція «</w:t>
      </w:r>
      <w:r w:rsidR="005436D4">
        <w:rPr>
          <w:sz w:val="28"/>
          <w:szCs w:val="28"/>
          <w:lang w:val="uk-UA"/>
        </w:rPr>
        <w:t>Школа наш дім – ми господарі в нім</w:t>
      </w:r>
      <w:r>
        <w:rPr>
          <w:sz w:val="28"/>
          <w:szCs w:val="28"/>
          <w:lang w:val="uk-UA"/>
        </w:rPr>
        <w:t>»</w:t>
      </w:r>
      <w:r w:rsidR="00DA059A">
        <w:rPr>
          <w:sz w:val="28"/>
          <w:szCs w:val="28"/>
          <w:lang w:val="uk-UA"/>
        </w:rPr>
        <w:t>,</w:t>
      </w:r>
      <w:r w:rsidR="005436D4">
        <w:rPr>
          <w:sz w:val="28"/>
          <w:szCs w:val="28"/>
          <w:lang w:val="uk-UA"/>
        </w:rPr>
        <w:t xml:space="preserve"> </w:t>
      </w:r>
    </w:p>
    <w:p w:rsidR="005436D4" w:rsidRPr="00CD617B" w:rsidRDefault="00CD617B" w:rsidP="00CD617B">
      <w:pPr>
        <w:pStyle w:val="a3"/>
        <w:numPr>
          <w:ilvl w:val="0"/>
          <w:numId w:val="14"/>
        </w:numPr>
        <w:spacing w:before="0" w:beforeAutospacing="0" w:after="0" w:afterAutospacing="0"/>
        <w:jc w:val="both"/>
        <w:rPr>
          <w:sz w:val="28"/>
          <w:szCs w:val="28"/>
          <w:lang w:val="uk-UA"/>
        </w:rPr>
      </w:pPr>
      <w:r>
        <w:rPr>
          <w:sz w:val="28"/>
          <w:szCs w:val="28"/>
          <w:lang w:val="uk-UA"/>
        </w:rPr>
        <w:t>акція до дня вишиванки «</w:t>
      </w:r>
      <w:proofErr w:type="spellStart"/>
      <w:r>
        <w:rPr>
          <w:sz w:val="28"/>
          <w:szCs w:val="28"/>
          <w:lang w:val="uk-UA"/>
        </w:rPr>
        <w:t>Краса.Молодь</w:t>
      </w:r>
      <w:proofErr w:type="spellEnd"/>
      <w:r>
        <w:rPr>
          <w:sz w:val="28"/>
          <w:szCs w:val="28"/>
          <w:lang w:val="uk-UA"/>
        </w:rPr>
        <w:t xml:space="preserve">. патріотизм: одягни вишиванку» </w:t>
      </w:r>
      <w:r w:rsidR="00DA059A">
        <w:rPr>
          <w:sz w:val="28"/>
          <w:szCs w:val="28"/>
          <w:lang w:val="uk-UA"/>
        </w:rPr>
        <w:t>.</w:t>
      </w:r>
    </w:p>
    <w:p w:rsidR="008E1FB6" w:rsidRPr="00556E7F" w:rsidRDefault="00984314" w:rsidP="008E1FB6">
      <w:pPr>
        <w:spacing w:after="0" w:line="240" w:lineRule="auto"/>
        <w:ind w:firstLine="708"/>
        <w:jc w:val="both"/>
        <w:rPr>
          <w:rFonts w:ascii="Times New Roman" w:eastAsia="Times New Roman" w:hAnsi="Times New Roman" w:cs="Times New Roman"/>
          <w:sz w:val="28"/>
          <w:szCs w:val="28"/>
          <w:lang w:val="uk-UA"/>
        </w:rPr>
      </w:pPr>
      <w:r w:rsidRPr="00556E7F">
        <w:rPr>
          <w:sz w:val="28"/>
          <w:szCs w:val="28"/>
          <w:lang w:val="uk-UA"/>
        </w:rPr>
        <w:t xml:space="preserve"> </w:t>
      </w:r>
      <w:r w:rsidR="008E1FB6" w:rsidRPr="00556E7F">
        <w:rPr>
          <w:rFonts w:ascii="Times New Roman" w:eastAsia="Times New Roman" w:hAnsi="Times New Roman" w:cs="Times New Roman"/>
          <w:sz w:val="28"/>
          <w:szCs w:val="28"/>
          <w:lang w:val="uk-UA"/>
        </w:rPr>
        <w:t>Наші школярі взяли участь в акції «Закарпаттю – чисте довкілля», «Посади дерево». Активом учнівс</w:t>
      </w:r>
      <w:r w:rsidR="008E1FB6">
        <w:rPr>
          <w:rFonts w:ascii="Times New Roman" w:eastAsia="Times New Roman" w:hAnsi="Times New Roman" w:cs="Times New Roman"/>
          <w:sz w:val="28"/>
          <w:szCs w:val="28"/>
          <w:lang w:val="uk-UA"/>
        </w:rPr>
        <w:t>ького самоврядування другий рік поспіль проведено</w:t>
      </w:r>
      <w:r w:rsidR="008E1FB6" w:rsidRPr="00556E7F">
        <w:rPr>
          <w:rFonts w:ascii="Times New Roman" w:eastAsia="Times New Roman" w:hAnsi="Times New Roman" w:cs="Times New Roman"/>
          <w:sz w:val="28"/>
          <w:szCs w:val="28"/>
          <w:lang w:val="uk-UA"/>
        </w:rPr>
        <w:t xml:space="preserve"> Дня спільної праці, краси та радості від результату праці(благоустрій шкільної території)</w:t>
      </w:r>
    </w:p>
    <w:p w:rsidR="00984314" w:rsidRPr="00556E7F" w:rsidRDefault="008E1FB6" w:rsidP="008E1FB6">
      <w:pPr>
        <w:pStyle w:val="a3"/>
        <w:spacing w:before="0" w:beforeAutospacing="0" w:after="0" w:afterAutospacing="0"/>
        <w:jc w:val="both"/>
        <w:rPr>
          <w:sz w:val="28"/>
          <w:szCs w:val="28"/>
          <w:lang w:val="uk-UA"/>
        </w:rPr>
      </w:pPr>
      <w:r w:rsidRPr="00556E7F">
        <w:rPr>
          <w:sz w:val="28"/>
          <w:szCs w:val="28"/>
          <w:lang w:val="uk-UA"/>
        </w:rPr>
        <w:t>Важливу роботу проводить у школі учнівське самоврядування, лідери якого є ініціаторами шкільних акцій, пов’язаних зі здоровим способом життя</w:t>
      </w:r>
    </w:p>
    <w:p w:rsidR="00041A29" w:rsidRPr="000D1F7D" w:rsidRDefault="00984314" w:rsidP="000D1F7D">
      <w:pPr>
        <w:pStyle w:val="a3"/>
        <w:spacing w:before="0" w:beforeAutospacing="0" w:after="0" w:afterAutospacing="0"/>
        <w:jc w:val="both"/>
        <w:rPr>
          <w:sz w:val="28"/>
          <w:szCs w:val="28"/>
          <w:lang w:val="uk-UA"/>
        </w:rPr>
      </w:pPr>
      <w:r w:rsidRPr="00556E7F">
        <w:rPr>
          <w:sz w:val="28"/>
          <w:szCs w:val="28"/>
          <w:lang w:val="uk-UA"/>
        </w:rPr>
        <w:t xml:space="preserve">  </w:t>
      </w:r>
      <w:r w:rsidRPr="00556E7F">
        <w:rPr>
          <w:sz w:val="28"/>
          <w:szCs w:val="28"/>
          <w:lang w:val="uk-UA"/>
        </w:rPr>
        <w:tab/>
        <w:t xml:space="preserve"> </w:t>
      </w:r>
      <w:r w:rsidRPr="000D1F7D">
        <w:rPr>
          <w:b/>
          <w:sz w:val="28"/>
          <w:szCs w:val="28"/>
          <w:u w:val="single"/>
          <w:lang w:val="uk-UA"/>
        </w:rPr>
        <w:t>7</w:t>
      </w:r>
      <w:r w:rsidR="00041A29" w:rsidRPr="000D1F7D">
        <w:rPr>
          <w:b/>
          <w:sz w:val="28"/>
          <w:szCs w:val="28"/>
          <w:u w:val="single"/>
        </w:rPr>
        <w:t xml:space="preserve">. </w:t>
      </w:r>
      <w:proofErr w:type="spellStart"/>
      <w:proofErr w:type="gramStart"/>
      <w:r w:rsidR="00041A29" w:rsidRPr="000D1F7D">
        <w:rPr>
          <w:b/>
          <w:sz w:val="28"/>
          <w:szCs w:val="28"/>
          <w:u w:val="single"/>
        </w:rPr>
        <w:t>Соц</w:t>
      </w:r>
      <w:proofErr w:type="gramEnd"/>
      <w:r w:rsidR="00041A29" w:rsidRPr="000D1F7D">
        <w:rPr>
          <w:b/>
          <w:sz w:val="28"/>
          <w:szCs w:val="28"/>
          <w:u w:val="single"/>
        </w:rPr>
        <w:t>іальний</w:t>
      </w:r>
      <w:proofErr w:type="spellEnd"/>
      <w:r w:rsidR="00041A29" w:rsidRPr="000D1F7D">
        <w:rPr>
          <w:b/>
          <w:sz w:val="28"/>
          <w:szCs w:val="28"/>
          <w:u w:val="single"/>
        </w:rPr>
        <w:t xml:space="preserve"> </w:t>
      </w:r>
      <w:proofErr w:type="spellStart"/>
      <w:r w:rsidR="00041A29" w:rsidRPr="000D1F7D">
        <w:rPr>
          <w:b/>
          <w:sz w:val="28"/>
          <w:szCs w:val="28"/>
          <w:u w:val="single"/>
        </w:rPr>
        <w:t>захист</w:t>
      </w:r>
      <w:proofErr w:type="spellEnd"/>
      <w:r w:rsidR="00041A29" w:rsidRPr="000D1F7D">
        <w:rPr>
          <w:b/>
          <w:sz w:val="28"/>
          <w:szCs w:val="28"/>
          <w:u w:val="single"/>
        </w:rPr>
        <w:t>.</w:t>
      </w:r>
    </w:p>
    <w:p w:rsidR="00BE7C94" w:rsidRPr="00BE7C94" w:rsidRDefault="00BE7C94" w:rsidP="00BE7C94">
      <w:pPr>
        <w:spacing w:after="0" w:line="240" w:lineRule="auto"/>
        <w:ind w:firstLine="567"/>
        <w:jc w:val="both"/>
        <w:rPr>
          <w:rFonts w:ascii="Times New Roman" w:hAnsi="Times New Roman" w:cs="Times New Roman"/>
          <w:sz w:val="28"/>
          <w:szCs w:val="28"/>
          <w:lang w:val="uk-UA"/>
        </w:rPr>
      </w:pPr>
      <w:r w:rsidRPr="00BE7C94">
        <w:rPr>
          <w:rFonts w:ascii="Times New Roman" w:hAnsi="Times New Roman" w:cs="Times New Roman"/>
          <w:sz w:val="28"/>
          <w:szCs w:val="28"/>
          <w:lang w:val="uk-UA"/>
        </w:rPr>
        <w:t xml:space="preserve">Напрямок роботи з охорони дитинства є одним з пріоритетних в </w:t>
      </w:r>
      <w:proofErr w:type="spellStart"/>
      <w:r w:rsidRPr="00BE7C94">
        <w:rPr>
          <w:rFonts w:ascii="Times New Roman" w:hAnsi="Times New Roman" w:cs="Times New Roman"/>
          <w:sz w:val="28"/>
          <w:szCs w:val="28"/>
          <w:lang w:val="uk-UA"/>
        </w:rPr>
        <w:t>Біласовицькій</w:t>
      </w:r>
      <w:proofErr w:type="spellEnd"/>
      <w:r w:rsidRPr="00BE7C94">
        <w:rPr>
          <w:rFonts w:ascii="Times New Roman" w:hAnsi="Times New Roman" w:cs="Times New Roman"/>
          <w:sz w:val="28"/>
          <w:szCs w:val="28"/>
          <w:lang w:val="uk-UA"/>
        </w:rPr>
        <w:t xml:space="preserve"> ЗОШ І-ІІ ст. Для забезпечення цієї діяльності та на виконання Закону України «Про охорону дитинства» об’єднані зусилля психолога,  дирекції школи та педагогічного колективу. Ведеться в школі та постійно поповнюється база </w:t>
      </w:r>
      <w:r w:rsidRPr="00BE7C94">
        <w:rPr>
          <w:rFonts w:ascii="Times New Roman" w:hAnsi="Times New Roman" w:cs="Times New Roman"/>
          <w:color w:val="FF0000"/>
          <w:sz w:val="28"/>
          <w:szCs w:val="28"/>
          <w:lang w:val="uk-UA"/>
        </w:rPr>
        <w:t>соціальних паспортів учнів</w:t>
      </w:r>
      <w:r w:rsidRPr="00BE7C94">
        <w:rPr>
          <w:rFonts w:ascii="Times New Roman" w:hAnsi="Times New Roman" w:cs="Times New Roman"/>
          <w:sz w:val="28"/>
          <w:szCs w:val="28"/>
          <w:lang w:val="uk-UA"/>
        </w:rPr>
        <w:t>.</w:t>
      </w:r>
    </w:p>
    <w:p w:rsidR="00BE7C94" w:rsidRPr="00BE7C94" w:rsidRDefault="00BE7C94" w:rsidP="00BE7C94">
      <w:pPr>
        <w:spacing w:after="0" w:line="240" w:lineRule="auto"/>
        <w:rPr>
          <w:rFonts w:ascii="Times New Roman" w:hAnsi="Times New Roman" w:cs="Times New Roman"/>
          <w:sz w:val="28"/>
          <w:szCs w:val="28"/>
          <w:lang w:val="uk-UA"/>
        </w:rPr>
      </w:pPr>
      <w:r w:rsidRPr="00BE7C94">
        <w:rPr>
          <w:rFonts w:ascii="Times New Roman" w:hAnsi="Times New Roman" w:cs="Times New Roman"/>
          <w:sz w:val="28"/>
          <w:szCs w:val="28"/>
        </w:rPr>
        <w:t xml:space="preserve">  </w:t>
      </w:r>
      <w:proofErr w:type="spellStart"/>
      <w:proofErr w:type="gramStart"/>
      <w:r w:rsidRPr="00BE7C94">
        <w:rPr>
          <w:rFonts w:ascii="Times New Roman" w:hAnsi="Times New Roman" w:cs="Times New Roman"/>
          <w:sz w:val="28"/>
          <w:szCs w:val="28"/>
        </w:rPr>
        <w:t>Соц</w:t>
      </w:r>
      <w:proofErr w:type="gramEnd"/>
      <w:r w:rsidRPr="00BE7C94">
        <w:rPr>
          <w:rFonts w:ascii="Times New Roman" w:hAnsi="Times New Roman" w:cs="Times New Roman"/>
          <w:sz w:val="28"/>
          <w:szCs w:val="28"/>
        </w:rPr>
        <w:t>іальна</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підтримка</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дітей</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пільгових</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категорій</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що</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навчаються</w:t>
      </w:r>
      <w:proofErr w:type="spellEnd"/>
      <w:r w:rsidRPr="00BE7C94">
        <w:rPr>
          <w:rFonts w:ascii="Times New Roman" w:hAnsi="Times New Roman" w:cs="Times New Roman"/>
          <w:sz w:val="28"/>
          <w:szCs w:val="28"/>
        </w:rPr>
        <w:t xml:space="preserve"> у </w:t>
      </w:r>
      <w:proofErr w:type="spellStart"/>
      <w:r w:rsidRPr="00BE7C94">
        <w:rPr>
          <w:rFonts w:ascii="Times New Roman" w:hAnsi="Times New Roman" w:cs="Times New Roman"/>
          <w:sz w:val="28"/>
          <w:szCs w:val="28"/>
        </w:rPr>
        <w:t>школі</w:t>
      </w:r>
      <w:proofErr w:type="spellEnd"/>
      <w:r w:rsidRPr="00BE7C94">
        <w:rPr>
          <w:rFonts w:ascii="Times New Roman" w:hAnsi="Times New Roman" w:cs="Times New Roman"/>
          <w:sz w:val="28"/>
          <w:szCs w:val="28"/>
        </w:rPr>
        <w:t xml:space="preserve">, проводиться </w:t>
      </w:r>
      <w:proofErr w:type="spellStart"/>
      <w:r w:rsidRPr="00BE7C94">
        <w:rPr>
          <w:rFonts w:ascii="Times New Roman" w:hAnsi="Times New Roman" w:cs="Times New Roman"/>
          <w:sz w:val="28"/>
          <w:szCs w:val="28"/>
        </w:rPr>
        <w:t>згідно</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з</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діючим</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законодавством</w:t>
      </w:r>
      <w:proofErr w:type="spellEnd"/>
      <w:r w:rsidRPr="00BE7C94">
        <w:rPr>
          <w:rFonts w:ascii="Times New Roman" w:hAnsi="Times New Roman" w:cs="Times New Roman"/>
          <w:sz w:val="28"/>
          <w:szCs w:val="28"/>
        </w:rPr>
        <w:t xml:space="preserve">. На початок </w:t>
      </w:r>
      <w:proofErr w:type="spellStart"/>
      <w:r w:rsidRPr="00BE7C94">
        <w:rPr>
          <w:rFonts w:ascii="Times New Roman" w:hAnsi="Times New Roman" w:cs="Times New Roman"/>
          <w:sz w:val="28"/>
          <w:szCs w:val="28"/>
        </w:rPr>
        <w:t>навчального</w:t>
      </w:r>
      <w:proofErr w:type="spellEnd"/>
      <w:r w:rsidRPr="00BE7C94">
        <w:rPr>
          <w:rFonts w:ascii="Times New Roman" w:hAnsi="Times New Roman" w:cs="Times New Roman"/>
          <w:sz w:val="28"/>
          <w:szCs w:val="28"/>
        </w:rPr>
        <w:t xml:space="preserve"> року </w:t>
      </w:r>
      <w:proofErr w:type="spellStart"/>
      <w:r w:rsidRPr="00BE7C94">
        <w:rPr>
          <w:rFonts w:ascii="Times New Roman" w:hAnsi="Times New Roman" w:cs="Times New Roman"/>
          <w:sz w:val="28"/>
          <w:szCs w:val="28"/>
        </w:rPr>
        <w:t>були</w:t>
      </w:r>
      <w:proofErr w:type="spellEnd"/>
      <w:r w:rsidRPr="00BE7C94">
        <w:rPr>
          <w:rFonts w:ascii="Times New Roman" w:hAnsi="Times New Roman" w:cs="Times New Roman"/>
          <w:sz w:val="28"/>
          <w:szCs w:val="28"/>
        </w:rPr>
        <w:t xml:space="preserve"> </w:t>
      </w:r>
      <w:proofErr w:type="spellStart"/>
      <w:proofErr w:type="gramStart"/>
      <w:r w:rsidRPr="00BE7C94">
        <w:rPr>
          <w:rFonts w:ascii="Times New Roman" w:hAnsi="Times New Roman" w:cs="Times New Roman"/>
          <w:sz w:val="28"/>
          <w:szCs w:val="28"/>
        </w:rPr>
        <w:t>п</w:t>
      </w:r>
      <w:proofErr w:type="gramEnd"/>
      <w:r w:rsidRPr="00BE7C94">
        <w:rPr>
          <w:rFonts w:ascii="Times New Roman" w:hAnsi="Times New Roman" w:cs="Times New Roman"/>
          <w:sz w:val="28"/>
          <w:szCs w:val="28"/>
        </w:rPr>
        <w:t>ідготовлені</w:t>
      </w:r>
      <w:proofErr w:type="spellEnd"/>
      <w:r w:rsidRPr="00BE7C94">
        <w:rPr>
          <w:rFonts w:ascii="Times New Roman" w:hAnsi="Times New Roman" w:cs="Times New Roman"/>
          <w:sz w:val="28"/>
          <w:szCs w:val="28"/>
        </w:rPr>
        <w:t xml:space="preserve"> списки </w:t>
      </w:r>
      <w:proofErr w:type="spellStart"/>
      <w:r w:rsidRPr="00BE7C94">
        <w:rPr>
          <w:rFonts w:ascii="Times New Roman" w:hAnsi="Times New Roman" w:cs="Times New Roman"/>
          <w:sz w:val="28"/>
          <w:szCs w:val="28"/>
        </w:rPr>
        <w:t>учнів</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пільгових</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категорій</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Кількість</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дітей</w:t>
      </w:r>
      <w:proofErr w:type="spellEnd"/>
      <w:r w:rsidRPr="00BE7C94">
        <w:rPr>
          <w:rFonts w:ascii="Times New Roman" w:hAnsi="Times New Roman" w:cs="Times New Roman"/>
          <w:sz w:val="28"/>
          <w:szCs w:val="28"/>
        </w:rPr>
        <w:t xml:space="preserve"> у них становить:</w:t>
      </w:r>
    </w:p>
    <w:p w:rsidR="00BE7C94" w:rsidRPr="00BE7C94" w:rsidRDefault="00BE7C94" w:rsidP="00BE7C94">
      <w:pPr>
        <w:tabs>
          <w:tab w:val="left" w:pos="3450"/>
        </w:tabs>
        <w:spacing w:after="0" w:line="240" w:lineRule="auto"/>
        <w:rPr>
          <w:rFonts w:ascii="Times New Roman" w:hAnsi="Times New Roman" w:cs="Times New Roman"/>
          <w:sz w:val="28"/>
          <w:szCs w:val="28"/>
        </w:rPr>
      </w:pPr>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малозабезпечених</w:t>
      </w:r>
      <w:proofErr w:type="spellEnd"/>
      <w:r w:rsidRPr="00BE7C94">
        <w:rPr>
          <w:rFonts w:ascii="Times New Roman" w:hAnsi="Times New Roman" w:cs="Times New Roman"/>
          <w:sz w:val="28"/>
          <w:szCs w:val="28"/>
        </w:rPr>
        <w:t xml:space="preserve"> -</w:t>
      </w:r>
      <w:r w:rsidRPr="00BE7C94">
        <w:rPr>
          <w:rFonts w:ascii="Times New Roman" w:hAnsi="Times New Roman" w:cs="Times New Roman"/>
          <w:sz w:val="28"/>
          <w:szCs w:val="28"/>
          <w:lang w:val="uk-UA"/>
        </w:rPr>
        <w:t>18</w:t>
      </w:r>
      <w:r w:rsidRPr="00BE7C94">
        <w:rPr>
          <w:rFonts w:ascii="Times New Roman" w:hAnsi="Times New Roman" w:cs="Times New Roman"/>
          <w:sz w:val="28"/>
          <w:szCs w:val="28"/>
        </w:rPr>
        <w:t>;</w:t>
      </w:r>
      <w:r w:rsidRPr="00BE7C94">
        <w:rPr>
          <w:rFonts w:ascii="Times New Roman" w:hAnsi="Times New Roman" w:cs="Times New Roman"/>
          <w:sz w:val="28"/>
          <w:szCs w:val="28"/>
        </w:rPr>
        <w:tab/>
      </w:r>
    </w:p>
    <w:p w:rsidR="00BE7C94" w:rsidRPr="00BE7C94" w:rsidRDefault="00BE7C94" w:rsidP="00BE7C94">
      <w:pPr>
        <w:spacing w:after="0" w:line="240" w:lineRule="auto"/>
        <w:rPr>
          <w:rFonts w:ascii="Times New Roman" w:hAnsi="Times New Roman" w:cs="Times New Roman"/>
          <w:sz w:val="28"/>
          <w:szCs w:val="28"/>
          <w:lang w:val="uk-UA"/>
        </w:rPr>
      </w:pPr>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з</w:t>
      </w:r>
      <w:proofErr w:type="spellEnd"/>
      <w:r w:rsidRPr="00BE7C94">
        <w:rPr>
          <w:rFonts w:ascii="Times New Roman" w:hAnsi="Times New Roman" w:cs="Times New Roman"/>
          <w:sz w:val="28"/>
          <w:szCs w:val="28"/>
        </w:rPr>
        <w:t xml:space="preserve"> </w:t>
      </w:r>
      <w:proofErr w:type="spellStart"/>
      <w:r w:rsidRPr="00BE7C94">
        <w:rPr>
          <w:rFonts w:ascii="Times New Roman" w:hAnsi="Times New Roman" w:cs="Times New Roman"/>
          <w:sz w:val="28"/>
          <w:szCs w:val="28"/>
        </w:rPr>
        <w:t>неповних</w:t>
      </w:r>
      <w:proofErr w:type="spellEnd"/>
      <w:r w:rsidRPr="00BE7C94">
        <w:rPr>
          <w:rFonts w:ascii="Times New Roman" w:hAnsi="Times New Roman" w:cs="Times New Roman"/>
          <w:sz w:val="28"/>
          <w:szCs w:val="28"/>
        </w:rPr>
        <w:t xml:space="preserve"> </w:t>
      </w:r>
      <w:proofErr w:type="spellStart"/>
      <w:proofErr w:type="gramStart"/>
      <w:r w:rsidRPr="00BE7C94">
        <w:rPr>
          <w:rFonts w:ascii="Times New Roman" w:hAnsi="Times New Roman" w:cs="Times New Roman"/>
          <w:sz w:val="28"/>
          <w:szCs w:val="28"/>
        </w:rPr>
        <w:t>сімей</w:t>
      </w:r>
      <w:proofErr w:type="spellEnd"/>
      <w:proofErr w:type="gramEnd"/>
      <w:r w:rsidRPr="00BE7C94">
        <w:rPr>
          <w:rFonts w:ascii="Times New Roman" w:hAnsi="Times New Roman" w:cs="Times New Roman"/>
          <w:sz w:val="28"/>
          <w:szCs w:val="28"/>
        </w:rPr>
        <w:t xml:space="preserve"> – </w:t>
      </w:r>
      <w:r w:rsidRPr="00BE7C94">
        <w:rPr>
          <w:rFonts w:ascii="Times New Roman" w:hAnsi="Times New Roman" w:cs="Times New Roman"/>
          <w:sz w:val="28"/>
          <w:szCs w:val="28"/>
          <w:lang w:val="uk-UA"/>
        </w:rPr>
        <w:t xml:space="preserve"> 6</w:t>
      </w:r>
      <w:r w:rsidRPr="00BE7C94">
        <w:rPr>
          <w:rFonts w:ascii="Times New Roman" w:hAnsi="Times New Roman" w:cs="Times New Roman"/>
          <w:sz w:val="28"/>
          <w:szCs w:val="28"/>
        </w:rPr>
        <w:t>;</w:t>
      </w:r>
      <w:r w:rsidRPr="00BE7C94">
        <w:rPr>
          <w:rFonts w:ascii="Times New Roman" w:hAnsi="Times New Roman" w:cs="Times New Roman"/>
          <w:sz w:val="28"/>
          <w:szCs w:val="28"/>
          <w:lang w:val="uk-UA"/>
        </w:rPr>
        <w:t xml:space="preserve">   </w:t>
      </w:r>
    </w:p>
    <w:p w:rsidR="00BE7C94" w:rsidRPr="00BE7C94" w:rsidRDefault="00BE7C94" w:rsidP="00BE7C94">
      <w:pPr>
        <w:pStyle w:val="a4"/>
        <w:numPr>
          <w:ilvl w:val="0"/>
          <w:numId w:val="9"/>
        </w:numPr>
        <w:spacing w:after="0" w:line="240" w:lineRule="auto"/>
        <w:ind w:left="0"/>
        <w:rPr>
          <w:rFonts w:ascii="Times New Roman" w:hAnsi="Times New Roman" w:cs="Times New Roman"/>
          <w:sz w:val="28"/>
          <w:szCs w:val="28"/>
          <w:lang w:val="uk-UA"/>
        </w:rPr>
      </w:pPr>
      <w:r w:rsidRPr="00BE7C94">
        <w:rPr>
          <w:rFonts w:ascii="Times New Roman" w:hAnsi="Times New Roman" w:cs="Times New Roman"/>
          <w:sz w:val="28"/>
          <w:szCs w:val="28"/>
          <w:lang w:val="uk-UA"/>
        </w:rPr>
        <w:lastRenderedPageBreak/>
        <w:t xml:space="preserve">Дітей </w:t>
      </w:r>
      <w:proofErr w:type="spellStart"/>
      <w:r w:rsidRPr="00BE7C94">
        <w:rPr>
          <w:rFonts w:ascii="Times New Roman" w:hAnsi="Times New Roman" w:cs="Times New Roman"/>
          <w:sz w:val="28"/>
          <w:szCs w:val="28"/>
          <w:lang w:val="uk-UA"/>
        </w:rPr>
        <w:t>–напівсиріт-</w:t>
      </w:r>
      <w:proofErr w:type="spellEnd"/>
      <w:r w:rsidRPr="00BE7C94">
        <w:rPr>
          <w:rFonts w:ascii="Times New Roman" w:hAnsi="Times New Roman" w:cs="Times New Roman"/>
          <w:sz w:val="28"/>
          <w:szCs w:val="28"/>
          <w:lang w:val="uk-UA"/>
        </w:rPr>
        <w:t xml:space="preserve"> 2; </w:t>
      </w:r>
    </w:p>
    <w:p w:rsidR="00BE7C94" w:rsidRPr="00BE7C94" w:rsidRDefault="00BE7C94" w:rsidP="00BE7C94">
      <w:pPr>
        <w:pStyle w:val="a4"/>
        <w:numPr>
          <w:ilvl w:val="0"/>
          <w:numId w:val="9"/>
        </w:numPr>
        <w:spacing w:after="0" w:line="240" w:lineRule="auto"/>
        <w:ind w:left="0"/>
        <w:rPr>
          <w:rFonts w:ascii="Times New Roman" w:hAnsi="Times New Roman" w:cs="Times New Roman"/>
          <w:sz w:val="28"/>
          <w:szCs w:val="28"/>
          <w:lang w:val="uk-UA"/>
        </w:rPr>
      </w:pPr>
      <w:r w:rsidRPr="00BE7C94">
        <w:rPr>
          <w:rFonts w:ascii="Times New Roman" w:hAnsi="Times New Roman" w:cs="Times New Roman"/>
          <w:sz w:val="28"/>
          <w:szCs w:val="28"/>
          <w:lang w:val="uk-UA"/>
        </w:rPr>
        <w:t xml:space="preserve">Дітей, батьки яких за </w:t>
      </w:r>
      <w:proofErr w:type="spellStart"/>
      <w:r w:rsidRPr="00BE7C94">
        <w:rPr>
          <w:rFonts w:ascii="Times New Roman" w:hAnsi="Times New Roman" w:cs="Times New Roman"/>
          <w:sz w:val="28"/>
          <w:szCs w:val="28"/>
          <w:lang w:val="uk-UA"/>
        </w:rPr>
        <w:t>кордоном-</w:t>
      </w:r>
      <w:proofErr w:type="spellEnd"/>
      <w:r w:rsidRPr="00BE7C94">
        <w:rPr>
          <w:rFonts w:ascii="Times New Roman" w:hAnsi="Times New Roman" w:cs="Times New Roman"/>
          <w:sz w:val="28"/>
          <w:szCs w:val="28"/>
          <w:lang w:val="uk-UA"/>
        </w:rPr>
        <w:t xml:space="preserve"> 3</w:t>
      </w:r>
    </w:p>
    <w:p w:rsidR="000D1F7D" w:rsidRPr="00BE7C94" w:rsidRDefault="00BE7C94" w:rsidP="00BE7C94">
      <w:pPr>
        <w:spacing w:after="0" w:line="240" w:lineRule="auto"/>
        <w:rPr>
          <w:rFonts w:ascii="Times New Roman" w:hAnsi="Times New Roman" w:cs="Times New Roman"/>
          <w:sz w:val="28"/>
          <w:szCs w:val="28"/>
          <w:lang w:val="uk-UA"/>
        </w:rPr>
      </w:pPr>
      <w:r w:rsidRPr="00BE7C94">
        <w:rPr>
          <w:rFonts w:ascii="Times New Roman" w:hAnsi="Times New Roman" w:cs="Times New Roman"/>
          <w:sz w:val="28"/>
          <w:szCs w:val="28"/>
          <w:lang w:val="uk-UA"/>
        </w:rPr>
        <w:t>• багатодітних – 27.</w:t>
      </w:r>
    </w:p>
    <w:p w:rsidR="00BE7C94" w:rsidRDefault="00BE7C94" w:rsidP="00F72189">
      <w:pPr>
        <w:spacing w:after="0" w:line="240" w:lineRule="auto"/>
        <w:ind w:firstLine="709"/>
        <w:jc w:val="both"/>
        <w:rPr>
          <w:rFonts w:ascii="Times New Roman" w:hAnsi="Times New Roman" w:cs="Times New Roman"/>
          <w:sz w:val="28"/>
          <w:szCs w:val="28"/>
          <w:lang w:val="uk-UA"/>
        </w:rPr>
      </w:pPr>
      <w:r w:rsidRPr="00BE7C94">
        <w:rPr>
          <w:rFonts w:ascii="Times New Roman" w:hAnsi="Times New Roman" w:cs="Times New Roman"/>
          <w:sz w:val="28"/>
          <w:szCs w:val="28"/>
          <w:lang w:val="uk-UA"/>
        </w:rPr>
        <w:t xml:space="preserve">На виконання вимог та рекомендацій Державних програм «Обдаровані діти», «Концепції громадянської освіти в Україні», програми правової освіти населення, комплексної програми профілактики злочинності, комплексної програми профілактики та запобігання поширенню алкоголізму, наркоманії, токсикоманії , </w:t>
      </w:r>
      <w:proofErr w:type="spellStart"/>
      <w:r w:rsidRPr="00BE7C94">
        <w:rPr>
          <w:rFonts w:ascii="Times New Roman" w:hAnsi="Times New Roman" w:cs="Times New Roman"/>
          <w:sz w:val="28"/>
          <w:szCs w:val="28"/>
          <w:lang w:val="uk-UA"/>
        </w:rPr>
        <w:t>СНІДу</w:t>
      </w:r>
      <w:proofErr w:type="spellEnd"/>
      <w:r w:rsidRPr="00BE7C94">
        <w:rPr>
          <w:rFonts w:ascii="Times New Roman" w:hAnsi="Times New Roman" w:cs="Times New Roman"/>
          <w:sz w:val="28"/>
          <w:szCs w:val="28"/>
          <w:lang w:val="uk-UA"/>
        </w:rPr>
        <w:t xml:space="preserve"> в школі проводилися систематичні зустрічі з батьками учнів  малозабезпечених сімей, батьківські всеобучі, зустрічі з медичними працівниками, а також працівниками міліції, організовувався контроль обстеження умов проживання підопічних, організовувавс</w:t>
      </w:r>
      <w:r>
        <w:rPr>
          <w:rFonts w:ascii="Times New Roman" w:hAnsi="Times New Roman" w:cs="Times New Roman"/>
          <w:sz w:val="28"/>
          <w:szCs w:val="28"/>
          <w:lang w:val="uk-UA"/>
        </w:rPr>
        <w:t>я літній відпочинок 15-18 учнів</w:t>
      </w:r>
      <w:r w:rsidRPr="00BE7C94">
        <w:rPr>
          <w:rFonts w:ascii="Times New Roman" w:hAnsi="Times New Roman" w:cs="Times New Roman"/>
          <w:sz w:val="28"/>
          <w:szCs w:val="28"/>
          <w:lang w:val="uk-UA"/>
        </w:rPr>
        <w:t xml:space="preserve"> у мовному літньому таборі, який був організований вчителем англійської мови </w:t>
      </w:r>
      <w:proofErr w:type="spellStart"/>
      <w:r w:rsidRPr="00BE7C94">
        <w:rPr>
          <w:rFonts w:ascii="Times New Roman" w:hAnsi="Times New Roman" w:cs="Times New Roman"/>
          <w:sz w:val="28"/>
          <w:szCs w:val="28"/>
          <w:lang w:val="uk-UA"/>
        </w:rPr>
        <w:t>Григою</w:t>
      </w:r>
      <w:proofErr w:type="spellEnd"/>
      <w:r w:rsidRPr="00BE7C94">
        <w:rPr>
          <w:rFonts w:ascii="Times New Roman" w:hAnsi="Times New Roman" w:cs="Times New Roman"/>
          <w:sz w:val="28"/>
          <w:szCs w:val="28"/>
          <w:lang w:val="uk-UA"/>
        </w:rPr>
        <w:t xml:space="preserve"> М.Й.  2016 році на базі нашої  школи.</w:t>
      </w:r>
    </w:p>
    <w:p w:rsidR="00DB21CB" w:rsidRPr="00BE7C94" w:rsidRDefault="00DB21CB" w:rsidP="00F72189">
      <w:pPr>
        <w:spacing w:after="0" w:line="240" w:lineRule="auto"/>
        <w:ind w:firstLine="709"/>
        <w:jc w:val="both"/>
        <w:rPr>
          <w:rFonts w:ascii="Times New Roman" w:hAnsi="Times New Roman" w:cs="Times New Roman"/>
          <w:sz w:val="28"/>
          <w:szCs w:val="28"/>
          <w:lang w:val="uk-UA"/>
        </w:rPr>
      </w:pPr>
    </w:p>
    <w:p w:rsidR="00041A29" w:rsidRPr="000D1F7D" w:rsidRDefault="000D1F7D" w:rsidP="00556E7F">
      <w:pPr>
        <w:spacing w:after="0" w:line="240" w:lineRule="auto"/>
        <w:rPr>
          <w:rFonts w:ascii="Times New Roman" w:hAnsi="Times New Roman" w:cs="Times New Roman"/>
          <w:b/>
          <w:color w:val="FF0000"/>
          <w:sz w:val="28"/>
          <w:szCs w:val="28"/>
          <w:u w:val="single"/>
        </w:rPr>
      </w:pPr>
      <w:r w:rsidRPr="000D1F7D">
        <w:rPr>
          <w:rFonts w:ascii="Times New Roman" w:hAnsi="Times New Roman" w:cs="Times New Roman"/>
          <w:b/>
          <w:color w:val="FF0000"/>
          <w:sz w:val="28"/>
          <w:szCs w:val="28"/>
          <w:u w:val="single"/>
          <w:lang w:val="uk-UA"/>
        </w:rPr>
        <w:t>8</w:t>
      </w:r>
      <w:r w:rsidR="00041A29" w:rsidRPr="000D1F7D">
        <w:rPr>
          <w:rFonts w:ascii="Times New Roman" w:hAnsi="Times New Roman" w:cs="Times New Roman"/>
          <w:b/>
          <w:color w:val="FF0000"/>
          <w:sz w:val="28"/>
          <w:szCs w:val="28"/>
          <w:u w:val="single"/>
        </w:rPr>
        <w:t xml:space="preserve">. </w:t>
      </w:r>
      <w:proofErr w:type="spellStart"/>
      <w:r w:rsidR="00041A29" w:rsidRPr="000D1F7D">
        <w:rPr>
          <w:rFonts w:ascii="Times New Roman" w:hAnsi="Times New Roman" w:cs="Times New Roman"/>
          <w:b/>
          <w:color w:val="FF0000"/>
          <w:sz w:val="28"/>
          <w:szCs w:val="28"/>
          <w:u w:val="single"/>
        </w:rPr>
        <w:t>Співпраця</w:t>
      </w:r>
      <w:proofErr w:type="spellEnd"/>
      <w:r w:rsidR="00041A29" w:rsidRPr="000D1F7D">
        <w:rPr>
          <w:rFonts w:ascii="Times New Roman" w:hAnsi="Times New Roman" w:cs="Times New Roman"/>
          <w:b/>
          <w:color w:val="FF0000"/>
          <w:sz w:val="28"/>
          <w:szCs w:val="28"/>
          <w:u w:val="single"/>
        </w:rPr>
        <w:t xml:space="preserve"> </w:t>
      </w:r>
      <w:proofErr w:type="spellStart"/>
      <w:r w:rsidR="00041A29" w:rsidRPr="000D1F7D">
        <w:rPr>
          <w:rFonts w:ascii="Times New Roman" w:hAnsi="Times New Roman" w:cs="Times New Roman"/>
          <w:b/>
          <w:color w:val="FF0000"/>
          <w:sz w:val="28"/>
          <w:szCs w:val="28"/>
          <w:u w:val="single"/>
        </w:rPr>
        <w:t>з</w:t>
      </w:r>
      <w:proofErr w:type="spellEnd"/>
      <w:r w:rsidR="00041A29" w:rsidRPr="000D1F7D">
        <w:rPr>
          <w:rFonts w:ascii="Times New Roman" w:hAnsi="Times New Roman" w:cs="Times New Roman"/>
          <w:b/>
          <w:color w:val="FF0000"/>
          <w:sz w:val="28"/>
          <w:szCs w:val="28"/>
          <w:u w:val="single"/>
        </w:rPr>
        <w:t xml:space="preserve"> батьками.</w:t>
      </w:r>
    </w:p>
    <w:p w:rsidR="00041A29" w:rsidRPr="000D1F7D" w:rsidRDefault="00041A29" w:rsidP="00556E7F">
      <w:pPr>
        <w:spacing w:after="0" w:line="240" w:lineRule="auto"/>
        <w:rPr>
          <w:rFonts w:ascii="Times New Roman" w:hAnsi="Times New Roman" w:cs="Times New Roman"/>
          <w:color w:val="FF0000"/>
          <w:sz w:val="28"/>
          <w:szCs w:val="28"/>
          <w:u w:val="single"/>
        </w:rPr>
      </w:pPr>
    </w:p>
    <w:p w:rsidR="003D1789" w:rsidRPr="00556E7F" w:rsidRDefault="00041A29" w:rsidP="00556E7F">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rPr>
        <w:t xml:space="preserve"> </w:t>
      </w:r>
      <w:r w:rsidR="00BB14B8">
        <w:rPr>
          <w:rFonts w:ascii="Times New Roman" w:hAnsi="Times New Roman" w:cs="Times New Roman"/>
          <w:sz w:val="28"/>
          <w:szCs w:val="28"/>
          <w:lang w:val="uk-UA"/>
        </w:rPr>
        <w:tab/>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Виховання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учня</w:t>
      </w:r>
      <w:proofErr w:type="spellEnd"/>
      <w:r w:rsidRPr="00556E7F">
        <w:rPr>
          <w:rFonts w:ascii="Times New Roman" w:hAnsi="Times New Roman" w:cs="Times New Roman"/>
          <w:sz w:val="28"/>
          <w:szCs w:val="28"/>
        </w:rPr>
        <w:t xml:space="preserve"> </w:t>
      </w:r>
      <w:proofErr w:type="gramStart"/>
      <w:r w:rsidRPr="00556E7F">
        <w:rPr>
          <w:rFonts w:ascii="Times New Roman" w:hAnsi="Times New Roman" w:cs="Times New Roman"/>
          <w:sz w:val="28"/>
          <w:szCs w:val="28"/>
        </w:rPr>
        <w:t>в</w:t>
      </w:r>
      <w:proofErr w:type="gram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сім’ї</w:t>
      </w:r>
      <w:proofErr w:type="spellEnd"/>
      <w:r w:rsidRPr="00556E7F">
        <w:rPr>
          <w:rFonts w:ascii="Times New Roman" w:hAnsi="Times New Roman" w:cs="Times New Roman"/>
          <w:sz w:val="28"/>
          <w:szCs w:val="28"/>
        </w:rPr>
        <w:t xml:space="preserve"> – </w:t>
      </w:r>
      <w:proofErr w:type="spellStart"/>
      <w:r w:rsidRPr="00556E7F">
        <w:rPr>
          <w:rFonts w:ascii="Times New Roman" w:hAnsi="Times New Roman" w:cs="Times New Roman"/>
          <w:sz w:val="28"/>
          <w:szCs w:val="28"/>
        </w:rPr>
        <w:t>щоденний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нерозривний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процес</w:t>
      </w:r>
      <w:proofErr w:type="spellEnd"/>
      <w:r w:rsidRPr="00556E7F">
        <w:rPr>
          <w:rFonts w:ascii="Times New Roman" w:hAnsi="Times New Roman" w:cs="Times New Roman"/>
          <w:sz w:val="28"/>
          <w:szCs w:val="28"/>
        </w:rPr>
        <w:t xml:space="preserve">. Тому </w:t>
      </w:r>
      <w:proofErr w:type="spellStart"/>
      <w:r w:rsidRPr="00556E7F">
        <w:rPr>
          <w:rFonts w:ascii="Times New Roman" w:hAnsi="Times New Roman" w:cs="Times New Roman"/>
          <w:sz w:val="28"/>
          <w:szCs w:val="28"/>
        </w:rPr>
        <w:t>педагогічний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колектив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працює</w:t>
      </w:r>
      <w:proofErr w:type="spellEnd"/>
      <w:r w:rsidRPr="00556E7F">
        <w:rPr>
          <w:rFonts w:ascii="Times New Roman" w:hAnsi="Times New Roman" w:cs="Times New Roman"/>
          <w:sz w:val="28"/>
          <w:szCs w:val="28"/>
        </w:rPr>
        <w:t xml:space="preserve"> у </w:t>
      </w:r>
      <w:proofErr w:type="spellStart"/>
      <w:r w:rsidRPr="00556E7F">
        <w:rPr>
          <w:rFonts w:ascii="Times New Roman" w:hAnsi="Times New Roman" w:cs="Times New Roman"/>
          <w:sz w:val="28"/>
          <w:szCs w:val="28"/>
        </w:rPr>
        <w:t>тісній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співпраці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батьківським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колективом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метою </w:t>
      </w:r>
      <w:proofErr w:type="spellStart"/>
      <w:r w:rsidRPr="00556E7F">
        <w:rPr>
          <w:rFonts w:ascii="Times New Roman" w:hAnsi="Times New Roman" w:cs="Times New Roman"/>
          <w:sz w:val="28"/>
          <w:szCs w:val="28"/>
        </w:rPr>
        <w:t>створення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найсприятливіших</w:t>
      </w:r>
      <w:proofErr w:type="spellEnd"/>
      <w:r w:rsidRPr="00556E7F">
        <w:rPr>
          <w:rFonts w:ascii="Times New Roman" w:hAnsi="Times New Roman" w:cs="Times New Roman"/>
          <w:sz w:val="28"/>
          <w:szCs w:val="28"/>
        </w:rPr>
        <w:t xml:space="preserve"> умов для </w:t>
      </w:r>
      <w:proofErr w:type="spellStart"/>
      <w:r w:rsidRPr="00556E7F">
        <w:rPr>
          <w:rFonts w:ascii="Times New Roman" w:hAnsi="Times New Roman" w:cs="Times New Roman"/>
          <w:sz w:val="28"/>
          <w:szCs w:val="28"/>
        </w:rPr>
        <w:t>самореалізації</w:t>
      </w:r>
      <w:proofErr w:type="spellEnd"/>
      <w:r w:rsidRPr="00556E7F">
        <w:rPr>
          <w:rFonts w:ascii="Times New Roman" w:hAnsi="Times New Roman" w:cs="Times New Roman"/>
          <w:sz w:val="28"/>
          <w:szCs w:val="28"/>
        </w:rPr>
        <w:t xml:space="preserve"> та </w:t>
      </w:r>
      <w:proofErr w:type="spellStart"/>
      <w:r w:rsidRPr="00556E7F">
        <w:rPr>
          <w:rFonts w:ascii="Times New Roman" w:hAnsi="Times New Roman" w:cs="Times New Roman"/>
          <w:sz w:val="28"/>
          <w:szCs w:val="28"/>
        </w:rPr>
        <w:t>розвитку</w:t>
      </w:r>
      <w:proofErr w:type="spellEnd"/>
      <w:r w:rsidRPr="00556E7F">
        <w:rPr>
          <w:rFonts w:ascii="Times New Roman" w:hAnsi="Times New Roman" w:cs="Times New Roman"/>
          <w:sz w:val="28"/>
          <w:szCs w:val="28"/>
        </w:rPr>
        <w:t xml:space="preserve"> школяра. Батьки </w:t>
      </w:r>
      <w:proofErr w:type="spellStart"/>
      <w:r w:rsidRPr="00556E7F">
        <w:rPr>
          <w:rFonts w:ascii="Times New Roman" w:hAnsi="Times New Roman" w:cs="Times New Roman"/>
          <w:sz w:val="28"/>
          <w:szCs w:val="28"/>
        </w:rPr>
        <w:t>є</w:t>
      </w:r>
      <w:proofErr w:type="spellEnd"/>
      <w:r w:rsidRPr="00556E7F">
        <w:rPr>
          <w:rFonts w:ascii="Times New Roman" w:hAnsi="Times New Roman" w:cs="Times New Roman"/>
          <w:sz w:val="28"/>
          <w:szCs w:val="28"/>
        </w:rPr>
        <w:t xml:space="preserve"> </w:t>
      </w:r>
      <w:proofErr w:type="spellStart"/>
      <w:proofErr w:type="gramStart"/>
      <w:r w:rsidRPr="00556E7F">
        <w:rPr>
          <w:rFonts w:ascii="Times New Roman" w:hAnsi="Times New Roman" w:cs="Times New Roman"/>
          <w:sz w:val="28"/>
          <w:szCs w:val="28"/>
        </w:rPr>
        <w:t>соц</w:t>
      </w:r>
      <w:proofErr w:type="gramEnd"/>
      <w:r w:rsidRPr="00556E7F">
        <w:rPr>
          <w:rFonts w:ascii="Times New Roman" w:hAnsi="Times New Roman" w:cs="Times New Roman"/>
          <w:sz w:val="28"/>
          <w:szCs w:val="28"/>
        </w:rPr>
        <w:t>іальним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замовником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а тому </w:t>
      </w:r>
      <w:proofErr w:type="spellStart"/>
      <w:r w:rsidRPr="00556E7F">
        <w:rPr>
          <w:rFonts w:ascii="Times New Roman" w:hAnsi="Times New Roman" w:cs="Times New Roman"/>
          <w:sz w:val="28"/>
          <w:szCs w:val="28"/>
        </w:rPr>
        <w:t>беруть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активну</w:t>
      </w:r>
      <w:proofErr w:type="spellEnd"/>
      <w:r w:rsidRPr="00556E7F">
        <w:rPr>
          <w:rFonts w:ascii="Times New Roman" w:hAnsi="Times New Roman" w:cs="Times New Roman"/>
          <w:sz w:val="28"/>
          <w:szCs w:val="28"/>
        </w:rPr>
        <w:t xml:space="preserve"> участь у </w:t>
      </w:r>
      <w:proofErr w:type="spellStart"/>
      <w:r w:rsidRPr="00556E7F">
        <w:rPr>
          <w:rFonts w:ascii="Times New Roman" w:hAnsi="Times New Roman" w:cs="Times New Roman"/>
          <w:sz w:val="28"/>
          <w:szCs w:val="28"/>
        </w:rPr>
        <w:t>навчально-виховному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процесі</w:t>
      </w:r>
      <w:proofErr w:type="spellEnd"/>
      <w:r w:rsidRPr="00556E7F">
        <w:rPr>
          <w:rFonts w:ascii="Times New Roman" w:hAnsi="Times New Roman" w:cs="Times New Roman"/>
          <w:sz w:val="28"/>
          <w:szCs w:val="28"/>
        </w:rPr>
        <w:t xml:space="preserve">. Вони </w:t>
      </w:r>
      <w:proofErr w:type="spellStart"/>
      <w:r w:rsidRPr="00556E7F">
        <w:rPr>
          <w:rFonts w:ascii="Times New Roman" w:hAnsi="Times New Roman" w:cs="Times New Roman"/>
          <w:sz w:val="28"/>
          <w:szCs w:val="28"/>
        </w:rPr>
        <w:t>є</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учасниками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позакласних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заходів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пов’язаних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професіями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світом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захоплень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родинними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святами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Класні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керівники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тісно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співпрацюють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сім’ями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своїх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вихованців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відвідують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дитину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вдома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спілкуються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родиною. </w:t>
      </w:r>
      <w:proofErr w:type="spellStart"/>
      <w:r w:rsidRPr="00556E7F">
        <w:rPr>
          <w:rFonts w:ascii="Times New Roman" w:hAnsi="Times New Roman" w:cs="Times New Roman"/>
          <w:sz w:val="28"/>
          <w:szCs w:val="28"/>
        </w:rPr>
        <w:t>Свої</w:t>
      </w:r>
      <w:proofErr w:type="spellEnd"/>
      <w:r w:rsidR="003D1789" w:rsidRPr="00556E7F">
        <w:rPr>
          <w:rFonts w:ascii="Times New Roman" w:hAnsi="Times New Roman" w:cs="Times New Roman"/>
          <w:sz w:val="28"/>
          <w:szCs w:val="28"/>
          <w:lang w:val="uk-UA"/>
        </w:rPr>
        <w:t xml:space="preserve">ми </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спостереження</w:t>
      </w:r>
      <w:proofErr w:type="spellEnd"/>
      <w:r w:rsidR="003D1789" w:rsidRPr="00556E7F">
        <w:rPr>
          <w:rFonts w:ascii="Times New Roman" w:hAnsi="Times New Roman" w:cs="Times New Roman"/>
          <w:sz w:val="28"/>
          <w:szCs w:val="28"/>
          <w:lang w:val="uk-UA"/>
        </w:rPr>
        <w:t xml:space="preserve">ми діляться з адміністрацією школи, радяться з практичним </w:t>
      </w:r>
      <w:proofErr w:type="spellStart"/>
      <w:r w:rsidR="003D1789" w:rsidRPr="00556E7F">
        <w:rPr>
          <w:rFonts w:ascii="Times New Roman" w:hAnsi="Times New Roman" w:cs="Times New Roman"/>
          <w:sz w:val="28"/>
          <w:szCs w:val="28"/>
          <w:lang w:val="uk-UA"/>
        </w:rPr>
        <w:t>психолом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Однією</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традиційних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r w:rsidR="003D1789" w:rsidRPr="00556E7F">
        <w:rPr>
          <w:rFonts w:ascii="Times New Roman" w:hAnsi="Times New Roman" w:cs="Times New Roman"/>
          <w:sz w:val="28"/>
          <w:szCs w:val="28"/>
        </w:rPr>
        <w:t xml:space="preserve">форм </w:t>
      </w:r>
      <w:proofErr w:type="spellStart"/>
      <w:r w:rsidR="003D1789" w:rsidRPr="00556E7F">
        <w:rPr>
          <w:rFonts w:ascii="Times New Roman" w:hAnsi="Times New Roman" w:cs="Times New Roman"/>
          <w:sz w:val="28"/>
          <w:szCs w:val="28"/>
        </w:rPr>
        <w:t>роботи</w:t>
      </w:r>
      <w:proofErr w:type="spell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з</w:t>
      </w:r>
      <w:proofErr w:type="spellEnd"/>
      <w:r w:rsidR="003D1789" w:rsidRPr="00556E7F">
        <w:rPr>
          <w:rFonts w:ascii="Times New Roman" w:hAnsi="Times New Roman" w:cs="Times New Roman"/>
          <w:sz w:val="28"/>
          <w:szCs w:val="28"/>
        </w:rPr>
        <w:t xml:space="preserve"> батьками у </w:t>
      </w:r>
      <w:r w:rsidR="003D1789" w:rsidRPr="00556E7F">
        <w:rPr>
          <w:rFonts w:ascii="Times New Roman" w:hAnsi="Times New Roman" w:cs="Times New Roman"/>
          <w:sz w:val="28"/>
          <w:szCs w:val="28"/>
          <w:lang w:val="uk-UA"/>
        </w:rPr>
        <w:t>нашому навчальному закладі</w:t>
      </w:r>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є</w:t>
      </w:r>
      <w:proofErr w:type="spell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батьківські</w:t>
      </w:r>
      <w:proofErr w:type="spellEnd"/>
      <w:r w:rsidR="003D1789" w:rsidRPr="00556E7F">
        <w:rPr>
          <w:rFonts w:ascii="Times New Roman" w:hAnsi="Times New Roman" w:cs="Times New Roman"/>
          <w:sz w:val="28"/>
          <w:szCs w:val="28"/>
        </w:rPr>
        <w:t xml:space="preserve"> </w:t>
      </w:r>
      <w:r w:rsidR="003D1789" w:rsidRPr="00556E7F">
        <w:rPr>
          <w:rFonts w:ascii="Times New Roman" w:hAnsi="Times New Roman" w:cs="Times New Roman"/>
          <w:sz w:val="28"/>
          <w:szCs w:val="28"/>
          <w:lang w:val="uk-UA"/>
        </w:rPr>
        <w:t xml:space="preserve">збори. </w:t>
      </w:r>
    </w:p>
    <w:p w:rsidR="002E2EA7" w:rsidRDefault="003D1789" w:rsidP="00556E7F">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lang w:val="uk-UA"/>
        </w:rPr>
        <w:t xml:space="preserve"> </w:t>
      </w:r>
      <w:r w:rsidR="00BB14B8">
        <w:rPr>
          <w:rFonts w:ascii="Times New Roman" w:hAnsi="Times New Roman" w:cs="Times New Roman"/>
          <w:sz w:val="28"/>
          <w:szCs w:val="28"/>
          <w:lang w:val="uk-UA"/>
        </w:rPr>
        <w:tab/>
      </w:r>
      <w:r w:rsidRPr="00556E7F">
        <w:rPr>
          <w:rFonts w:ascii="Times New Roman" w:hAnsi="Times New Roman" w:cs="Times New Roman"/>
          <w:sz w:val="28"/>
          <w:szCs w:val="28"/>
          <w:lang w:val="uk-UA"/>
        </w:rPr>
        <w:t xml:space="preserve">Дієвою формою зв’язку з батьками та </w:t>
      </w:r>
      <w:proofErr w:type="spellStart"/>
      <w:r w:rsidRPr="00556E7F">
        <w:rPr>
          <w:rFonts w:ascii="Times New Roman" w:hAnsi="Times New Roman" w:cs="Times New Roman"/>
          <w:sz w:val="28"/>
          <w:szCs w:val="28"/>
          <w:lang w:val="uk-UA"/>
        </w:rPr>
        <w:t>громадкістю</w:t>
      </w:r>
      <w:proofErr w:type="spellEnd"/>
      <w:r w:rsidRPr="00556E7F">
        <w:rPr>
          <w:rFonts w:ascii="Times New Roman" w:hAnsi="Times New Roman" w:cs="Times New Roman"/>
          <w:sz w:val="28"/>
          <w:szCs w:val="28"/>
          <w:lang w:val="uk-UA"/>
        </w:rPr>
        <w:t xml:space="preserve"> став сайт школи - відкрите  представлення школи </w:t>
      </w:r>
      <w:proofErr w:type="spellStart"/>
      <w:r w:rsidRPr="00556E7F">
        <w:rPr>
          <w:rFonts w:ascii="Times New Roman" w:hAnsi="Times New Roman" w:cs="Times New Roman"/>
          <w:sz w:val="28"/>
          <w:szCs w:val="28"/>
          <w:lang w:val="uk-UA"/>
        </w:rPr>
        <w:t>Інтернет-спільноті</w:t>
      </w:r>
      <w:proofErr w:type="spellEnd"/>
      <w:r w:rsidRPr="00556E7F">
        <w:rPr>
          <w:rFonts w:ascii="Times New Roman" w:hAnsi="Times New Roman" w:cs="Times New Roman"/>
          <w:sz w:val="28"/>
          <w:szCs w:val="28"/>
          <w:lang w:val="uk-UA"/>
        </w:rPr>
        <w:t xml:space="preserve">. На сторінці в </w:t>
      </w:r>
      <w:proofErr w:type="spellStart"/>
      <w:r w:rsidRPr="00556E7F">
        <w:rPr>
          <w:rFonts w:ascii="Times New Roman" w:hAnsi="Times New Roman" w:cs="Times New Roman"/>
          <w:sz w:val="28"/>
          <w:szCs w:val="28"/>
          <w:lang w:val="uk-UA"/>
        </w:rPr>
        <w:t>соцмережі</w:t>
      </w:r>
      <w:proofErr w:type="spellEnd"/>
      <w:r w:rsidRPr="00556E7F">
        <w:rPr>
          <w:rFonts w:ascii="Times New Roman" w:hAnsi="Times New Roman" w:cs="Times New Roman"/>
          <w:sz w:val="28"/>
          <w:szCs w:val="28"/>
          <w:lang w:val="uk-UA"/>
        </w:rPr>
        <w:t xml:space="preserve"> </w:t>
      </w:r>
      <w:proofErr w:type="spellStart"/>
      <w:r w:rsidRPr="00556E7F">
        <w:rPr>
          <w:rFonts w:ascii="Times New Roman" w:hAnsi="Times New Roman" w:cs="Times New Roman"/>
          <w:sz w:val="28"/>
          <w:szCs w:val="28"/>
          <w:lang w:val="uk-UA"/>
        </w:rPr>
        <w:t>Фейсбук</w:t>
      </w:r>
      <w:proofErr w:type="spellEnd"/>
      <w:r w:rsidRPr="00556E7F">
        <w:rPr>
          <w:rFonts w:ascii="Times New Roman" w:hAnsi="Times New Roman" w:cs="Times New Roman"/>
          <w:sz w:val="28"/>
          <w:szCs w:val="28"/>
          <w:lang w:val="uk-UA"/>
        </w:rPr>
        <w:t xml:space="preserve"> розміщувалася позитивна презентація про діяльність учнів та педагогічного колективу, систематично повідомлялося учасників освітнього процесу про діяльність навчального закладу. </w:t>
      </w:r>
      <w:r w:rsidR="002E2EA7">
        <w:rPr>
          <w:rFonts w:ascii="Times New Roman" w:hAnsi="Times New Roman" w:cs="Times New Roman"/>
          <w:sz w:val="28"/>
          <w:szCs w:val="28"/>
          <w:lang w:val="uk-UA"/>
        </w:rPr>
        <w:t xml:space="preserve"> </w:t>
      </w:r>
    </w:p>
    <w:p w:rsidR="005E6AF1" w:rsidRPr="00C33FDA" w:rsidRDefault="002E2EA7" w:rsidP="00556E7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41A29" w:rsidRPr="000D1F7D" w:rsidRDefault="000D1F7D" w:rsidP="00556E7F">
      <w:pPr>
        <w:spacing w:after="0" w:line="240" w:lineRule="auto"/>
        <w:rPr>
          <w:rFonts w:ascii="Times New Roman" w:hAnsi="Times New Roman" w:cs="Times New Roman"/>
          <w:b/>
          <w:sz w:val="28"/>
          <w:szCs w:val="28"/>
          <w:u w:val="single"/>
          <w:lang w:val="uk-UA"/>
        </w:rPr>
      </w:pPr>
      <w:r>
        <w:rPr>
          <w:rFonts w:ascii="Times New Roman" w:hAnsi="Times New Roman" w:cs="Times New Roman"/>
          <w:b/>
          <w:color w:val="FF0000"/>
          <w:sz w:val="28"/>
          <w:szCs w:val="28"/>
          <w:lang w:val="uk-UA"/>
        </w:rPr>
        <w:t>9</w:t>
      </w:r>
      <w:r w:rsidR="00041A29" w:rsidRPr="000D1F7D">
        <w:rPr>
          <w:rFonts w:ascii="Times New Roman" w:hAnsi="Times New Roman" w:cs="Times New Roman"/>
          <w:b/>
          <w:color w:val="FF0000"/>
          <w:sz w:val="28"/>
          <w:szCs w:val="28"/>
          <w:u w:val="single"/>
          <w:lang w:val="uk-UA"/>
        </w:rPr>
        <w:t>. Збереження і зміцнення здоров’я учнів та працівників</w:t>
      </w:r>
      <w:r w:rsidR="00041A29" w:rsidRPr="000D1F7D">
        <w:rPr>
          <w:rFonts w:ascii="Times New Roman" w:hAnsi="Times New Roman" w:cs="Times New Roman"/>
          <w:b/>
          <w:sz w:val="28"/>
          <w:szCs w:val="28"/>
          <w:u w:val="single"/>
          <w:lang w:val="uk-UA"/>
        </w:rPr>
        <w:t>.</w:t>
      </w:r>
    </w:p>
    <w:p w:rsidR="00041A29" w:rsidRPr="00556E7F" w:rsidRDefault="00041A29" w:rsidP="00556E7F">
      <w:pPr>
        <w:spacing w:after="0" w:line="240" w:lineRule="auto"/>
        <w:rPr>
          <w:rFonts w:ascii="Times New Roman" w:hAnsi="Times New Roman" w:cs="Times New Roman"/>
          <w:sz w:val="28"/>
          <w:szCs w:val="28"/>
          <w:lang w:val="uk-UA"/>
        </w:rPr>
      </w:pPr>
    </w:p>
    <w:p w:rsidR="00041A29" w:rsidRPr="00556E7F" w:rsidRDefault="00041A29" w:rsidP="00BB14B8">
      <w:pPr>
        <w:spacing w:after="0" w:line="240" w:lineRule="auto"/>
        <w:ind w:left="135" w:firstLine="573"/>
        <w:rPr>
          <w:rFonts w:ascii="Times New Roman" w:hAnsi="Times New Roman" w:cs="Times New Roman"/>
          <w:sz w:val="28"/>
          <w:szCs w:val="28"/>
        </w:rPr>
      </w:pPr>
      <w:proofErr w:type="spellStart"/>
      <w:r w:rsidRPr="00556E7F">
        <w:rPr>
          <w:rFonts w:ascii="Times New Roman" w:hAnsi="Times New Roman" w:cs="Times New Roman"/>
          <w:sz w:val="28"/>
          <w:szCs w:val="28"/>
        </w:rPr>
        <w:t>Медичне</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обслуговування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учні</w:t>
      </w:r>
      <w:proofErr w:type="gramStart"/>
      <w:r w:rsidRPr="00556E7F">
        <w:rPr>
          <w:rFonts w:ascii="Times New Roman" w:hAnsi="Times New Roman" w:cs="Times New Roman"/>
          <w:sz w:val="28"/>
          <w:szCs w:val="28"/>
        </w:rPr>
        <w:t>в</w:t>
      </w:r>
      <w:proofErr w:type="spellEnd"/>
      <w:proofErr w:type="gramEnd"/>
      <w:r w:rsidRPr="00556E7F">
        <w:rPr>
          <w:rFonts w:ascii="Times New Roman" w:hAnsi="Times New Roman" w:cs="Times New Roman"/>
          <w:sz w:val="28"/>
          <w:szCs w:val="28"/>
        </w:rPr>
        <w:t xml:space="preserve"> </w:t>
      </w:r>
      <w:proofErr w:type="gramStart"/>
      <w:r w:rsidRPr="00556E7F">
        <w:rPr>
          <w:rFonts w:ascii="Times New Roman" w:hAnsi="Times New Roman" w:cs="Times New Roman"/>
          <w:sz w:val="28"/>
          <w:szCs w:val="28"/>
        </w:rPr>
        <w:t>та</w:t>
      </w:r>
      <w:proofErr w:type="gram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працівників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організовано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відповідно</w:t>
      </w:r>
      <w:proofErr w:type="spellEnd"/>
      <w:r w:rsidRPr="00556E7F">
        <w:rPr>
          <w:rFonts w:ascii="Times New Roman" w:hAnsi="Times New Roman" w:cs="Times New Roman"/>
          <w:sz w:val="28"/>
          <w:szCs w:val="28"/>
        </w:rPr>
        <w:t xml:space="preserve"> до </w:t>
      </w:r>
      <w:proofErr w:type="spellStart"/>
      <w:r w:rsidRPr="00556E7F">
        <w:rPr>
          <w:rFonts w:ascii="Times New Roman" w:hAnsi="Times New Roman" w:cs="Times New Roman"/>
          <w:sz w:val="28"/>
          <w:szCs w:val="28"/>
        </w:rPr>
        <w:t>нормативно-прав</w:t>
      </w:r>
      <w:r w:rsidR="003D1789" w:rsidRPr="00556E7F">
        <w:rPr>
          <w:rFonts w:ascii="Times New Roman" w:hAnsi="Times New Roman" w:cs="Times New Roman"/>
          <w:sz w:val="28"/>
          <w:szCs w:val="28"/>
        </w:rPr>
        <w:t>ової</w:t>
      </w:r>
      <w:proofErr w:type="spell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бази</w:t>
      </w:r>
      <w:proofErr w:type="spellEnd"/>
      <w:r w:rsidR="003D1789" w:rsidRPr="00556E7F">
        <w:rPr>
          <w:rFonts w:ascii="Times New Roman" w:hAnsi="Times New Roman" w:cs="Times New Roman"/>
          <w:sz w:val="28"/>
          <w:szCs w:val="28"/>
        </w:rPr>
        <w:t xml:space="preserve">. </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Щорічно</w:t>
      </w:r>
      <w:proofErr w:type="spellEnd"/>
      <w:r w:rsidRPr="00556E7F">
        <w:rPr>
          <w:rFonts w:ascii="Times New Roman" w:hAnsi="Times New Roman" w:cs="Times New Roman"/>
          <w:sz w:val="28"/>
          <w:szCs w:val="28"/>
        </w:rPr>
        <w:t xml:space="preserve"> на </w:t>
      </w:r>
      <w:proofErr w:type="spellStart"/>
      <w:r w:rsidRPr="00556E7F">
        <w:rPr>
          <w:rFonts w:ascii="Times New Roman" w:hAnsi="Times New Roman" w:cs="Times New Roman"/>
          <w:sz w:val="28"/>
          <w:szCs w:val="28"/>
        </w:rPr>
        <w:t>базі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центральної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районної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лікарні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діти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проходять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медичне</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обстеження</w:t>
      </w:r>
      <w:proofErr w:type="spellEnd"/>
      <w:r w:rsidRPr="00556E7F">
        <w:rPr>
          <w:rFonts w:ascii="Times New Roman" w:hAnsi="Times New Roman" w:cs="Times New Roman"/>
          <w:sz w:val="28"/>
          <w:szCs w:val="28"/>
        </w:rPr>
        <w:t>.</w:t>
      </w:r>
      <w:proofErr w:type="gramStart"/>
      <w:r w:rsidRPr="00556E7F">
        <w:rPr>
          <w:rFonts w:ascii="Times New Roman" w:hAnsi="Times New Roman" w:cs="Times New Roman"/>
          <w:sz w:val="28"/>
          <w:szCs w:val="28"/>
        </w:rPr>
        <w:t xml:space="preserve"> .</w:t>
      </w:r>
      <w:proofErr w:type="gram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Відповідно</w:t>
      </w:r>
      <w:proofErr w:type="spellEnd"/>
      <w:r w:rsidRPr="00556E7F">
        <w:rPr>
          <w:rFonts w:ascii="Times New Roman" w:hAnsi="Times New Roman" w:cs="Times New Roman"/>
          <w:sz w:val="28"/>
          <w:szCs w:val="28"/>
        </w:rPr>
        <w:t xml:space="preserve"> до </w:t>
      </w:r>
      <w:proofErr w:type="spellStart"/>
      <w:r w:rsidRPr="00556E7F">
        <w:rPr>
          <w:rFonts w:ascii="Times New Roman" w:hAnsi="Times New Roman" w:cs="Times New Roman"/>
          <w:sz w:val="28"/>
          <w:szCs w:val="28"/>
        </w:rPr>
        <w:t>результатів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медичного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огляду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дітей</w:t>
      </w:r>
      <w:proofErr w:type="spellEnd"/>
      <w:r w:rsidRPr="00556E7F">
        <w:rPr>
          <w:rFonts w:ascii="Times New Roman" w:hAnsi="Times New Roman" w:cs="Times New Roman"/>
          <w:sz w:val="28"/>
          <w:szCs w:val="28"/>
        </w:rPr>
        <w:t xml:space="preserve">, на </w:t>
      </w:r>
      <w:proofErr w:type="spellStart"/>
      <w:r w:rsidRPr="00556E7F">
        <w:rPr>
          <w:rFonts w:ascii="Times New Roman" w:hAnsi="Times New Roman" w:cs="Times New Roman"/>
          <w:sz w:val="28"/>
          <w:szCs w:val="28"/>
        </w:rPr>
        <w:t>підставі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довідок</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л</w:t>
      </w:r>
      <w:r w:rsidR="003D1789" w:rsidRPr="00556E7F">
        <w:rPr>
          <w:rFonts w:ascii="Times New Roman" w:hAnsi="Times New Roman" w:cs="Times New Roman"/>
          <w:sz w:val="28"/>
          <w:szCs w:val="28"/>
        </w:rPr>
        <w:t>ікувальної</w:t>
      </w:r>
      <w:proofErr w:type="spellEnd"/>
      <w:r w:rsidR="003D1789" w:rsidRPr="00556E7F">
        <w:rPr>
          <w:rFonts w:ascii="Times New Roman" w:hAnsi="Times New Roman" w:cs="Times New Roman"/>
          <w:sz w:val="28"/>
          <w:szCs w:val="28"/>
        </w:rPr>
        <w:t xml:space="preserve"> установи </w:t>
      </w:r>
      <w:r w:rsidR="003D1789" w:rsidRPr="00556E7F">
        <w:rPr>
          <w:rFonts w:ascii="Times New Roman" w:hAnsi="Times New Roman" w:cs="Times New Roman"/>
          <w:sz w:val="28"/>
          <w:szCs w:val="28"/>
          <w:lang w:val="uk-UA"/>
        </w:rPr>
        <w:t xml:space="preserve">формуються </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уточнені</w:t>
      </w:r>
      <w:proofErr w:type="spellEnd"/>
      <w:r w:rsidRPr="00556E7F">
        <w:rPr>
          <w:rFonts w:ascii="Times New Roman" w:hAnsi="Times New Roman" w:cs="Times New Roman"/>
          <w:sz w:val="28"/>
          <w:szCs w:val="28"/>
        </w:rPr>
        <w:t xml:space="preserve"> списки </w:t>
      </w:r>
      <w:proofErr w:type="spellStart"/>
      <w:r w:rsidRPr="00556E7F">
        <w:rPr>
          <w:rFonts w:ascii="Times New Roman" w:hAnsi="Times New Roman" w:cs="Times New Roman"/>
          <w:sz w:val="28"/>
          <w:szCs w:val="28"/>
        </w:rPr>
        <w:t>учнів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підготовчої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lastRenderedPageBreak/>
        <w:t>основної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групи</w:t>
      </w:r>
      <w:proofErr w:type="spellEnd"/>
      <w:r w:rsidRPr="00556E7F">
        <w:rPr>
          <w:rFonts w:ascii="Times New Roman" w:hAnsi="Times New Roman" w:cs="Times New Roman"/>
          <w:sz w:val="28"/>
          <w:szCs w:val="28"/>
        </w:rPr>
        <w:t xml:space="preserve"> та </w:t>
      </w:r>
      <w:proofErr w:type="spellStart"/>
      <w:r w:rsidRPr="00556E7F">
        <w:rPr>
          <w:rFonts w:ascii="Times New Roman" w:hAnsi="Times New Roman" w:cs="Times New Roman"/>
          <w:sz w:val="28"/>
          <w:szCs w:val="28"/>
        </w:rPr>
        <w:t>групи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звільнених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w:t>
      </w:r>
      <w:proofErr w:type="spellEnd"/>
      <w:r w:rsidRPr="00556E7F">
        <w:rPr>
          <w:rFonts w:ascii="Times New Roman" w:hAnsi="Times New Roman" w:cs="Times New Roman"/>
          <w:sz w:val="28"/>
          <w:szCs w:val="28"/>
        </w:rPr>
        <w:t xml:space="preserve"> занять </w:t>
      </w:r>
      <w:proofErr w:type="spellStart"/>
      <w:r w:rsidRPr="00556E7F">
        <w:rPr>
          <w:rFonts w:ascii="Times New Roman" w:hAnsi="Times New Roman" w:cs="Times New Roman"/>
          <w:sz w:val="28"/>
          <w:szCs w:val="28"/>
        </w:rPr>
        <w:t>фізичною</w:t>
      </w:r>
      <w:proofErr w:type="spellEnd"/>
      <w:r w:rsidRPr="00556E7F">
        <w:rPr>
          <w:rFonts w:ascii="Times New Roman" w:hAnsi="Times New Roman" w:cs="Times New Roman"/>
          <w:sz w:val="28"/>
          <w:szCs w:val="28"/>
        </w:rPr>
        <w:t xml:space="preserve"> культурою на </w:t>
      </w:r>
      <w:proofErr w:type="spellStart"/>
      <w:r w:rsidRPr="00556E7F">
        <w:rPr>
          <w:rFonts w:ascii="Times New Roman" w:hAnsi="Times New Roman" w:cs="Times New Roman"/>
          <w:sz w:val="28"/>
          <w:szCs w:val="28"/>
        </w:rPr>
        <w:t>навчальний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рік</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Відповідно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цих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списків</w:t>
      </w:r>
      <w:proofErr w:type="spellEnd"/>
      <w:r w:rsidRPr="00556E7F">
        <w:rPr>
          <w:rFonts w:ascii="Times New Roman" w:hAnsi="Times New Roman" w:cs="Times New Roman"/>
          <w:sz w:val="28"/>
          <w:szCs w:val="28"/>
        </w:rPr>
        <w:t xml:space="preserve"> </w:t>
      </w:r>
      <w:proofErr w:type="spellStart"/>
      <w:proofErr w:type="gramStart"/>
      <w:r w:rsidRPr="00556E7F">
        <w:rPr>
          <w:rFonts w:ascii="Times New Roman" w:hAnsi="Times New Roman" w:cs="Times New Roman"/>
          <w:sz w:val="28"/>
          <w:szCs w:val="28"/>
        </w:rPr>
        <w:t>видається</w:t>
      </w:r>
      <w:proofErr w:type="spellEnd"/>
      <w:proofErr w:type="gramEnd"/>
      <w:r w:rsidRPr="00556E7F">
        <w:rPr>
          <w:rFonts w:ascii="Times New Roman" w:hAnsi="Times New Roman" w:cs="Times New Roman"/>
          <w:sz w:val="28"/>
          <w:szCs w:val="28"/>
        </w:rPr>
        <w:t xml:space="preserve"> наказ по </w:t>
      </w:r>
      <w:proofErr w:type="spellStart"/>
      <w:r w:rsidRPr="00556E7F">
        <w:rPr>
          <w:rFonts w:ascii="Times New Roman" w:hAnsi="Times New Roman" w:cs="Times New Roman"/>
          <w:sz w:val="28"/>
          <w:szCs w:val="28"/>
        </w:rPr>
        <w:t>школі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Медичне</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обслуговування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працівників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органі</w:t>
      </w:r>
      <w:r w:rsidR="003D1789" w:rsidRPr="00556E7F">
        <w:rPr>
          <w:rFonts w:ascii="Times New Roman" w:hAnsi="Times New Roman" w:cs="Times New Roman"/>
          <w:sz w:val="28"/>
          <w:szCs w:val="28"/>
        </w:rPr>
        <w:t>зовано</w:t>
      </w:r>
      <w:proofErr w:type="spell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також</w:t>
      </w:r>
      <w:proofErr w:type="spellEnd"/>
      <w:r w:rsidR="003D1789" w:rsidRPr="00556E7F">
        <w:rPr>
          <w:rFonts w:ascii="Times New Roman" w:hAnsi="Times New Roman" w:cs="Times New Roman"/>
          <w:sz w:val="28"/>
          <w:szCs w:val="28"/>
        </w:rPr>
        <w:t xml:space="preserve"> на </w:t>
      </w:r>
      <w:proofErr w:type="spellStart"/>
      <w:r w:rsidR="003D1789" w:rsidRPr="00556E7F">
        <w:rPr>
          <w:rFonts w:ascii="Times New Roman" w:hAnsi="Times New Roman" w:cs="Times New Roman"/>
          <w:sz w:val="28"/>
          <w:szCs w:val="28"/>
        </w:rPr>
        <w:t>базі</w:t>
      </w:r>
      <w:proofErr w:type="spellEnd"/>
      <w:r w:rsidR="003D1789" w:rsidRPr="00556E7F">
        <w:rPr>
          <w:rFonts w:ascii="Times New Roman" w:hAnsi="Times New Roman" w:cs="Times New Roman"/>
          <w:sz w:val="28"/>
          <w:szCs w:val="28"/>
        </w:rPr>
        <w:t xml:space="preserve"> </w:t>
      </w:r>
      <w:r w:rsidR="003D1789" w:rsidRPr="00556E7F">
        <w:rPr>
          <w:rFonts w:ascii="Times New Roman" w:hAnsi="Times New Roman" w:cs="Times New Roman"/>
          <w:sz w:val="28"/>
          <w:szCs w:val="28"/>
          <w:lang w:val="uk-UA"/>
        </w:rPr>
        <w:t xml:space="preserve"> </w:t>
      </w:r>
      <w:proofErr w:type="spellStart"/>
      <w:r w:rsidR="003D1789" w:rsidRPr="00556E7F">
        <w:rPr>
          <w:rFonts w:ascii="Times New Roman" w:hAnsi="Times New Roman" w:cs="Times New Roman"/>
          <w:sz w:val="28"/>
          <w:szCs w:val="28"/>
          <w:lang w:val="uk-UA"/>
        </w:rPr>
        <w:t>Воловецької</w:t>
      </w:r>
      <w:proofErr w:type="spellEnd"/>
      <w:r w:rsidR="003D1789" w:rsidRPr="00556E7F">
        <w:rPr>
          <w:rFonts w:ascii="Times New Roman" w:hAnsi="Times New Roman" w:cs="Times New Roman"/>
          <w:sz w:val="28"/>
          <w:szCs w:val="28"/>
          <w:lang w:val="uk-UA"/>
        </w:rPr>
        <w:t xml:space="preserve"> </w:t>
      </w:r>
      <w:r w:rsidRPr="00556E7F">
        <w:rPr>
          <w:rFonts w:ascii="Times New Roman" w:hAnsi="Times New Roman" w:cs="Times New Roman"/>
          <w:sz w:val="28"/>
          <w:szCs w:val="28"/>
        </w:rPr>
        <w:t>ЦРЛ.</w:t>
      </w:r>
      <w:r w:rsidR="003D1789" w:rsidRPr="00556E7F">
        <w:rPr>
          <w:rFonts w:ascii="Times New Roman" w:hAnsi="Times New Roman" w:cs="Times New Roman"/>
          <w:sz w:val="28"/>
          <w:szCs w:val="28"/>
          <w:lang w:val="uk-UA"/>
        </w:rPr>
        <w:t xml:space="preserve"> </w:t>
      </w:r>
      <w:r w:rsidRPr="00556E7F">
        <w:rPr>
          <w:rFonts w:ascii="Times New Roman" w:hAnsi="Times New Roman" w:cs="Times New Roman"/>
          <w:sz w:val="28"/>
          <w:szCs w:val="28"/>
        </w:rPr>
        <w:t xml:space="preserve"> </w:t>
      </w:r>
      <w:proofErr w:type="gramStart"/>
      <w:r w:rsidRPr="00556E7F">
        <w:rPr>
          <w:rFonts w:ascii="Times New Roman" w:hAnsi="Times New Roman" w:cs="Times New Roman"/>
          <w:sz w:val="28"/>
          <w:szCs w:val="28"/>
        </w:rPr>
        <w:t>Во</w:t>
      </w:r>
      <w:r w:rsidR="003D1789" w:rsidRPr="00556E7F">
        <w:rPr>
          <w:rFonts w:ascii="Times New Roman" w:hAnsi="Times New Roman" w:cs="Times New Roman"/>
          <w:sz w:val="28"/>
          <w:szCs w:val="28"/>
        </w:rPr>
        <w:t>ни</w:t>
      </w:r>
      <w:proofErr w:type="gram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щорічно</w:t>
      </w:r>
      <w:proofErr w:type="spell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проходять</w:t>
      </w:r>
      <w:proofErr w:type="spellEnd"/>
      <w:r w:rsidR="003D1789" w:rsidRPr="00556E7F">
        <w:rPr>
          <w:rFonts w:ascii="Times New Roman" w:hAnsi="Times New Roman" w:cs="Times New Roman"/>
          <w:sz w:val="28"/>
          <w:szCs w:val="28"/>
        </w:rPr>
        <w:t xml:space="preserve"> </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медичний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огляд</w:t>
      </w:r>
      <w:proofErr w:type="spellEnd"/>
      <w:r w:rsidRPr="00556E7F">
        <w:rPr>
          <w:rFonts w:ascii="Times New Roman" w:hAnsi="Times New Roman" w:cs="Times New Roman"/>
          <w:sz w:val="28"/>
          <w:szCs w:val="28"/>
        </w:rPr>
        <w:t xml:space="preserve"> у</w:t>
      </w:r>
      <w:proofErr w:type="spellStart"/>
      <w:r w:rsidR="003D1789" w:rsidRPr="00556E7F">
        <w:rPr>
          <w:rFonts w:ascii="Times New Roman" w:hAnsi="Times New Roman" w:cs="Times New Roman"/>
          <w:sz w:val="28"/>
          <w:szCs w:val="28"/>
          <w:lang w:val="uk-UA"/>
        </w:rPr>
        <w:t>липні-</w:t>
      </w:r>
      <w:proofErr w:type="spellEnd"/>
      <w:r w:rsidR="003D1789" w:rsidRPr="00556E7F">
        <w:rPr>
          <w:rFonts w:ascii="Times New Roman" w:hAnsi="Times New Roman" w:cs="Times New Roman"/>
          <w:sz w:val="28"/>
          <w:szCs w:val="28"/>
          <w:lang w:val="uk-UA"/>
        </w:rPr>
        <w:t xml:space="preserve"> </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серпні</w:t>
      </w:r>
      <w:proofErr w:type="spellEnd"/>
      <w:r w:rsidRPr="00556E7F">
        <w:rPr>
          <w:rFonts w:ascii="Times New Roman" w:hAnsi="Times New Roman" w:cs="Times New Roman"/>
          <w:sz w:val="28"/>
          <w:szCs w:val="28"/>
        </w:rPr>
        <w:t xml:space="preserve"> за </w:t>
      </w:r>
      <w:proofErr w:type="spellStart"/>
      <w:r w:rsidRPr="00556E7F">
        <w:rPr>
          <w:rFonts w:ascii="Times New Roman" w:hAnsi="Times New Roman" w:cs="Times New Roman"/>
          <w:sz w:val="28"/>
          <w:szCs w:val="28"/>
        </w:rPr>
        <w:t>графіком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кабінету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профогляду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медичної</w:t>
      </w:r>
      <w:proofErr w:type="spellEnd"/>
      <w:r w:rsidRPr="00556E7F">
        <w:rPr>
          <w:rFonts w:ascii="Times New Roman" w:hAnsi="Times New Roman" w:cs="Times New Roman"/>
          <w:sz w:val="28"/>
          <w:szCs w:val="28"/>
        </w:rPr>
        <w:t xml:space="preserve"> установи. </w:t>
      </w:r>
      <w:proofErr w:type="spellStart"/>
      <w:r w:rsidRPr="00556E7F">
        <w:rPr>
          <w:rFonts w:ascii="Times New Roman" w:hAnsi="Times New Roman" w:cs="Times New Roman"/>
          <w:sz w:val="28"/>
          <w:szCs w:val="28"/>
        </w:rPr>
        <w:t>Працівники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їдальні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проходять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медичні</w:t>
      </w:r>
      <w:proofErr w:type="spellEnd"/>
      <w:r w:rsidRPr="00556E7F">
        <w:rPr>
          <w:rFonts w:ascii="Times New Roman" w:hAnsi="Times New Roman" w:cs="Times New Roman"/>
          <w:sz w:val="28"/>
          <w:szCs w:val="28"/>
        </w:rPr>
        <w:t xml:space="preserve"> огляди два рази на </w:t>
      </w:r>
      <w:proofErr w:type="spellStart"/>
      <w:proofErr w:type="gramStart"/>
      <w:r w:rsidRPr="00556E7F">
        <w:rPr>
          <w:rFonts w:ascii="Times New Roman" w:hAnsi="Times New Roman" w:cs="Times New Roman"/>
          <w:sz w:val="28"/>
          <w:szCs w:val="28"/>
        </w:rPr>
        <w:t>р</w:t>
      </w:r>
      <w:proofErr w:type="gramEnd"/>
      <w:r w:rsidRPr="00556E7F">
        <w:rPr>
          <w:rFonts w:ascii="Times New Roman" w:hAnsi="Times New Roman" w:cs="Times New Roman"/>
          <w:sz w:val="28"/>
          <w:szCs w:val="28"/>
        </w:rPr>
        <w:t>ік</w:t>
      </w:r>
      <w:proofErr w:type="spellEnd"/>
      <w:r w:rsidRPr="00556E7F">
        <w:rPr>
          <w:rFonts w:ascii="Times New Roman" w:hAnsi="Times New Roman" w:cs="Times New Roman"/>
          <w:sz w:val="28"/>
          <w:szCs w:val="28"/>
        </w:rPr>
        <w:t xml:space="preserve">. Огляди </w:t>
      </w:r>
      <w:proofErr w:type="spellStart"/>
      <w:r w:rsidRPr="00556E7F">
        <w:rPr>
          <w:rFonts w:ascii="Times New Roman" w:hAnsi="Times New Roman" w:cs="Times New Roman"/>
          <w:sz w:val="28"/>
          <w:szCs w:val="28"/>
        </w:rPr>
        <w:t>відбуваються</w:t>
      </w:r>
      <w:proofErr w:type="spellEnd"/>
      <w:r w:rsidRPr="00556E7F">
        <w:rPr>
          <w:rFonts w:ascii="Times New Roman" w:hAnsi="Times New Roman" w:cs="Times New Roman"/>
          <w:sz w:val="28"/>
          <w:szCs w:val="28"/>
        </w:rPr>
        <w:t xml:space="preserve"> за </w:t>
      </w:r>
      <w:proofErr w:type="spellStart"/>
      <w:r w:rsidRPr="00556E7F">
        <w:rPr>
          <w:rFonts w:ascii="Times New Roman" w:hAnsi="Times New Roman" w:cs="Times New Roman"/>
          <w:sz w:val="28"/>
          <w:szCs w:val="28"/>
        </w:rPr>
        <w:t>рахунок</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держбюджету</w:t>
      </w:r>
      <w:proofErr w:type="spellEnd"/>
      <w:r w:rsidRPr="00556E7F">
        <w:rPr>
          <w:rFonts w:ascii="Times New Roman" w:hAnsi="Times New Roman" w:cs="Times New Roman"/>
          <w:sz w:val="28"/>
          <w:szCs w:val="28"/>
        </w:rPr>
        <w:t xml:space="preserve">. На </w:t>
      </w:r>
      <w:proofErr w:type="spellStart"/>
      <w:r w:rsidRPr="00556E7F">
        <w:rPr>
          <w:rFonts w:ascii="Times New Roman" w:hAnsi="Times New Roman" w:cs="Times New Roman"/>
          <w:sz w:val="28"/>
          <w:szCs w:val="28"/>
        </w:rPr>
        <w:t>проходження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медичного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огляду</w:t>
      </w:r>
      <w:proofErr w:type="spellEnd"/>
      <w:r w:rsidRPr="00556E7F">
        <w:rPr>
          <w:rFonts w:ascii="Times New Roman" w:hAnsi="Times New Roman" w:cs="Times New Roman"/>
          <w:sz w:val="28"/>
          <w:szCs w:val="28"/>
        </w:rPr>
        <w:t xml:space="preserve"> кожному </w:t>
      </w:r>
      <w:proofErr w:type="spellStart"/>
      <w:r w:rsidRPr="00556E7F">
        <w:rPr>
          <w:rFonts w:ascii="Times New Roman" w:hAnsi="Times New Roman" w:cs="Times New Roman"/>
          <w:sz w:val="28"/>
          <w:szCs w:val="28"/>
        </w:rPr>
        <w:t>працівнику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виділяється</w:t>
      </w:r>
      <w:proofErr w:type="spellEnd"/>
      <w:r w:rsidRPr="00556E7F">
        <w:rPr>
          <w:rFonts w:ascii="Times New Roman" w:hAnsi="Times New Roman" w:cs="Times New Roman"/>
          <w:sz w:val="28"/>
          <w:szCs w:val="28"/>
        </w:rPr>
        <w:t xml:space="preserve"> два </w:t>
      </w:r>
      <w:proofErr w:type="spellStart"/>
      <w:r w:rsidRPr="00556E7F">
        <w:rPr>
          <w:rFonts w:ascii="Times New Roman" w:hAnsi="Times New Roman" w:cs="Times New Roman"/>
          <w:sz w:val="28"/>
          <w:szCs w:val="28"/>
        </w:rPr>
        <w:t>дні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Проходження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медичного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огляду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фіксується</w:t>
      </w:r>
      <w:proofErr w:type="spellEnd"/>
      <w:r w:rsidRPr="00556E7F">
        <w:rPr>
          <w:rFonts w:ascii="Times New Roman" w:hAnsi="Times New Roman" w:cs="Times New Roman"/>
          <w:sz w:val="28"/>
          <w:szCs w:val="28"/>
        </w:rPr>
        <w:t xml:space="preserve"> в </w:t>
      </w:r>
      <w:proofErr w:type="spellStart"/>
      <w:r w:rsidRPr="00556E7F">
        <w:rPr>
          <w:rFonts w:ascii="Times New Roman" w:hAnsi="Times New Roman" w:cs="Times New Roman"/>
          <w:sz w:val="28"/>
          <w:szCs w:val="28"/>
        </w:rPr>
        <w:t>санітарних</w:t>
      </w:r>
      <w:proofErr w:type="spellEnd"/>
      <w:r w:rsidRPr="00556E7F">
        <w:rPr>
          <w:rFonts w:ascii="Times New Roman" w:hAnsi="Times New Roman" w:cs="Times New Roman"/>
          <w:sz w:val="28"/>
          <w:szCs w:val="28"/>
        </w:rPr>
        <w:t xml:space="preserve"> книжках </w:t>
      </w:r>
      <w:proofErr w:type="spellStart"/>
      <w:r w:rsidRPr="00556E7F">
        <w:rPr>
          <w:rFonts w:ascii="Times New Roman" w:hAnsi="Times New Roman" w:cs="Times New Roman"/>
          <w:sz w:val="28"/>
          <w:szCs w:val="28"/>
        </w:rPr>
        <w:t>установленого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зразка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які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реєстру</w:t>
      </w:r>
      <w:r w:rsidR="003D1789" w:rsidRPr="00556E7F">
        <w:rPr>
          <w:rFonts w:ascii="Times New Roman" w:hAnsi="Times New Roman" w:cs="Times New Roman"/>
          <w:sz w:val="28"/>
          <w:szCs w:val="28"/>
        </w:rPr>
        <w:t>ються</w:t>
      </w:r>
      <w:proofErr w:type="spell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і</w:t>
      </w:r>
      <w:proofErr w:type="spellEnd"/>
      <w:r w:rsidR="003D1789" w:rsidRPr="00556E7F">
        <w:rPr>
          <w:rFonts w:ascii="Times New Roman" w:hAnsi="Times New Roman" w:cs="Times New Roman"/>
          <w:sz w:val="28"/>
          <w:szCs w:val="28"/>
        </w:rPr>
        <w:t xml:space="preserve"> </w:t>
      </w:r>
      <w:proofErr w:type="spellStart"/>
      <w:r w:rsidR="003D1789" w:rsidRPr="00556E7F">
        <w:rPr>
          <w:rFonts w:ascii="Times New Roman" w:hAnsi="Times New Roman" w:cs="Times New Roman"/>
          <w:sz w:val="28"/>
          <w:szCs w:val="28"/>
        </w:rPr>
        <w:t>зберігаються</w:t>
      </w:r>
      <w:proofErr w:type="spellEnd"/>
      <w:r w:rsidR="003D1789" w:rsidRPr="00556E7F">
        <w:rPr>
          <w:rFonts w:ascii="Times New Roman" w:hAnsi="Times New Roman" w:cs="Times New Roman"/>
          <w:sz w:val="28"/>
          <w:szCs w:val="28"/>
        </w:rPr>
        <w:t xml:space="preserve"> у  школ</w:t>
      </w:r>
      <w:r w:rsidR="003D1789" w:rsidRPr="00556E7F">
        <w:rPr>
          <w:rFonts w:ascii="Times New Roman" w:hAnsi="Times New Roman" w:cs="Times New Roman"/>
          <w:sz w:val="28"/>
          <w:szCs w:val="28"/>
          <w:lang w:val="uk-UA"/>
        </w:rPr>
        <w:t>і</w:t>
      </w:r>
      <w:r w:rsidRPr="00556E7F">
        <w:rPr>
          <w:rFonts w:ascii="Times New Roman" w:hAnsi="Times New Roman" w:cs="Times New Roman"/>
          <w:sz w:val="28"/>
          <w:szCs w:val="28"/>
        </w:rPr>
        <w:t>.</w:t>
      </w:r>
    </w:p>
    <w:p w:rsidR="00041A29" w:rsidRPr="00556E7F" w:rsidRDefault="00041A29" w:rsidP="00556E7F">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Важливим</w:t>
      </w:r>
      <w:proofErr w:type="spellEnd"/>
      <w:r w:rsidRPr="00556E7F">
        <w:rPr>
          <w:rFonts w:ascii="Times New Roman" w:hAnsi="Times New Roman" w:cs="Times New Roman"/>
          <w:sz w:val="28"/>
          <w:szCs w:val="28"/>
        </w:rPr>
        <w:t xml:space="preserve"> аспектом </w:t>
      </w:r>
      <w:proofErr w:type="spellStart"/>
      <w:r w:rsidRPr="00556E7F">
        <w:rPr>
          <w:rFonts w:ascii="Times New Roman" w:hAnsi="Times New Roman" w:cs="Times New Roman"/>
          <w:sz w:val="28"/>
          <w:szCs w:val="28"/>
        </w:rPr>
        <w:t>збереження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здоров’я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учнів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є</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створення</w:t>
      </w:r>
      <w:proofErr w:type="spellEnd"/>
      <w:r w:rsidRPr="00556E7F">
        <w:rPr>
          <w:rFonts w:ascii="Times New Roman" w:hAnsi="Times New Roman" w:cs="Times New Roman"/>
          <w:sz w:val="28"/>
          <w:szCs w:val="28"/>
        </w:rPr>
        <w:t xml:space="preserve"> умов для </w:t>
      </w:r>
      <w:proofErr w:type="spellStart"/>
      <w:r w:rsidRPr="00556E7F">
        <w:rPr>
          <w:rFonts w:ascii="Times New Roman" w:hAnsi="Times New Roman" w:cs="Times New Roman"/>
          <w:sz w:val="28"/>
          <w:szCs w:val="28"/>
        </w:rPr>
        <w:t>раціонального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харчування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дітей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протягом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перебування</w:t>
      </w:r>
      <w:proofErr w:type="spellEnd"/>
      <w:r w:rsidRPr="00556E7F">
        <w:rPr>
          <w:rFonts w:ascii="Times New Roman" w:hAnsi="Times New Roman" w:cs="Times New Roman"/>
          <w:sz w:val="28"/>
          <w:szCs w:val="28"/>
        </w:rPr>
        <w:t xml:space="preserve"> у </w:t>
      </w:r>
      <w:proofErr w:type="spellStart"/>
      <w:r w:rsidRPr="00556E7F">
        <w:rPr>
          <w:rFonts w:ascii="Times New Roman" w:hAnsi="Times New Roman" w:cs="Times New Roman"/>
          <w:sz w:val="28"/>
          <w:szCs w:val="28"/>
        </w:rPr>
        <w:t>школі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Організація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харчування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учнів</w:t>
      </w:r>
      <w:proofErr w:type="spellEnd"/>
      <w:r w:rsidRPr="00556E7F">
        <w:rPr>
          <w:rFonts w:ascii="Times New Roman" w:hAnsi="Times New Roman" w:cs="Times New Roman"/>
          <w:sz w:val="28"/>
          <w:szCs w:val="28"/>
        </w:rPr>
        <w:t xml:space="preserve"> закладу </w:t>
      </w:r>
      <w:proofErr w:type="spellStart"/>
      <w:r w:rsidRPr="00556E7F">
        <w:rPr>
          <w:rFonts w:ascii="Times New Roman" w:hAnsi="Times New Roman" w:cs="Times New Roman"/>
          <w:sz w:val="28"/>
          <w:szCs w:val="28"/>
        </w:rPr>
        <w:t>регламентується</w:t>
      </w:r>
      <w:proofErr w:type="spellEnd"/>
      <w:r w:rsidRPr="00556E7F">
        <w:rPr>
          <w:rFonts w:ascii="Times New Roman" w:hAnsi="Times New Roman" w:cs="Times New Roman"/>
          <w:sz w:val="28"/>
          <w:szCs w:val="28"/>
        </w:rPr>
        <w:t xml:space="preserve"> законами </w:t>
      </w:r>
      <w:proofErr w:type="spellStart"/>
      <w:r w:rsidRPr="00556E7F">
        <w:rPr>
          <w:rFonts w:ascii="Times New Roman" w:hAnsi="Times New Roman" w:cs="Times New Roman"/>
          <w:sz w:val="28"/>
          <w:szCs w:val="28"/>
        </w:rPr>
        <w:t>України</w:t>
      </w:r>
      <w:proofErr w:type="spellEnd"/>
      <w:r w:rsidRPr="00556E7F">
        <w:rPr>
          <w:rFonts w:ascii="Times New Roman" w:hAnsi="Times New Roman" w:cs="Times New Roman"/>
          <w:sz w:val="28"/>
          <w:szCs w:val="28"/>
        </w:rPr>
        <w:t xml:space="preserve"> «Про </w:t>
      </w:r>
      <w:proofErr w:type="spellStart"/>
      <w:r w:rsidRPr="00556E7F">
        <w:rPr>
          <w:rFonts w:ascii="Times New Roman" w:hAnsi="Times New Roman" w:cs="Times New Roman"/>
          <w:sz w:val="28"/>
          <w:szCs w:val="28"/>
        </w:rPr>
        <w:t>освіту</w:t>
      </w:r>
      <w:proofErr w:type="spellEnd"/>
      <w:r w:rsidRPr="00556E7F">
        <w:rPr>
          <w:rFonts w:ascii="Times New Roman" w:hAnsi="Times New Roman" w:cs="Times New Roman"/>
          <w:sz w:val="28"/>
          <w:szCs w:val="28"/>
        </w:rPr>
        <w:t xml:space="preserve">» (ст. 25), «Про </w:t>
      </w:r>
      <w:proofErr w:type="spellStart"/>
      <w:r w:rsidRPr="00556E7F">
        <w:rPr>
          <w:rFonts w:ascii="Times New Roman" w:hAnsi="Times New Roman" w:cs="Times New Roman"/>
          <w:sz w:val="28"/>
          <w:szCs w:val="28"/>
        </w:rPr>
        <w:t>загальну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середню</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освіту</w:t>
      </w:r>
      <w:proofErr w:type="spellEnd"/>
      <w:r w:rsidRPr="00556E7F">
        <w:rPr>
          <w:rFonts w:ascii="Times New Roman" w:hAnsi="Times New Roman" w:cs="Times New Roman"/>
          <w:sz w:val="28"/>
          <w:szCs w:val="28"/>
        </w:rPr>
        <w:t xml:space="preserve">» (ст..22), «Про </w:t>
      </w:r>
      <w:proofErr w:type="spellStart"/>
      <w:r w:rsidRPr="00556E7F">
        <w:rPr>
          <w:rFonts w:ascii="Times New Roman" w:hAnsi="Times New Roman" w:cs="Times New Roman"/>
          <w:sz w:val="28"/>
          <w:szCs w:val="28"/>
        </w:rPr>
        <w:t>охорону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дитинства</w:t>
      </w:r>
      <w:proofErr w:type="spellEnd"/>
      <w:r w:rsidRPr="00556E7F">
        <w:rPr>
          <w:rFonts w:ascii="Times New Roman" w:hAnsi="Times New Roman" w:cs="Times New Roman"/>
          <w:sz w:val="28"/>
          <w:szCs w:val="28"/>
        </w:rPr>
        <w:t xml:space="preserve">» (ст. 5), </w:t>
      </w:r>
      <w:proofErr w:type="spellStart"/>
      <w:r w:rsidRPr="00556E7F">
        <w:rPr>
          <w:rFonts w:ascii="Times New Roman" w:hAnsi="Times New Roman" w:cs="Times New Roman"/>
          <w:sz w:val="28"/>
          <w:szCs w:val="28"/>
        </w:rPr>
        <w:t>Постановою</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Кабінету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Міні</w:t>
      </w:r>
      <w:proofErr w:type="gramStart"/>
      <w:r w:rsidRPr="00556E7F">
        <w:rPr>
          <w:rFonts w:ascii="Times New Roman" w:hAnsi="Times New Roman" w:cs="Times New Roman"/>
          <w:sz w:val="28"/>
          <w:szCs w:val="28"/>
        </w:rPr>
        <w:t>стр</w:t>
      </w:r>
      <w:proofErr w:type="gramEnd"/>
      <w:r w:rsidRPr="00556E7F">
        <w:rPr>
          <w:rFonts w:ascii="Times New Roman" w:hAnsi="Times New Roman" w:cs="Times New Roman"/>
          <w:sz w:val="28"/>
          <w:szCs w:val="28"/>
        </w:rPr>
        <w:t>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України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w:t>
      </w:r>
      <w:proofErr w:type="spellEnd"/>
      <w:r w:rsidRPr="00556E7F">
        <w:rPr>
          <w:rFonts w:ascii="Times New Roman" w:hAnsi="Times New Roman" w:cs="Times New Roman"/>
          <w:sz w:val="28"/>
          <w:szCs w:val="28"/>
        </w:rPr>
        <w:t xml:space="preserve"> 22.11.2004 № 1591 «Про </w:t>
      </w:r>
      <w:proofErr w:type="spellStart"/>
      <w:r w:rsidRPr="00556E7F">
        <w:rPr>
          <w:rFonts w:ascii="Times New Roman" w:hAnsi="Times New Roman" w:cs="Times New Roman"/>
          <w:sz w:val="28"/>
          <w:szCs w:val="28"/>
        </w:rPr>
        <w:t>затвердження</w:t>
      </w:r>
      <w:proofErr w:type="spellEnd"/>
      <w:r w:rsidRPr="00556E7F">
        <w:rPr>
          <w:rFonts w:ascii="Times New Roman" w:hAnsi="Times New Roman" w:cs="Times New Roman"/>
          <w:sz w:val="28"/>
          <w:szCs w:val="28"/>
        </w:rPr>
        <w:t xml:space="preserve"> норм </w:t>
      </w:r>
      <w:proofErr w:type="spellStart"/>
      <w:r w:rsidRPr="00556E7F">
        <w:rPr>
          <w:rFonts w:ascii="Times New Roman" w:hAnsi="Times New Roman" w:cs="Times New Roman"/>
          <w:sz w:val="28"/>
          <w:szCs w:val="28"/>
        </w:rPr>
        <w:t>харчування</w:t>
      </w:r>
      <w:proofErr w:type="spellEnd"/>
      <w:r w:rsidRPr="00556E7F">
        <w:rPr>
          <w:rFonts w:ascii="Times New Roman" w:hAnsi="Times New Roman" w:cs="Times New Roman"/>
          <w:sz w:val="28"/>
          <w:szCs w:val="28"/>
        </w:rPr>
        <w:t xml:space="preserve"> у </w:t>
      </w:r>
      <w:proofErr w:type="spellStart"/>
      <w:r w:rsidRPr="00556E7F">
        <w:rPr>
          <w:rFonts w:ascii="Times New Roman" w:hAnsi="Times New Roman" w:cs="Times New Roman"/>
          <w:sz w:val="28"/>
          <w:szCs w:val="28"/>
        </w:rPr>
        <w:t>навчальних</w:t>
      </w:r>
      <w:proofErr w:type="spellEnd"/>
      <w:r w:rsidRPr="00556E7F">
        <w:rPr>
          <w:rFonts w:ascii="Times New Roman" w:hAnsi="Times New Roman" w:cs="Times New Roman"/>
          <w:sz w:val="28"/>
          <w:szCs w:val="28"/>
        </w:rPr>
        <w:t xml:space="preserve"> та </w:t>
      </w:r>
      <w:proofErr w:type="spellStart"/>
      <w:r w:rsidRPr="00556E7F">
        <w:rPr>
          <w:rFonts w:ascii="Times New Roman" w:hAnsi="Times New Roman" w:cs="Times New Roman"/>
          <w:sz w:val="28"/>
          <w:szCs w:val="28"/>
        </w:rPr>
        <w:t>оздоровчих</w:t>
      </w:r>
      <w:proofErr w:type="spellEnd"/>
      <w:r w:rsidRPr="00556E7F">
        <w:rPr>
          <w:rFonts w:ascii="Times New Roman" w:hAnsi="Times New Roman" w:cs="Times New Roman"/>
          <w:sz w:val="28"/>
          <w:szCs w:val="28"/>
        </w:rPr>
        <w:t xml:space="preserve"> </w:t>
      </w:r>
      <w:proofErr w:type="gramStart"/>
      <w:r w:rsidRPr="00556E7F">
        <w:rPr>
          <w:rFonts w:ascii="Times New Roman" w:hAnsi="Times New Roman" w:cs="Times New Roman"/>
          <w:sz w:val="28"/>
          <w:szCs w:val="28"/>
        </w:rPr>
        <w:t>закладах</w:t>
      </w:r>
      <w:proofErr w:type="gram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іншими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нормативними</w:t>
      </w:r>
      <w:proofErr w:type="spellEnd"/>
      <w:r w:rsidRPr="00556E7F">
        <w:rPr>
          <w:rFonts w:ascii="Times New Roman" w:hAnsi="Times New Roman" w:cs="Times New Roman"/>
          <w:sz w:val="28"/>
          <w:szCs w:val="28"/>
        </w:rPr>
        <w:t xml:space="preserve"> документами. </w:t>
      </w:r>
      <w:proofErr w:type="spellStart"/>
      <w:r w:rsidRPr="00556E7F">
        <w:rPr>
          <w:rFonts w:ascii="Times New Roman" w:hAnsi="Times New Roman" w:cs="Times New Roman"/>
          <w:sz w:val="28"/>
          <w:szCs w:val="28"/>
        </w:rPr>
        <w:t>Згідно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вищезазначеними</w:t>
      </w:r>
      <w:proofErr w:type="spellEnd"/>
      <w:r w:rsidRPr="00556E7F">
        <w:rPr>
          <w:rFonts w:ascii="Times New Roman" w:hAnsi="Times New Roman" w:cs="Times New Roman"/>
          <w:sz w:val="28"/>
          <w:szCs w:val="28"/>
        </w:rPr>
        <w:t xml:space="preserve"> документами, </w:t>
      </w:r>
      <w:proofErr w:type="spellStart"/>
      <w:r w:rsidRPr="00556E7F">
        <w:rPr>
          <w:rFonts w:ascii="Times New Roman" w:hAnsi="Times New Roman" w:cs="Times New Roman"/>
          <w:sz w:val="28"/>
          <w:szCs w:val="28"/>
        </w:rPr>
        <w:t>учні</w:t>
      </w:r>
      <w:proofErr w:type="spellEnd"/>
      <w:r w:rsidRPr="00556E7F">
        <w:rPr>
          <w:rFonts w:ascii="Times New Roman" w:hAnsi="Times New Roman" w:cs="Times New Roman"/>
          <w:sz w:val="28"/>
          <w:szCs w:val="28"/>
        </w:rPr>
        <w:t xml:space="preserve"> 1-4 </w:t>
      </w:r>
      <w:proofErr w:type="spellStart"/>
      <w:r w:rsidRPr="00556E7F">
        <w:rPr>
          <w:rFonts w:ascii="Times New Roman" w:hAnsi="Times New Roman" w:cs="Times New Roman"/>
          <w:sz w:val="28"/>
          <w:szCs w:val="28"/>
        </w:rPr>
        <w:t>к</w:t>
      </w:r>
      <w:r w:rsidR="00AE048A">
        <w:rPr>
          <w:rFonts w:ascii="Times New Roman" w:hAnsi="Times New Roman" w:cs="Times New Roman"/>
          <w:sz w:val="28"/>
          <w:szCs w:val="28"/>
        </w:rPr>
        <w:t>ласів</w:t>
      </w:r>
      <w:proofErr w:type="spellEnd"/>
      <w:r w:rsidR="00AE048A">
        <w:rPr>
          <w:rFonts w:ascii="Times New Roman" w:hAnsi="Times New Roman" w:cs="Times New Roman"/>
          <w:sz w:val="28"/>
          <w:szCs w:val="28"/>
        </w:rPr>
        <w:t xml:space="preserve"> </w:t>
      </w:r>
      <w:proofErr w:type="spellStart"/>
      <w:r w:rsidR="00AE048A">
        <w:rPr>
          <w:rFonts w:ascii="Times New Roman" w:hAnsi="Times New Roman" w:cs="Times New Roman"/>
          <w:sz w:val="28"/>
          <w:szCs w:val="28"/>
        </w:rPr>
        <w:t>забезпечуються</w:t>
      </w:r>
      <w:proofErr w:type="spellEnd"/>
      <w:r w:rsidR="00AE048A">
        <w:rPr>
          <w:rFonts w:ascii="Times New Roman" w:hAnsi="Times New Roman" w:cs="Times New Roman"/>
          <w:sz w:val="28"/>
          <w:szCs w:val="28"/>
        </w:rPr>
        <w:t xml:space="preserve"> без</w:t>
      </w:r>
      <w:r w:rsidR="00AE048A">
        <w:rPr>
          <w:rFonts w:ascii="Times New Roman" w:hAnsi="Times New Roman" w:cs="Times New Roman"/>
          <w:sz w:val="28"/>
          <w:szCs w:val="28"/>
          <w:lang w:val="uk-UA"/>
        </w:rPr>
        <w:t>коштовним</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одноразовим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ха</w:t>
      </w:r>
      <w:r w:rsidR="00A92A83" w:rsidRPr="00556E7F">
        <w:rPr>
          <w:rFonts w:ascii="Times New Roman" w:hAnsi="Times New Roman" w:cs="Times New Roman"/>
          <w:sz w:val="28"/>
          <w:szCs w:val="28"/>
        </w:rPr>
        <w:t>рчуванням</w:t>
      </w:r>
      <w:proofErr w:type="spellEnd"/>
      <w:r w:rsidR="00A92A83" w:rsidRPr="00556E7F">
        <w:rPr>
          <w:rFonts w:ascii="Times New Roman" w:hAnsi="Times New Roman" w:cs="Times New Roman"/>
          <w:sz w:val="28"/>
          <w:szCs w:val="28"/>
          <w:lang w:val="uk-UA"/>
        </w:rPr>
        <w:t xml:space="preserve"> в розрахунок – 6 </w:t>
      </w:r>
      <w:proofErr w:type="spellStart"/>
      <w:r w:rsidR="00A92A83" w:rsidRPr="00556E7F">
        <w:rPr>
          <w:rFonts w:ascii="Times New Roman" w:hAnsi="Times New Roman" w:cs="Times New Roman"/>
          <w:sz w:val="28"/>
          <w:szCs w:val="28"/>
          <w:lang w:val="uk-UA"/>
        </w:rPr>
        <w:t>грн</w:t>
      </w:r>
      <w:proofErr w:type="spellEnd"/>
      <w:r w:rsidR="00A92A83" w:rsidRPr="00556E7F">
        <w:rPr>
          <w:rFonts w:ascii="Times New Roman" w:hAnsi="Times New Roman" w:cs="Times New Roman"/>
          <w:sz w:val="28"/>
          <w:szCs w:val="28"/>
          <w:lang w:val="uk-UA"/>
        </w:rPr>
        <w:t xml:space="preserve"> на </w:t>
      </w:r>
      <w:proofErr w:type="spellStart"/>
      <w:r w:rsidR="00A92A83" w:rsidRPr="00556E7F">
        <w:rPr>
          <w:rFonts w:ascii="Times New Roman" w:hAnsi="Times New Roman" w:cs="Times New Roman"/>
          <w:sz w:val="28"/>
          <w:szCs w:val="28"/>
          <w:lang w:val="uk-UA"/>
        </w:rPr>
        <w:t>дітодень</w:t>
      </w:r>
      <w:proofErr w:type="spellEnd"/>
    </w:p>
    <w:p w:rsidR="00041A29" w:rsidRDefault="00A92A83" w:rsidP="00556E7F">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lang w:val="uk-UA"/>
        </w:rPr>
        <w:t xml:space="preserve">  </w:t>
      </w:r>
      <w:r w:rsidR="00041A29" w:rsidRPr="00556E7F">
        <w:rPr>
          <w:rFonts w:ascii="Times New Roman" w:hAnsi="Times New Roman" w:cs="Times New Roman"/>
          <w:sz w:val="28"/>
          <w:szCs w:val="28"/>
          <w:lang w:val="uk-UA"/>
        </w:rPr>
        <w:t>У планах виховної роботи кожного класного керівника є р</w:t>
      </w:r>
      <w:r w:rsidR="008B346F">
        <w:rPr>
          <w:rFonts w:ascii="Times New Roman" w:hAnsi="Times New Roman" w:cs="Times New Roman"/>
          <w:sz w:val="28"/>
          <w:szCs w:val="28"/>
          <w:lang w:val="uk-UA"/>
        </w:rPr>
        <w:t>озділ «З</w:t>
      </w:r>
      <w:r w:rsidR="00041A29" w:rsidRPr="00556E7F">
        <w:rPr>
          <w:rFonts w:ascii="Times New Roman" w:hAnsi="Times New Roman" w:cs="Times New Roman"/>
          <w:sz w:val="28"/>
          <w:szCs w:val="28"/>
          <w:lang w:val="uk-UA"/>
        </w:rPr>
        <w:t>аходи по збереженню жит</w:t>
      </w:r>
      <w:r w:rsidR="008B346F">
        <w:rPr>
          <w:rFonts w:ascii="Times New Roman" w:hAnsi="Times New Roman" w:cs="Times New Roman"/>
          <w:sz w:val="28"/>
          <w:szCs w:val="28"/>
          <w:lang w:val="uk-UA"/>
        </w:rPr>
        <w:t>т</w:t>
      </w:r>
      <w:r w:rsidR="00041A29" w:rsidRPr="00556E7F">
        <w:rPr>
          <w:rFonts w:ascii="Times New Roman" w:hAnsi="Times New Roman" w:cs="Times New Roman"/>
          <w:sz w:val="28"/>
          <w:szCs w:val="28"/>
          <w:lang w:val="uk-UA"/>
        </w:rPr>
        <w:t>я і здоров’я дітей»</w:t>
      </w:r>
      <w:r w:rsidR="000D1F7D">
        <w:rPr>
          <w:rFonts w:ascii="Times New Roman" w:hAnsi="Times New Roman" w:cs="Times New Roman"/>
          <w:sz w:val="28"/>
          <w:szCs w:val="28"/>
          <w:lang w:val="uk-UA"/>
        </w:rPr>
        <w:t>,</w:t>
      </w:r>
      <w:r w:rsidR="00041A29" w:rsidRPr="00556E7F">
        <w:rPr>
          <w:rFonts w:ascii="Times New Roman" w:hAnsi="Times New Roman" w:cs="Times New Roman"/>
          <w:sz w:val="28"/>
          <w:szCs w:val="28"/>
          <w:lang w:val="uk-UA"/>
        </w:rPr>
        <w:t xml:space="preserve"> де запланована певна робота оздоровчого характеру з класом.</w:t>
      </w:r>
    </w:p>
    <w:p w:rsidR="005436D4" w:rsidRPr="00556E7F" w:rsidRDefault="005436D4" w:rsidP="00556E7F">
      <w:pPr>
        <w:spacing w:after="0" w:line="240" w:lineRule="auto"/>
        <w:rPr>
          <w:rFonts w:ascii="Times New Roman" w:hAnsi="Times New Roman" w:cs="Times New Roman"/>
          <w:sz w:val="28"/>
          <w:szCs w:val="28"/>
          <w:lang w:val="uk-UA"/>
        </w:rPr>
      </w:pPr>
    </w:p>
    <w:p w:rsidR="00041A29" w:rsidRPr="000D1F7D" w:rsidRDefault="000D1F7D" w:rsidP="00556E7F">
      <w:pPr>
        <w:spacing w:after="0" w:line="240" w:lineRule="auto"/>
        <w:rPr>
          <w:rFonts w:ascii="Times New Roman" w:hAnsi="Times New Roman" w:cs="Times New Roman"/>
          <w:b/>
          <w:color w:val="FF0000"/>
          <w:sz w:val="28"/>
          <w:szCs w:val="28"/>
          <w:u w:val="single"/>
        </w:rPr>
      </w:pPr>
      <w:r w:rsidRPr="000D1F7D">
        <w:rPr>
          <w:rFonts w:ascii="Times New Roman" w:hAnsi="Times New Roman" w:cs="Times New Roman"/>
          <w:b/>
          <w:color w:val="FF0000"/>
          <w:sz w:val="28"/>
          <w:szCs w:val="28"/>
          <w:u w:val="single"/>
        </w:rPr>
        <w:t>1</w:t>
      </w:r>
      <w:r w:rsidRPr="000D1F7D">
        <w:rPr>
          <w:rFonts w:ascii="Times New Roman" w:hAnsi="Times New Roman" w:cs="Times New Roman"/>
          <w:b/>
          <w:color w:val="FF0000"/>
          <w:sz w:val="28"/>
          <w:szCs w:val="28"/>
          <w:u w:val="single"/>
          <w:lang w:val="uk-UA"/>
        </w:rPr>
        <w:t>0</w:t>
      </w:r>
      <w:r w:rsidR="00041A29" w:rsidRPr="000D1F7D">
        <w:rPr>
          <w:rFonts w:ascii="Times New Roman" w:hAnsi="Times New Roman" w:cs="Times New Roman"/>
          <w:b/>
          <w:color w:val="FF0000"/>
          <w:sz w:val="28"/>
          <w:szCs w:val="28"/>
          <w:u w:val="single"/>
        </w:rPr>
        <w:t xml:space="preserve">. Стан </w:t>
      </w:r>
      <w:proofErr w:type="spellStart"/>
      <w:r w:rsidR="00041A29" w:rsidRPr="000D1F7D">
        <w:rPr>
          <w:rFonts w:ascii="Times New Roman" w:hAnsi="Times New Roman" w:cs="Times New Roman"/>
          <w:b/>
          <w:color w:val="FF0000"/>
          <w:sz w:val="28"/>
          <w:szCs w:val="28"/>
          <w:u w:val="single"/>
        </w:rPr>
        <w:t>охорони</w:t>
      </w:r>
      <w:proofErr w:type="spellEnd"/>
      <w:r w:rsidR="00041A29" w:rsidRPr="000D1F7D">
        <w:rPr>
          <w:rFonts w:ascii="Times New Roman" w:hAnsi="Times New Roman" w:cs="Times New Roman"/>
          <w:b/>
          <w:color w:val="FF0000"/>
          <w:sz w:val="28"/>
          <w:szCs w:val="28"/>
          <w:u w:val="single"/>
        </w:rPr>
        <w:t xml:space="preserve"> </w:t>
      </w:r>
      <w:proofErr w:type="spellStart"/>
      <w:r w:rsidR="00041A29" w:rsidRPr="000D1F7D">
        <w:rPr>
          <w:rFonts w:ascii="Times New Roman" w:hAnsi="Times New Roman" w:cs="Times New Roman"/>
          <w:b/>
          <w:color w:val="FF0000"/>
          <w:sz w:val="28"/>
          <w:szCs w:val="28"/>
          <w:u w:val="single"/>
        </w:rPr>
        <w:t>праці</w:t>
      </w:r>
      <w:proofErr w:type="spellEnd"/>
      <w:r w:rsidR="00041A29" w:rsidRPr="000D1F7D">
        <w:rPr>
          <w:rFonts w:ascii="Times New Roman" w:hAnsi="Times New Roman" w:cs="Times New Roman"/>
          <w:b/>
          <w:color w:val="FF0000"/>
          <w:sz w:val="28"/>
          <w:szCs w:val="28"/>
          <w:u w:val="single"/>
        </w:rPr>
        <w:t xml:space="preserve"> та </w:t>
      </w:r>
      <w:proofErr w:type="spellStart"/>
      <w:r w:rsidR="00041A29" w:rsidRPr="000D1F7D">
        <w:rPr>
          <w:rFonts w:ascii="Times New Roman" w:hAnsi="Times New Roman" w:cs="Times New Roman"/>
          <w:b/>
          <w:color w:val="FF0000"/>
          <w:sz w:val="28"/>
          <w:szCs w:val="28"/>
          <w:u w:val="single"/>
        </w:rPr>
        <w:t>безпеки</w:t>
      </w:r>
      <w:proofErr w:type="spellEnd"/>
      <w:r w:rsidR="00041A29" w:rsidRPr="000D1F7D">
        <w:rPr>
          <w:rFonts w:ascii="Times New Roman" w:hAnsi="Times New Roman" w:cs="Times New Roman"/>
          <w:b/>
          <w:color w:val="FF0000"/>
          <w:sz w:val="28"/>
          <w:szCs w:val="28"/>
          <w:u w:val="single"/>
        </w:rPr>
        <w:t xml:space="preserve"> </w:t>
      </w:r>
      <w:proofErr w:type="spellStart"/>
      <w:r w:rsidR="00041A29" w:rsidRPr="000D1F7D">
        <w:rPr>
          <w:rFonts w:ascii="Times New Roman" w:hAnsi="Times New Roman" w:cs="Times New Roman"/>
          <w:b/>
          <w:color w:val="FF0000"/>
          <w:sz w:val="28"/>
          <w:szCs w:val="28"/>
          <w:u w:val="single"/>
        </w:rPr>
        <w:t>життєдіяльності</w:t>
      </w:r>
      <w:proofErr w:type="spellEnd"/>
      <w:r w:rsidR="00041A29" w:rsidRPr="000D1F7D">
        <w:rPr>
          <w:rFonts w:ascii="Times New Roman" w:hAnsi="Times New Roman" w:cs="Times New Roman"/>
          <w:b/>
          <w:color w:val="FF0000"/>
          <w:sz w:val="28"/>
          <w:szCs w:val="28"/>
          <w:u w:val="single"/>
        </w:rPr>
        <w:t>.</w:t>
      </w:r>
    </w:p>
    <w:p w:rsidR="00041A29" w:rsidRPr="005F6C19" w:rsidRDefault="00041A29" w:rsidP="00556E7F">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rPr>
        <w:t xml:space="preserve"> </w:t>
      </w:r>
      <w:r w:rsidR="00C40CEE">
        <w:rPr>
          <w:rFonts w:ascii="Times New Roman" w:hAnsi="Times New Roman" w:cs="Times New Roman"/>
          <w:sz w:val="28"/>
          <w:szCs w:val="28"/>
          <w:lang w:val="uk-UA"/>
        </w:rPr>
        <w:tab/>
      </w:r>
      <w:r w:rsidRPr="00C40CEE">
        <w:rPr>
          <w:rFonts w:ascii="Times New Roman" w:hAnsi="Times New Roman" w:cs="Times New Roman"/>
          <w:sz w:val="28"/>
          <w:szCs w:val="28"/>
          <w:lang w:val="uk-UA"/>
        </w:rPr>
        <w:t xml:space="preserve">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C40CEE">
        <w:rPr>
          <w:rFonts w:ascii="Times New Roman" w:hAnsi="Times New Roman" w:cs="Times New Roman"/>
          <w:sz w:val="28"/>
          <w:szCs w:val="28"/>
          <w:lang w:val="uk-UA"/>
        </w:rPr>
        <w:t>педколективу</w:t>
      </w:r>
      <w:proofErr w:type="spellEnd"/>
      <w:r w:rsidRPr="00C40CEE">
        <w:rPr>
          <w:rFonts w:ascii="Times New Roman" w:hAnsi="Times New Roman" w:cs="Times New Roman"/>
          <w:sz w:val="28"/>
          <w:szCs w:val="28"/>
          <w:lang w:val="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w:t>
      </w:r>
      <w:r w:rsidRPr="005F6C19">
        <w:rPr>
          <w:rFonts w:ascii="Times New Roman" w:hAnsi="Times New Roman" w:cs="Times New Roman"/>
          <w:sz w:val="28"/>
          <w:szCs w:val="28"/>
          <w:lang w:val="uk-UA"/>
        </w:rPr>
        <w:t>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w:t>
      </w:r>
      <w:r w:rsidR="00A92A83" w:rsidRPr="005F6C19">
        <w:rPr>
          <w:rFonts w:ascii="Times New Roman" w:hAnsi="Times New Roman" w:cs="Times New Roman"/>
          <w:sz w:val="28"/>
          <w:szCs w:val="28"/>
          <w:lang w:val="uk-UA"/>
        </w:rPr>
        <w:t>зпеки життєдіяльності у закладі</w:t>
      </w:r>
      <w:r w:rsidRPr="005F6C19">
        <w:rPr>
          <w:rFonts w:ascii="Times New Roman" w:hAnsi="Times New Roman" w:cs="Times New Roman"/>
          <w:sz w:val="28"/>
          <w:szCs w:val="28"/>
          <w:lang w:val="uk-UA"/>
        </w:rPr>
        <w:t xml:space="preserve">, сплановані </w:t>
      </w:r>
      <w:r w:rsidR="00A92A83" w:rsidRPr="00556E7F">
        <w:rPr>
          <w:rFonts w:ascii="Times New Roman" w:hAnsi="Times New Roman" w:cs="Times New Roman"/>
          <w:sz w:val="28"/>
          <w:szCs w:val="28"/>
          <w:lang w:val="uk-UA"/>
        </w:rPr>
        <w:t xml:space="preserve"> відповідні </w:t>
      </w:r>
      <w:r w:rsidRPr="005F6C19">
        <w:rPr>
          <w:rFonts w:ascii="Times New Roman" w:hAnsi="Times New Roman" w:cs="Times New Roman"/>
          <w:sz w:val="28"/>
          <w:szCs w:val="28"/>
          <w:lang w:val="uk-UA"/>
        </w:rPr>
        <w:t>заходи.</w:t>
      </w:r>
    </w:p>
    <w:p w:rsidR="00907795" w:rsidRDefault="00041A29" w:rsidP="000D1F7D">
      <w:pPr>
        <w:spacing w:after="0" w:line="240" w:lineRule="auto"/>
        <w:ind w:firstLine="708"/>
        <w:rPr>
          <w:rFonts w:ascii="Times New Roman" w:hAnsi="Times New Roman" w:cs="Times New Roman"/>
          <w:sz w:val="28"/>
          <w:szCs w:val="28"/>
          <w:lang w:val="uk-UA"/>
        </w:rPr>
      </w:pPr>
      <w:r w:rsidRPr="005F6C19">
        <w:rPr>
          <w:rFonts w:ascii="Times New Roman" w:hAnsi="Times New Roman" w:cs="Times New Roman"/>
          <w:sz w:val="28"/>
          <w:szCs w:val="28"/>
          <w:lang w:val="uk-UA"/>
        </w:rPr>
        <w:t xml:space="preserve">  </w:t>
      </w:r>
      <w:proofErr w:type="gramStart"/>
      <w:r w:rsidRPr="00556E7F">
        <w:rPr>
          <w:rFonts w:ascii="Times New Roman" w:hAnsi="Times New Roman" w:cs="Times New Roman"/>
          <w:sz w:val="28"/>
          <w:szCs w:val="28"/>
        </w:rPr>
        <w:t>На</w:t>
      </w:r>
      <w:proofErr w:type="gramEnd"/>
      <w:r w:rsidRPr="00556E7F">
        <w:rPr>
          <w:rFonts w:ascii="Times New Roman" w:hAnsi="Times New Roman" w:cs="Times New Roman"/>
          <w:sz w:val="28"/>
          <w:szCs w:val="28"/>
        </w:rPr>
        <w:t xml:space="preserve"> початку </w:t>
      </w:r>
      <w:proofErr w:type="spellStart"/>
      <w:r w:rsidRPr="00556E7F">
        <w:rPr>
          <w:rFonts w:ascii="Times New Roman" w:hAnsi="Times New Roman" w:cs="Times New Roman"/>
          <w:sz w:val="28"/>
          <w:szCs w:val="28"/>
        </w:rPr>
        <w:t>навчального</w:t>
      </w:r>
      <w:proofErr w:type="spellEnd"/>
      <w:r w:rsidRPr="00556E7F">
        <w:rPr>
          <w:rFonts w:ascii="Times New Roman" w:hAnsi="Times New Roman" w:cs="Times New Roman"/>
          <w:sz w:val="28"/>
          <w:szCs w:val="28"/>
        </w:rPr>
        <w:t xml:space="preserve"> року, </w:t>
      </w:r>
      <w:proofErr w:type="spellStart"/>
      <w:r w:rsidRPr="00556E7F">
        <w:rPr>
          <w:rFonts w:ascii="Times New Roman" w:hAnsi="Times New Roman" w:cs="Times New Roman"/>
          <w:sz w:val="28"/>
          <w:szCs w:val="28"/>
        </w:rPr>
        <w:t>напередодні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канікул</w:t>
      </w:r>
      <w:proofErr w:type="spellEnd"/>
      <w:r w:rsidRPr="00556E7F">
        <w:rPr>
          <w:rFonts w:ascii="Times New Roman" w:hAnsi="Times New Roman" w:cs="Times New Roman"/>
          <w:sz w:val="28"/>
          <w:szCs w:val="28"/>
        </w:rPr>
        <w:t xml:space="preserve"> та </w:t>
      </w:r>
      <w:proofErr w:type="spellStart"/>
      <w:r w:rsidRPr="00556E7F">
        <w:rPr>
          <w:rFonts w:ascii="Times New Roman" w:hAnsi="Times New Roman" w:cs="Times New Roman"/>
          <w:sz w:val="28"/>
          <w:szCs w:val="28"/>
        </w:rPr>
        <w:t>святкових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днів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проводяться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інструктажі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безпеки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життєдіяльності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серед</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учнів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відпрацьована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програма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вступного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інструктажу</w:t>
      </w:r>
      <w:proofErr w:type="spellEnd"/>
      <w:r w:rsidRPr="00556E7F">
        <w:rPr>
          <w:rFonts w:ascii="Times New Roman" w:hAnsi="Times New Roman" w:cs="Times New Roman"/>
          <w:sz w:val="28"/>
          <w:szCs w:val="28"/>
        </w:rPr>
        <w:t xml:space="preserve">. Регулярно </w:t>
      </w:r>
      <w:proofErr w:type="spellStart"/>
      <w:r w:rsidRPr="00556E7F">
        <w:rPr>
          <w:rFonts w:ascii="Times New Roman" w:hAnsi="Times New Roman" w:cs="Times New Roman"/>
          <w:sz w:val="28"/>
          <w:szCs w:val="28"/>
        </w:rPr>
        <w:t>відбуваються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цільові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інструктажі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учнями</w:t>
      </w:r>
      <w:proofErr w:type="spellEnd"/>
      <w:r w:rsidRPr="00556E7F">
        <w:rPr>
          <w:rFonts w:ascii="Times New Roman" w:hAnsi="Times New Roman" w:cs="Times New Roman"/>
          <w:sz w:val="28"/>
          <w:szCs w:val="28"/>
        </w:rPr>
        <w:t xml:space="preserve"> перед </w:t>
      </w:r>
      <w:proofErr w:type="spellStart"/>
      <w:r w:rsidRPr="00556E7F">
        <w:rPr>
          <w:rFonts w:ascii="Times New Roman" w:hAnsi="Times New Roman" w:cs="Times New Roman"/>
          <w:sz w:val="28"/>
          <w:szCs w:val="28"/>
        </w:rPr>
        <w:t>екскурсіями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спортивними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змаганнями</w:t>
      </w:r>
      <w:proofErr w:type="spellEnd"/>
      <w:r w:rsidRPr="00556E7F">
        <w:rPr>
          <w:rFonts w:ascii="Times New Roman" w:hAnsi="Times New Roman" w:cs="Times New Roman"/>
          <w:sz w:val="28"/>
          <w:szCs w:val="28"/>
        </w:rPr>
        <w:t xml:space="preserve">. У </w:t>
      </w:r>
      <w:proofErr w:type="spellStart"/>
      <w:r w:rsidRPr="00556E7F">
        <w:rPr>
          <w:rFonts w:ascii="Times New Roman" w:hAnsi="Times New Roman" w:cs="Times New Roman"/>
          <w:sz w:val="28"/>
          <w:szCs w:val="28"/>
        </w:rPr>
        <w:t>школі</w:t>
      </w:r>
      <w:proofErr w:type="spellEnd"/>
      <w:r w:rsidRPr="00556E7F">
        <w:rPr>
          <w:rFonts w:ascii="Times New Roman" w:hAnsi="Times New Roman" w:cs="Times New Roman"/>
          <w:sz w:val="28"/>
          <w:szCs w:val="28"/>
        </w:rPr>
        <w:t xml:space="preserve"> в </w:t>
      </w:r>
      <w:proofErr w:type="spellStart"/>
      <w:r w:rsidRPr="00556E7F">
        <w:rPr>
          <w:rFonts w:ascii="Times New Roman" w:hAnsi="Times New Roman" w:cs="Times New Roman"/>
          <w:sz w:val="28"/>
          <w:szCs w:val="28"/>
        </w:rPr>
        <w:t>наявності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необхідні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журнали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реєстрації</w:t>
      </w:r>
      <w:proofErr w:type="spellEnd"/>
      <w:r w:rsidRPr="00556E7F">
        <w:rPr>
          <w:rFonts w:ascii="Times New Roman" w:hAnsi="Times New Roman" w:cs="Times New Roman"/>
          <w:sz w:val="28"/>
          <w:szCs w:val="28"/>
        </w:rPr>
        <w:t xml:space="preserve"> </w:t>
      </w:r>
      <w:proofErr w:type="spellStart"/>
      <w:proofErr w:type="gramStart"/>
      <w:r w:rsidRPr="00556E7F">
        <w:rPr>
          <w:rFonts w:ascii="Times New Roman" w:hAnsi="Times New Roman" w:cs="Times New Roman"/>
          <w:sz w:val="28"/>
          <w:szCs w:val="28"/>
        </w:rPr>
        <w:t>вс</w:t>
      </w:r>
      <w:proofErr w:type="gramEnd"/>
      <w:r w:rsidRPr="00556E7F">
        <w:rPr>
          <w:rFonts w:ascii="Times New Roman" w:hAnsi="Times New Roman" w:cs="Times New Roman"/>
          <w:sz w:val="28"/>
          <w:szCs w:val="28"/>
        </w:rPr>
        <w:t>іх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видів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інструктажів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питань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охорони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праці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Кожна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класна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кімната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кабінет</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майстерня</w:t>
      </w:r>
      <w:proofErr w:type="spellEnd"/>
      <w:r w:rsidRPr="00556E7F">
        <w:rPr>
          <w:rFonts w:ascii="Times New Roman" w:hAnsi="Times New Roman" w:cs="Times New Roman"/>
          <w:sz w:val="28"/>
          <w:szCs w:val="28"/>
        </w:rPr>
        <w:t xml:space="preserve">, спортзал </w:t>
      </w:r>
      <w:proofErr w:type="spellStart"/>
      <w:r w:rsidRPr="00556E7F">
        <w:rPr>
          <w:rFonts w:ascii="Times New Roman" w:hAnsi="Times New Roman" w:cs="Times New Roman"/>
          <w:sz w:val="28"/>
          <w:szCs w:val="28"/>
        </w:rPr>
        <w:t>має</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необхідний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перелік</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документації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питань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безпеки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життєдіяльності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Також</w:t>
      </w:r>
      <w:proofErr w:type="spellEnd"/>
      <w:r w:rsidRPr="00556E7F">
        <w:rPr>
          <w:rFonts w:ascii="Times New Roman" w:hAnsi="Times New Roman" w:cs="Times New Roman"/>
          <w:sz w:val="28"/>
          <w:szCs w:val="28"/>
        </w:rPr>
        <w:t xml:space="preserve"> у </w:t>
      </w:r>
      <w:proofErr w:type="spellStart"/>
      <w:r w:rsidRPr="00556E7F">
        <w:rPr>
          <w:rFonts w:ascii="Times New Roman" w:hAnsi="Times New Roman" w:cs="Times New Roman"/>
          <w:sz w:val="28"/>
          <w:szCs w:val="28"/>
        </w:rPr>
        <w:t>приміщеннях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розміщено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кілька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стендів</w:t>
      </w:r>
      <w:proofErr w:type="spellEnd"/>
      <w:r w:rsidRPr="00556E7F">
        <w:rPr>
          <w:rFonts w:ascii="Times New Roman" w:hAnsi="Times New Roman" w:cs="Times New Roman"/>
          <w:sz w:val="28"/>
          <w:szCs w:val="28"/>
        </w:rPr>
        <w:t xml:space="preserve"> по </w:t>
      </w:r>
      <w:proofErr w:type="spellStart"/>
      <w:r w:rsidRPr="00556E7F">
        <w:rPr>
          <w:rFonts w:ascii="Times New Roman" w:hAnsi="Times New Roman" w:cs="Times New Roman"/>
          <w:sz w:val="28"/>
          <w:szCs w:val="28"/>
        </w:rPr>
        <w:t>безпечній</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поведінці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Питання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охорони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праці</w:t>
      </w:r>
      <w:proofErr w:type="spellEnd"/>
      <w:r w:rsidRPr="00556E7F">
        <w:rPr>
          <w:rFonts w:ascii="Times New Roman" w:hAnsi="Times New Roman" w:cs="Times New Roman"/>
          <w:sz w:val="28"/>
          <w:szCs w:val="28"/>
        </w:rPr>
        <w:t xml:space="preserve"> та </w:t>
      </w:r>
      <w:proofErr w:type="spellStart"/>
      <w:r w:rsidRPr="00556E7F">
        <w:rPr>
          <w:rFonts w:ascii="Times New Roman" w:hAnsi="Times New Roman" w:cs="Times New Roman"/>
          <w:sz w:val="28"/>
          <w:szCs w:val="28"/>
        </w:rPr>
        <w:t>попередження</w:t>
      </w:r>
      <w:proofErr w:type="spellEnd"/>
      <w:r w:rsidRPr="00556E7F">
        <w:rPr>
          <w:rFonts w:ascii="Times New Roman" w:hAnsi="Times New Roman" w:cs="Times New Roman"/>
          <w:sz w:val="28"/>
          <w:szCs w:val="28"/>
        </w:rPr>
        <w:t xml:space="preserve"> травматизму </w:t>
      </w:r>
      <w:proofErr w:type="spellStart"/>
      <w:r w:rsidRPr="00556E7F">
        <w:rPr>
          <w:rFonts w:ascii="Times New Roman" w:hAnsi="Times New Roman" w:cs="Times New Roman"/>
          <w:sz w:val="28"/>
          <w:szCs w:val="28"/>
        </w:rPr>
        <w:t>неодноразово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обговорювалися</w:t>
      </w:r>
      <w:proofErr w:type="spellEnd"/>
      <w:r w:rsidRPr="00556E7F">
        <w:rPr>
          <w:rFonts w:ascii="Times New Roman" w:hAnsi="Times New Roman" w:cs="Times New Roman"/>
          <w:sz w:val="28"/>
          <w:szCs w:val="28"/>
        </w:rPr>
        <w:t xml:space="preserve"> на </w:t>
      </w:r>
      <w:proofErr w:type="spellStart"/>
      <w:r w:rsidRPr="00556E7F">
        <w:rPr>
          <w:rFonts w:ascii="Times New Roman" w:hAnsi="Times New Roman" w:cs="Times New Roman"/>
          <w:sz w:val="28"/>
          <w:szCs w:val="28"/>
        </w:rPr>
        <w:t>нарадах</w:t>
      </w:r>
      <w:proofErr w:type="spellEnd"/>
      <w:r w:rsidRPr="00556E7F">
        <w:rPr>
          <w:rFonts w:ascii="Times New Roman" w:hAnsi="Times New Roman" w:cs="Times New Roman"/>
          <w:sz w:val="28"/>
          <w:szCs w:val="28"/>
        </w:rPr>
        <w:t xml:space="preserve"> </w:t>
      </w:r>
      <w:proofErr w:type="gramStart"/>
      <w:r w:rsidRPr="00556E7F">
        <w:rPr>
          <w:rFonts w:ascii="Times New Roman" w:hAnsi="Times New Roman" w:cs="Times New Roman"/>
          <w:sz w:val="28"/>
          <w:szCs w:val="28"/>
        </w:rPr>
        <w:lastRenderedPageBreak/>
        <w:t>при</w:t>
      </w:r>
      <w:proofErr w:type="gram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директорові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Вивчаючи</w:t>
      </w:r>
      <w:proofErr w:type="spellEnd"/>
      <w:r w:rsidRPr="00556E7F">
        <w:rPr>
          <w:rFonts w:ascii="Times New Roman" w:hAnsi="Times New Roman" w:cs="Times New Roman"/>
          <w:sz w:val="28"/>
          <w:szCs w:val="28"/>
        </w:rPr>
        <w:t xml:space="preserve"> стан травматизму </w:t>
      </w:r>
      <w:proofErr w:type="spellStart"/>
      <w:r w:rsidRPr="00556E7F">
        <w:rPr>
          <w:rFonts w:ascii="Times New Roman" w:hAnsi="Times New Roman" w:cs="Times New Roman"/>
          <w:sz w:val="28"/>
          <w:szCs w:val="28"/>
        </w:rPr>
        <w:t>серед</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учнів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можна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відмітити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що</w:t>
      </w:r>
      <w:proofErr w:type="spellEnd"/>
      <w:r w:rsidRPr="00556E7F">
        <w:rPr>
          <w:rFonts w:ascii="Times New Roman" w:hAnsi="Times New Roman" w:cs="Times New Roman"/>
          <w:sz w:val="28"/>
          <w:szCs w:val="28"/>
        </w:rPr>
        <w:t xml:space="preserve"> в </w:t>
      </w:r>
      <w:proofErr w:type="spellStart"/>
      <w:r w:rsidRPr="00556E7F">
        <w:rPr>
          <w:rFonts w:ascii="Times New Roman" w:hAnsi="Times New Roman" w:cs="Times New Roman"/>
          <w:sz w:val="28"/>
          <w:szCs w:val="28"/>
        </w:rPr>
        <w:t>навчальному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закладі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здійснюється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належна</w:t>
      </w:r>
      <w:proofErr w:type="spellEnd"/>
      <w:r w:rsidRPr="00556E7F">
        <w:rPr>
          <w:rFonts w:ascii="Times New Roman" w:hAnsi="Times New Roman" w:cs="Times New Roman"/>
          <w:sz w:val="28"/>
          <w:szCs w:val="28"/>
        </w:rPr>
        <w:t xml:space="preserve"> робота </w:t>
      </w:r>
      <w:proofErr w:type="spellStart"/>
      <w:r w:rsidRPr="00556E7F">
        <w:rPr>
          <w:rFonts w:ascii="Times New Roman" w:hAnsi="Times New Roman" w:cs="Times New Roman"/>
          <w:sz w:val="28"/>
          <w:szCs w:val="28"/>
        </w:rPr>
        <w:t>щодо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попередження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нещасних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випадків</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створення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безпечних</w:t>
      </w:r>
      <w:proofErr w:type="spellEnd"/>
      <w:r w:rsidRPr="00556E7F">
        <w:rPr>
          <w:rFonts w:ascii="Times New Roman" w:hAnsi="Times New Roman" w:cs="Times New Roman"/>
          <w:sz w:val="28"/>
          <w:szCs w:val="28"/>
        </w:rPr>
        <w:t xml:space="preserve"> умов </w:t>
      </w:r>
      <w:proofErr w:type="spellStart"/>
      <w:r w:rsidRPr="00556E7F">
        <w:rPr>
          <w:rFonts w:ascii="Times New Roman" w:hAnsi="Times New Roman" w:cs="Times New Roman"/>
          <w:sz w:val="28"/>
          <w:szCs w:val="28"/>
        </w:rPr>
        <w:t>навчання</w:t>
      </w:r>
      <w:proofErr w:type="spellEnd"/>
      <w:r w:rsidRPr="00556E7F">
        <w:rPr>
          <w:rFonts w:ascii="Times New Roman" w:hAnsi="Times New Roman" w:cs="Times New Roman"/>
          <w:sz w:val="28"/>
          <w:szCs w:val="28"/>
        </w:rPr>
        <w:t xml:space="preserve">. </w:t>
      </w:r>
      <w:r w:rsidR="002E2EA7">
        <w:rPr>
          <w:rFonts w:ascii="Times New Roman" w:hAnsi="Times New Roman" w:cs="Times New Roman"/>
          <w:sz w:val="28"/>
          <w:szCs w:val="28"/>
          <w:lang w:val="uk-UA"/>
        </w:rPr>
        <w:t xml:space="preserve"> </w:t>
      </w:r>
    </w:p>
    <w:p w:rsidR="00950529" w:rsidRPr="002E2EA7" w:rsidRDefault="00950529" w:rsidP="0095052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color w:val="FF0000"/>
          <w:sz w:val="28"/>
          <w:szCs w:val="28"/>
        </w:rPr>
        <w:t>1</w:t>
      </w:r>
      <w:proofErr w:type="spellStart"/>
      <w:r>
        <w:rPr>
          <w:rFonts w:ascii="Times New Roman" w:hAnsi="Times New Roman" w:cs="Times New Roman"/>
          <w:b/>
          <w:color w:val="FF0000"/>
          <w:sz w:val="28"/>
          <w:szCs w:val="28"/>
          <w:lang w:val="uk-UA"/>
        </w:rPr>
        <w:t>1</w:t>
      </w:r>
      <w:proofErr w:type="spellEnd"/>
      <w:r w:rsidRPr="00C40CEE">
        <w:rPr>
          <w:rFonts w:ascii="Times New Roman" w:hAnsi="Times New Roman" w:cs="Times New Roman"/>
          <w:b/>
          <w:color w:val="FF0000"/>
          <w:sz w:val="28"/>
          <w:szCs w:val="28"/>
        </w:rPr>
        <w:t xml:space="preserve">. </w:t>
      </w:r>
      <w:proofErr w:type="spellStart"/>
      <w:r w:rsidRPr="00C40CEE">
        <w:rPr>
          <w:rFonts w:ascii="Times New Roman" w:hAnsi="Times New Roman" w:cs="Times New Roman"/>
          <w:b/>
          <w:color w:val="FF0000"/>
          <w:sz w:val="28"/>
          <w:szCs w:val="28"/>
        </w:rPr>
        <w:t>Фінансово-господарська</w:t>
      </w:r>
      <w:proofErr w:type="spellEnd"/>
      <w:r w:rsidRPr="00C40CEE">
        <w:rPr>
          <w:rFonts w:ascii="Times New Roman" w:hAnsi="Times New Roman" w:cs="Times New Roman"/>
          <w:b/>
          <w:color w:val="FF0000"/>
          <w:sz w:val="28"/>
          <w:szCs w:val="28"/>
        </w:rPr>
        <w:t xml:space="preserve"> </w:t>
      </w:r>
      <w:proofErr w:type="spellStart"/>
      <w:r w:rsidRPr="00C40CEE">
        <w:rPr>
          <w:rFonts w:ascii="Times New Roman" w:hAnsi="Times New Roman" w:cs="Times New Roman"/>
          <w:b/>
          <w:color w:val="FF0000"/>
          <w:sz w:val="28"/>
          <w:szCs w:val="28"/>
        </w:rPr>
        <w:t>діяльність</w:t>
      </w:r>
      <w:proofErr w:type="spellEnd"/>
      <w:r w:rsidRPr="00556E7F">
        <w:rPr>
          <w:rFonts w:ascii="Times New Roman" w:hAnsi="Times New Roman" w:cs="Times New Roman"/>
          <w:sz w:val="28"/>
          <w:szCs w:val="28"/>
        </w:rPr>
        <w:t>.</w:t>
      </w:r>
    </w:p>
    <w:p w:rsidR="00950529" w:rsidRDefault="00950529" w:rsidP="00950529">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rPr>
        <w:t xml:space="preserve">  </w:t>
      </w:r>
      <w:r>
        <w:rPr>
          <w:rFonts w:ascii="Times New Roman" w:hAnsi="Times New Roman" w:cs="Times New Roman"/>
          <w:sz w:val="28"/>
          <w:szCs w:val="28"/>
          <w:lang w:val="uk-UA"/>
        </w:rPr>
        <w:tab/>
      </w:r>
      <w:proofErr w:type="spellStart"/>
      <w:r w:rsidRPr="00556E7F">
        <w:rPr>
          <w:rFonts w:ascii="Times New Roman" w:hAnsi="Times New Roman" w:cs="Times New Roman"/>
          <w:sz w:val="28"/>
          <w:szCs w:val="28"/>
        </w:rPr>
        <w:t>Будівля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прийнята</w:t>
      </w:r>
      <w:proofErr w:type="spellEnd"/>
      <w:r w:rsidRPr="00556E7F">
        <w:rPr>
          <w:rFonts w:ascii="Times New Roman" w:hAnsi="Times New Roman" w:cs="Times New Roman"/>
          <w:sz w:val="28"/>
          <w:szCs w:val="28"/>
        </w:rPr>
        <w:t xml:space="preserve"> в </w:t>
      </w:r>
      <w:proofErr w:type="spellStart"/>
      <w:r w:rsidRPr="00556E7F">
        <w:rPr>
          <w:rFonts w:ascii="Times New Roman" w:hAnsi="Times New Roman" w:cs="Times New Roman"/>
          <w:sz w:val="28"/>
          <w:szCs w:val="28"/>
        </w:rPr>
        <w:t>експлуатацію</w:t>
      </w:r>
      <w:proofErr w:type="spellEnd"/>
      <w:r w:rsidRPr="00556E7F">
        <w:rPr>
          <w:rFonts w:ascii="Times New Roman" w:hAnsi="Times New Roman" w:cs="Times New Roman"/>
          <w:sz w:val="28"/>
          <w:szCs w:val="28"/>
        </w:rPr>
        <w:t xml:space="preserve"> 40 </w:t>
      </w:r>
      <w:proofErr w:type="spellStart"/>
      <w:r w:rsidRPr="00556E7F">
        <w:rPr>
          <w:rFonts w:ascii="Times New Roman" w:hAnsi="Times New Roman" w:cs="Times New Roman"/>
          <w:sz w:val="28"/>
          <w:szCs w:val="28"/>
        </w:rPr>
        <w:t>рокі</w:t>
      </w:r>
      <w:proofErr w:type="gramStart"/>
      <w:r w:rsidRPr="00556E7F">
        <w:rPr>
          <w:rFonts w:ascii="Times New Roman" w:hAnsi="Times New Roman" w:cs="Times New Roman"/>
          <w:sz w:val="28"/>
          <w:szCs w:val="28"/>
        </w:rPr>
        <w:t>в</w:t>
      </w:r>
      <w:proofErr w:type="spellEnd"/>
      <w:proofErr w:type="gramEnd"/>
      <w:r w:rsidRPr="00556E7F">
        <w:rPr>
          <w:rFonts w:ascii="Times New Roman" w:hAnsi="Times New Roman" w:cs="Times New Roman"/>
          <w:sz w:val="28"/>
          <w:szCs w:val="28"/>
        </w:rPr>
        <w:t xml:space="preserve"> назад. Але не </w:t>
      </w:r>
      <w:proofErr w:type="spellStart"/>
      <w:r w:rsidRPr="00556E7F">
        <w:rPr>
          <w:rFonts w:ascii="Times New Roman" w:hAnsi="Times New Roman" w:cs="Times New Roman"/>
          <w:sz w:val="28"/>
          <w:szCs w:val="28"/>
        </w:rPr>
        <w:t>зважаючи</w:t>
      </w:r>
      <w:proofErr w:type="spellEnd"/>
      <w:r w:rsidRPr="00556E7F">
        <w:rPr>
          <w:rFonts w:ascii="Times New Roman" w:hAnsi="Times New Roman" w:cs="Times New Roman"/>
          <w:sz w:val="28"/>
          <w:szCs w:val="28"/>
        </w:rPr>
        <w:t xml:space="preserve"> на великий </w:t>
      </w:r>
      <w:proofErr w:type="spellStart"/>
      <w:r w:rsidRPr="00556E7F">
        <w:rPr>
          <w:rFonts w:ascii="Times New Roman" w:hAnsi="Times New Roman" w:cs="Times New Roman"/>
          <w:sz w:val="28"/>
          <w:szCs w:val="28"/>
        </w:rPr>
        <w:t>вік</w:t>
      </w:r>
      <w:proofErr w:type="spellEnd"/>
      <w:r w:rsidRPr="00556E7F">
        <w:rPr>
          <w:rFonts w:ascii="Times New Roman" w:hAnsi="Times New Roman" w:cs="Times New Roman"/>
          <w:sz w:val="28"/>
          <w:szCs w:val="28"/>
        </w:rPr>
        <w:t xml:space="preserve"> та </w:t>
      </w:r>
      <w:proofErr w:type="spellStart"/>
      <w:r w:rsidRPr="00556E7F">
        <w:rPr>
          <w:rFonts w:ascii="Times New Roman" w:hAnsi="Times New Roman" w:cs="Times New Roman"/>
          <w:sz w:val="28"/>
          <w:szCs w:val="28"/>
        </w:rPr>
        <w:t>зношеність</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адміністрація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разом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r w:rsidRPr="00556E7F">
        <w:rPr>
          <w:rFonts w:ascii="Times New Roman" w:hAnsi="Times New Roman" w:cs="Times New Roman"/>
          <w:sz w:val="28"/>
          <w:szCs w:val="28"/>
          <w:lang w:val="uk-UA"/>
        </w:rPr>
        <w:t xml:space="preserve"> технічним </w:t>
      </w:r>
      <w:proofErr w:type="spellStart"/>
      <w:r w:rsidRPr="00556E7F">
        <w:rPr>
          <w:rFonts w:ascii="Times New Roman" w:hAnsi="Times New Roman" w:cs="Times New Roman"/>
          <w:sz w:val="28"/>
          <w:szCs w:val="28"/>
        </w:rPr>
        <w:t>колективом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постійно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працює</w:t>
      </w:r>
      <w:proofErr w:type="spellEnd"/>
      <w:r w:rsidRPr="00556E7F">
        <w:rPr>
          <w:rFonts w:ascii="Times New Roman" w:hAnsi="Times New Roman" w:cs="Times New Roman"/>
          <w:sz w:val="28"/>
          <w:szCs w:val="28"/>
        </w:rPr>
        <w:t xml:space="preserve"> над </w:t>
      </w:r>
      <w:proofErr w:type="spellStart"/>
      <w:r w:rsidRPr="00556E7F">
        <w:rPr>
          <w:rFonts w:ascii="Times New Roman" w:hAnsi="Times New Roman" w:cs="Times New Roman"/>
          <w:sz w:val="28"/>
          <w:szCs w:val="28"/>
        </w:rPr>
        <w:t>удосконаленням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матеріально-технічної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бази</w:t>
      </w:r>
      <w:proofErr w:type="spellEnd"/>
      <w:r w:rsidRPr="00556E7F">
        <w:rPr>
          <w:rFonts w:ascii="Times New Roman" w:hAnsi="Times New Roman" w:cs="Times New Roman"/>
          <w:sz w:val="28"/>
          <w:szCs w:val="28"/>
        </w:rPr>
        <w:t xml:space="preserve">, </w:t>
      </w:r>
      <w:proofErr w:type="spellStart"/>
      <w:proofErr w:type="gramStart"/>
      <w:r w:rsidRPr="00556E7F">
        <w:rPr>
          <w:rFonts w:ascii="Times New Roman" w:hAnsi="Times New Roman" w:cs="Times New Roman"/>
          <w:sz w:val="28"/>
          <w:szCs w:val="28"/>
        </w:rPr>
        <w:t>п</w:t>
      </w:r>
      <w:proofErr w:type="gramEnd"/>
      <w:r w:rsidRPr="00556E7F">
        <w:rPr>
          <w:rFonts w:ascii="Times New Roman" w:hAnsi="Times New Roman" w:cs="Times New Roman"/>
          <w:sz w:val="28"/>
          <w:szCs w:val="28"/>
        </w:rPr>
        <w:t>ідтриманню</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її</w:t>
      </w:r>
      <w:proofErr w:type="spellEnd"/>
      <w:r w:rsidRPr="00556E7F">
        <w:rPr>
          <w:rFonts w:ascii="Times New Roman" w:hAnsi="Times New Roman" w:cs="Times New Roman"/>
          <w:sz w:val="28"/>
          <w:szCs w:val="28"/>
        </w:rPr>
        <w:t xml:space="preserve"> у </w:t>
      </w:r>
      <w:proofErr w:type="spellStart"/>
      <w:r w:rsidRPr="00556E7F">
        <w:rPr>
          <w:rFonts w:ascii="Times New Roman" w:hAnsi="Times New Roman" w:cs="Times New Roman"/>
          <w:sz w:val="28"/>
          <w:szCs w:val="28"/>
        </w:rPr>
        <w:t>робочому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стані</w:t>
      </w:r>
      <w:proofErr w:type="spellEnd"/>
      <w:r w:rsidRPr="00556E7F">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потреб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бажано би оновити</w:t>
      </w:r>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Протягом</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навчального</w:t>
      </w:r>
      <w:proofErr w:type="spellEnd"/>
      <w:r w:rsidRPr="00556E7F">
        <w:rPr>
          <w:rFonts w:ascii="Times New Roman" w:hAnsi="Times New Roman" w:cs="Times New Roman"/>
          <w:sz w:val="28"/>
          <w:szCs w:val="28"/>
        </w:rPr>
        <w:t xml:space="preserve"> року систематично </w:t>
      </w:r>
      <w:proofErr w:type="spellStart"/>
      <w:r w:rsidRPr="00556E7F">
        <w:rPr>
          <w:rFonts w:ascii="Times New Roman" w:hAnsi="Times New Roman" w:cs="Times New Roman"/>
          <w:sz w:val="28"/>
          <w:szCs w:val="28"/>
        </w:rPr>
        <w:t>здійснювалася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виплата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заробітної</w:t>
      </w:r>
      <w:proofErr w:type="spellEnd"/>
      <w:r w:rsidRPr="00556E7F">
        <w:rPr>
          <w:rFonts w:ascii="Times New Roman" w:hAnsi="Times New Roman" w:cs="Times New Roman"/>
          <w:sz w:val="28"/>
          <w:szCs w:val="28"/>
        </w:rPr>
        <w:t xml:space="preserve"> </w:t>
      </w:r>
      <w:r w:rsidRPr="00556E7F">
        <w:rPr>
          <w:rFonts w:ascii="Times New Roman" w:hAnsi="Times New Roman" w:cs="Times New Roman"/>
          <w:sz w:val="28"/>
          <w:szCs w:val="28"/>
          <w:lang w:val="uk-UA"/>
        </w:rPr>
        <w:t xml:space="preserve">плати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sidRPr="00556E7F">
        <w:rPr>
          <w:rFonts w:ascii="Times New Roman" w:hAnsi="Times New Roman" w:cs="Times New Roman"/>
          <w:sz w:val="28"/>
          <w:szCs w:val="28"/>
          <w:lang w:val="uk-UA"/>
        </w:rPr>
        <w:t xml:space="preserve">. </w:t>
      </w:r>
      <w:r w:rsidRPr="00A6600D">
        <w:rPr>
          <w:rFonts w:ascii="Times New Roman" w:hAnsi="Times New Roman" w:cs="Times New Roman"/>
          <w:sz w:val="28"/>
          <w:szCs w:val="28"/>
          <w:lang w:val="uk-UA"/>
        </w:rPr>
        <w:t xml:space="preserve">Вчасно здійснювалися бухгалтерією </w:t>
      </w:r>
      <w:proofErr w:type="spellStart"/>
      <w:r w:rsidRPr="00A6600D">
        <w:rPr>
          <w:rFonts w:ascii="Times New Roman" w:hAnsi="Times New Roman" w:cs="Times New Roman"/>
          <w:sz w:val="28"/>
          <w:szCs w:val="28"/>
          <w:lang w:val="uk-UA"/>
        </w:rPr>
        <w:t>проплати</w:t>
      </w:r>
      <w:proofErr w:type="spellEnd"/>
      <w:r w:rsidRPr="00A6600D">
        <w:rPr>
          <w:rFonts w:ascii="Times New Roman" w:hAnsi="Times New Roman" w:cs="Times New Roman"/>
          <w:sz w:val="28"/>
          <w:szCs w:val="28"/>
          <w:lang w:val="uk-UA"/>
        </w:rPr>
        <w:t xml:space="preserve"> за спожиті школою енергоносії. Завдяки злагодженості відповідальних за економію працівників, школа не виходить за ліміти спожитих енергоносіїв. </w:t>
      </w:r>
      <w:r>
        <w:rPr>
          <w:rFonts w:ascii="Times New Roman" w:hAnsi="Times New Roman" w:cs="Times New Roman"/>
          <w:sz w:val="28"/>
          <w:szCs w:val="28"/>
          <w:lang w:val="uk-UA"/>
        </w:rPr>
        <w:t xml:space="preserve"> </w:t>
      </w:r>
    </w:p>
    <w:p w:rsidR="00950529" w:rsidRDefault="00950529" w:rsidP="00950529">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Важливу роль в досягненні позитивних результатів навчання відіграє атмосфера і середовище, в якому перебувають наші діти. І в цьому не останню роль відіграє комфортність навчального закладу, для покращення якого довелося докласти певні зусилля як батькам , так і вчителям. Таким чином при підтримці батьків вирішили чимало господарських проблем. </w:t>
      </w:r>
    </w:p>
    <w:p w:rsidR="00950529" w:rsidRDefault="00950529" w:rsidP="00950529">
      <w:pPr>
        <w:spacing w:after="0" w:line="240" w:lineRule="auto"/>
        <w:ind w:firstLine="708"/>
        <w:rPr>
          <w:rFonts w:ascii="Times New Roman" w:hAnsi="Times New Roman" w:cs="Times New Roman"/>
          <w:sz w:val="28"/>
          <w:szCs w:val="28"/>
          <w:lang w:val="uk-UA"/>
        </w:rPr>
      </w:pPr>
      <w:r w:rsidRPr="00630CCF">
        <w:rPr>
          <w:rFonts w:ascii="Times New Roman" w:hAnsi="Times New Roman" w:cs="Times New Roman"/>
          <w:sz w:val="28"/>
          <w:szCs w:val="28"/>
          <w:lang w:val="uk-UA"/>
        </w:rPr>
        <w:t xml:space="preserve">За позабюджетні кошти здійснюється ремонт шкільної оргтехніки </w:t>
      </w:r>
      <w:r w:rsidRPr="00556E7F">
        <w:rPr>
          <w:rFonts w:ascii="Times New Roman" w:hAnsi="Times New Roman" w:cs="Times New Roman"/>
          <w:sz w:val="28"/>
          <w:szCs w:val="28"/>
          <w:lang w:val="uk-UA"/>
        </w:rPr>
        <w:t>, поповнення Інтернету</w:t>
      </w:r>
      <w:r w:rsidRPr="00630CCF">
        <w:rPr>
          <w:rFonts w:ascii="Times New Roman" w:hAnsi="Times New Roman" w:cs="Times New Roman"/>
          <w:sz w:val="28"/>
          <w:szCs w:val="28"/>
          <w:lang w:val="uk-UA"/>
        </w:rPr>
        <w:t xml:space="preserve"> , поточні ремонти коридорів школи, закупівля миючих дезінфікуючих засобів для харчоблоку, внутрішніх туалетів.</w:t>
      </w:r>
      <w:r>
        <w:rPr>
          <w:rFonts w:ascii="Times New Roman" w:hAnsi="Times New Roman" w:cs="Times New Roman"/>
          <w:sz w:val="28"/>
          <w:szCs w:val="28"/>
          <w:lang w:val="uk-UA"/>
        </w:rPr>
        <w:t xml:space="preserve">  </w:t>
      </w:r>
    </w:p>
    <w:p w:rsidR="00950529" w:rsidRPr="00556E7F" w:rsidRDefault="00950529" w:rsidP="00950529">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rPr>
        <w:t xml:space="preserve">За </w:t>
      </w:r>
      <w:proofErr w:type="spellStart"/>
      <w:r w:rsidRPr="00556E7F">
        <w:rPr>
          <w:rFonts w:ascii="Times New Roman" w:hAnsi="Times New Roman" w:cs="Times New Roman"/>
          <w:sz w:val="28"/>
          <w:szCs w:val="28"/>
        </w:rPr>
        <w:t>рахунок</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благ</w:t>
      </w:r>
      <w:r>
        <w:rPr>
          <w:rFonts w:ascii="Times New Roman" w:hAnsi="Times New Roman" w:cs="Times New Roman"/>
          <w:sz w:val="28"/>
          <w:szCs w:val="28"/>
        </w:rPr>
        <w:t>одійних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батьків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здійсюються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ремонти</w:t>
      </w:r>
      <w:proofErr w:type="spellEnd"/>
      <w:r w:rsidRPr="00556E7F">
        <w:rPr>
          <w:rFonts w:ascii="Times New Roman" w:hAnsi="Times New Roman" w:cs="Times New Roman"/>
          <w:sz w:val="28"/>
          <w:szCs w:val="28"/>
        </w:rPr>
        <w:t xml:space="preserve"> та </w:t>
      </w:r>
      <w:proofErr w:type="spellStart"/>
      <w:proofErr w:type="gramStart"/>
      <w:r w:rsidRPr="00556E7F">
        <w:rPr>
          <w:rFonts w:ascii="Times New Roman" w:hAnsi="Times New Roman" w:cs="Times New Roman"/>
          <w:sz w:val="28"/>
          <w:szCs w:val="28"/>
        </w:rPr>
        <w:t>п</w:t>
      </w:r>
      <w:proofErr w:type="gramEnd"/>
      <w:r w:rsidRPr="00556E7F">
        <w:rPr>
          <w:rFonts w:ascii="Times New Roman" w:hAnsi="Times New Roman" w:cs="Times New Roman"/>
          <w:sz w:val="28"/>
          <w:szCs w:val="28"/>
        </w:rPr>
        <w:t>ідготовку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класних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кімнат</w:t>
      </w:r>
      <w:proofErr w:type="spellEnd"/>
      <w:r w:rsidRPr="00556E7F">
        <w:rPr>
          <w:rFonts w:ascii="Times New Roman" w:hAnsi="Times New Roman" w:cs="Times New Roman"/>
          <w:sz w:val="28"/>
          <w:szCs w:val="28"/>
        </w:rPr>
        <w:t xml:space="preserve"> до </w:t>
      </w:r>
      <w:proofErr w:type="spellStart"/>
      <w:r w:rsidRPr="00556E7F">
        <w:rPr>
          <w:rFonts w:ascii="Times New Roman" w:hAnsi="Times New Roman" w:cs="Times New Roman"/>
          <w:sz w:val="28"/>
          <w:szCs w:val="28"/>
        </w:rPr>
        <w:t>навчального</w:t>
      </w:r>
      <w:proofErr w:type="spellEnd"/>
      <w:r w:rsidRPr="00556E7F">
        <w:rPr>
          <w:rFonts w:ascii="Times New Roman" w:hAnsi="Times New Roman" w:cs="Times New Roman"/>
          <w:sz w:val="28"/>
          <w:szCs w:val="28"/>
        </w:rPr>
        <w:t xml:space="preserve"> року. Тому </w:t>
      </w:r>
      <w:proofErr w:type="spellStart"/>
      <w:r w:rsidRPr="00556E7F">
        <w:rPr>
          <w:rFonts w:ascii="Times New Roman" w:hAnsi="Times New Roman" w:cs="Times New Roman"/>
          <w:sz w:val="28"/>
          <w:szCs w:val="28"/>
        </w:rPr>
        <w:t>повноцінна</w:t>
      </w:r>
      <w:proofErr w:type="spellEnd"/>
      <w:r w:rsidRPr="00556E7F">
        <w:rPr>
          <w:rFonts w:ascii="Times New Roman" w:hAnsi="Times New Roman" w:cs="Times New Roman"/>
          <w:sz w:val="28"/>
          <w:szCs w:val="28"/>
        </w:rPr>
        <w:t xml:space="preserve"> </w:t>
      </w:r>
      <w:proofErr w:type="spellStart"/>
      <w:proofErr w:type="gramStart"/>
      <w:r w:rsidRPr="00556E7F">
        <w:rPr>
          <w:rFonts w:ascii="Times New Roman" w:hAnsi="Times New Roman" w:cs="Times New Roman"/>
          <w:sz w:val="28"/>
          <w:szCs w:val="28"/>
        </w:rPr>
        <w:t>п</w:t>
      </w:r>
      <w:proofErr w:type="gramEnd"/>
      <w:r w:rsidRPr="00556E7F">
        <w:rPr>
          <w:rFonts w:ascii="Times New Roman" w:hAnsi="Times New Roman" w:cs="Times New Roman"/>
          <w:sz w:val="28"/>
          <w:szCs w:val="28"/>
        </w:rPr>
        <w:t>ідготовка</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нашої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до нового </w:t>
      </w:r>
      <w:proofErr w:type="spellStart"/>
      <w:r w:rsidRPr="00556E7F">
        <w:rPr>
          <w:rFonts w:ascii="Times New Roman" w:hAnsi="Times New Roman" w:cs="Times New Roman"/>
          <w:sz w:val="28"/>
          <w:szCs w:val="28"/>
        </w:rPr>
        <w:t>навчального</w:t>
      </w:r>
      <w:proofErr w:type="spellEnd"/>
      <w:r w:rsidRPr="00556E7F">
        <w:rPr>
          <w:rFonts w:ascii="Times New Roman" w:hAnsi="Times New Roman" w:cs="Times New Roman"/>
          <w:sz w:val="28"/>
          <w:szCs w:val="28"/>
        </w:rPr>
        <w:t xml:space="preserve"> року </w:t>
      </w:r>
      <w:proofErr w:type="spellStart"/>
      <w:r w:rsidRPr="00556E7F">
        <w:rPr>
          <w:rFonts w:ascii="Times New Roman" w:hAnsi="Times New Roman" w:cs="Times New Roman"/>
          <w:sz w:val="28"/>
          <w:szCs w:val="28"/>
        </w:rPr>
        <w:t>стає</w:t>
      </w:r>
      <w:proofErr w:type="spellEnd"/>
      <w:r w:rsidRPr="00556E7F">
        <w:rPr>
          <w:rFonts w:ascii="Times New Roman" w:hAnsi="Times New Roman" w:cs="Times New Roman"/>
          <w:sz w:val="28"/>
          <w:szCs w:val="28"/>
        </w:rPr>
        <w:t xml:space="preserve"> проблематичною</w:t>
      </w:r>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відсутність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Не має р</w:t>
      </w:r>
      <w:proofErr w:type="spellStart"/>
      <w:r>
        <w:rPr>
          <w:rFonts w:ascii="Times New Roman" w:hAnsi="Times New Roman" w:cs="Times New Roman"/>
          <w:sz w:val="28"/>
          <w:szCs w:val="28"/>
        </w:rPr>
        <w:t>езерв</w:t>
      </w:r>
      <w:proofErr w:type="spellEnd"/>
      <w:r>
        <w:rPr>
          <w:rFonts w:ascii="Times New Roman" w:hAnsi="Times New Roman" w:cs="Times New Roman"/>
          <w:sz w:val="28"/>
          <w:szCs w:val="28"/>
          <w:lang w:val="uk-UA"/>
        </w:rPr>
        <w:t>у</w:t>
      </w:r>
      <w:r w:rsidRPr="00556E7F">
        <w:rPr>
          <w:rFonts w:ascii="Times New Roman" w:hAnsi="Times New Roman" w:cs="Times New Roman"/>
          <w:sz w:val="28"/>
          <w:szCs w:val="28"/>
        </w:rPr>
        <w:t xml:space="preserve"> </w:t>
      </w:r>
      <w:r>
        <w:rPr>
          <w:rFonts w:ascii="Times New Roman" w:hAnsi="Times New Roman" w:cs="Times New Roman"/>
          <w:sz w:val="28"/>
          <w:szCs w:val="28"/>
          <w:lang w:val="uk-UA"/>
        </w:rPr>
        <w:t>коштів.(</w:t>
      </w:r>
      <w:r w:rsidRPr="00556E7F">
        <w:rPr>
          <w:rFonts w:ascii="Times New Roman" w:hAnsi="Times New Roman" w:cs="Times New Roman"/>
          <w:sz w:val="28"/>
          <w:szCs w:val="28"/>
        </w:rPr>
        <w:t xml:space="preserve"> </w:t>
      </w:r>
      <w:r>
        <w:rPr>
          <w:rFonts w:ascii="Times New Roman" w:hAnsi="Times New Roman" w:cs="Times New Roman"/>
          <w:sz w:val="28"/>
          <w:szCs w:val="28"/>
          <w:lang w:val="uk-UA"/>
        </w:rPr>
        <w:t>за цей навчальний рік не було поступлень у батьківський фонд )</w:t>
      </w:r>
      <w:r w:rsidRPr="00556E7F">
        <w:rPr>
          <w:rFonts w:ascii="Times New Roman" w:hAnsi="Times New Roman" w:cs="Times New Roman"/>
          <w:sz w:val="28"/>
          <w:szCs w:val="28"/>
        </w:rPr>
        <w:t xml:space="preserve"> </w:t>
      </w:r>
      <w:r w:rsidRPr="00556E7F">
        <w:rPr>
          <w:rFonts w:ascii="Times New Roman" w:hAnsi="Times New Roman" w:cs="Times New Roman"/>
          <w:sz w:val="28"/>
          <w:szCs w:val="28"/>
          <w:lang w:val="uk-UA"/>
        </w:rPr>
        <w:t xml:space="preserve"> </w:t>
      </w:r>
    </w:p>
    <w:p w:rsidR="00950529" w:rsidRPr="00556E7F" w:rsidRDefault="00950529" w:rsidP="00950529">
      <w:pPr>
        <w:spacing w:after="0" w:line="240" w:lineRule="auto"/>
        <w:ind w:firstLine="708"/>
        <w:jc w:val="both"/>
        <w:rPr>
          <w:rFonts w:ascii="Times New Roman" w:hAnsi="Times New Roman" w:cs="Times New Roman"/>
          <w:sz w:val="28"/>
          <w:szCs w:val="28"/>
          <w:lang w:val="uk-UA"/>
        </w:rPr>
      </w:pPr>
      <w:r w:rsidRPr="00556E7F">
        <w:rPr>
          <w:rFonts w:ascii="Times New Roman" w:hAnsi="Times New Roman" w:cs="Times New Roman"/>
          <w:sz w:val="28"/>
          <w:szCs w:val="28"/>
          <w:lang w:val="uk-UA"/>
        </w:rPr>
        <w:t>Під час навчального року здійснювалося регулярне перевезення до школи і додому учнів та працівників школи (Соломко М</w:t>
      </w:r>
      <w:r>
        <w:rPr>
          <w:rFonts w:ascii="Times New Roman" w:hAnsi="Times New Roman" w:cs="Times New Roman"/>
          <w:sz w:val="28"/>
          <w:szCs w:val="28"/>
          <w:lang w:val="uk-UA"/>
        </w:rPr>
        <w:t xml:space="preserve">.М.). </w:t>
      </w:r>
    </w:p>
    <w:p w:rsidR="00950529" w:rsidRPr="00BB14B8" w:rsidRDefault="00950529" w:rsidP="00950529">
      <w:pPr>
        <w:spacing w:after="0" w:line="240" w:lineRule="auto"/>
        <w:jc w:val="both"/>
        <w:rPr>
          <w:rFonts w:ascii="Times New Roman" w:hAnsi="Times New Roman" w:cs="Times New Roman"/>
          <w:sz w:val="28"/>
          <w:szCs w:val="28"/>
          <w:lang w:val="uk-UA"/>
        </w:rPr>
      </w:pPr>
      <w:r w:rsidRPr="00556E7F">
        <w:rPr>
          <w:rFonts w:ascii="Times New Roman" w:hAnsi="Times New Roman" w:cs="Times New Roman"/>
          <w:sz w:val="28"/>
          <w:szCs w:val="28"/>
          <w:lang w:val="uk-UA"/>
        </w:rPr>
        <w:t>Протягом року технічний персонал  зосереджував свою роботу над підтриманням працездатності застарілих си</w:t>
      </w:r>
      <w:r>
        <w:rPr>
          <w:rFonts w:ascii="Times New Roman" w:hAnsi="Times New Roman" w:cs="Times New Roman"/>
          <w:sz w:val="28"/>
          <w:szCs w:val="28"/>
          <w:lang w:val="uk-UA"/>
        </w:rPr>
        <w:t xml:space="preserve">стем  та комунікацій. </w:t>
      </w:r>
      <w:r w:rsidRPr="00556E7F">
        <w:rPr>
          <w:rFonts w:ascii="Times New Roman" w:hAnsi="Times New Roman" w:cs="Times New Roman"/>
          <w:sz w:val="28"/>
          <w:szCs w:val="28"/>
          <w:lang w:val="uk-UA"/>
        </w:rPr>
        <w:t xml:space="preserve">. </w:t>
      </w:r>
    </w:p>
    <w:p w:rsidR="00950529" w:rsidRDefault="00950529" w:rsidP="00950529">
      <w:pPr>
        <w:spacing w:after="0" w:line="240" w:lineRule="auto"/>
        <w:rPr>
          <w:rFonts w:ascii="Times New Roman" w:hAnsi="Times New Roman" w:cs="Times New Roman"/>
          <w:sz w:val="28"/>
          <w:szCs w:val="28"/>
          <w:lang w:val="uk-UA"/>
        </w:rPr>
      </w:pPr>
      <w:r w:rsidRPr="00556E7F">
        <w:rPr>
          <w:rFonts w:ascii="Times New Roman" w:hAnsi="Times New Roman" w:cs="Times New Roman"/>
          <w:sz w:val="28"/>
          <w:szCs w:val="28"/>
        </w:rPr>
        <w:t xml:space="preserve">  </w:t>
      </w:r>
      <w:r>
        <w:rPr>
          <w:rFonts w:ascii="Times New Roman" w:hAnsi="Times New Roman" w:cs="Times New Roman"/>
          <w:sz w:val="28"/>
          <w:szCs w:val="28"/>
          <w:lang w:val="uk-UA"/>
        </w:rPr>
        <w:tab/>
      </w:r>
      <w:proofErr w:type="spellStart"/>
      <w:r w:rsidRPr="00556E7F">
        <w:rPr>
          <w:rFonts w:ascii="Times New Roman" w:hAnsi="Times New Roman" w:cs="Times New Roman"/>
          <w:sz w:val="28"/>
          <w:szCs w:val="28"/>
        </w:rPr>
        <w:t>Адміністрацією</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приділяється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достатньо</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уваги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естетичному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вигляду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навчального</w:t>
      </w:r>
      <w:proofErr w:type="spellEnd"/>
      <w:r w:rsidRPr="00556E7F">
        <w:rPr>
          <w:rFonts w:ascii="Times New Roman" w:hAnsi="Times New Roman" w:cs="Times New Roman"/>
          <w:sz w:val="28"/>
          <w:szCs w:val="28"/>
        </w:rPr>
        <w:t xml:space="preserve"> закладу.</w:t>
      </w:r>
      <w:r>
        <w:rPr>
          <w:rFonts w:ascii="Times New Roman" w:hAnsi="Times New Roman" w:cs="Times New Roman"/>
          <w:sz w:val="28"/>
          <w:szCs w:val="28"/>
          <w:lang w:val="uk-UA"/>
        </w:rPr>
        <w:t xml:space="preserve"> </w:t>
      </w:r>
    </w:p>
    <w:p w:rsidR="00950529" w:rsidRPr="008E1FB6" w:rsidRDefault="00950529" w:rsidP="0095052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 цей рік закуплено нові стенди для фойє. Оновлені стенди по </w:t>
      </w:r>
      <w:proofErr w:type="spellStart"/>
      <w:r>
        <w:rPr>
          <w:rFonts w:ascii="Times New Roman" w:hAnsi="Times New Roman" w:cs="Times New Roman"/>
          <w:sz w:val="28"/>
          <w:szCs w:val="28"/>
          <w:lang w:val="uk-UA"/>
        </w:rPr>
        <w:t>коридопрахє</w:t>
      </w:r>
      <w:proofErr w:type="spellEnd"/>
      <w:r>
        <w:rPr>
          <w:rFonts w:ascii="Times New Roman" w:hAnsi="Times New Roman" w:cs="Times New Roman"/>
          <w:sz w:val="28"/>
          <w:szCs w:val="28"/>
          <w:lang w:val="uk-UA"/>
        </w:rPr>
        <w:t>.</w:t>
      </w:r>
    </w:p>
    <w:p w:rsidR="00950529" w:rsidRDefault="00950529" w:rsidP="00950529">
      <w:pPr>
        <w:spacing w:after="0" w:line="240" w:lineRule="auto"/>
        <w:rPr>
          <w:rFonts w:ascii="Times New Roman" w:hAnsi="Times New Roman" w:cs="Times New Roman"/>
          <w:sz w:val="28"/>
          <w:szCs w:val="28"/>
          <w:lang w:val="uk-UA"/>
        </w:rPr>
      </w:pPr>
      <w:proofErr w:type="spellStart"/>
      <w:r w:rsidRPr="00556E7F">
        <w:rPr>
          <w:rFonts w:ascii="Times New Roman" w:hAnsi="Times New Roman" w:cs="Times New Roman"/>
          <w:sz w:val="28"/>
          <w:szCs w:val="28"/>
        </w:rPr>
        <w:t>Подвір’я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завжди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прибране</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доглянуте</w:t>
      </w:r>
      <w:proofErr w:type="spellEnd"/>
      <w:r w:rsidRPr="00556E7F">
        <w:rPr>
          <w:rFonts w:ascii="Times New Roman" w:hAnsi="Times New Roman" w:cs="Times New Roman"/>
          <w:sz w:val="28"/>
          <w:szCs w:val="28"/>
        </w:rPr>
        <w:t xml:space="preserve">. На </w:t>
      </w:r>
      <w:proofErr w:type="spellStart"/>
      <w:r w:rsidRPr="00556E7F">
        <w:rPr>
          <w:rFonts w:ascii="Times New Roman" w:hAnsi="Times New Roman" w:cs="Times New Roman"/>
          <w:sz w:val="28"/>
          <w:szCs w:val="28"/>
        </w:rPr>
        <w:t>квітниках</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щороку</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висаджуються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квіти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своєчасно</w:t>
      </w:r>
      <w:proofErr w:type="spellEnd"/>
      <w:r w:rsidRPr="00556E7F">
        <w:rPr>
          <w:rFonts w:ascii="Times New Roman" w:hAnsi="Times New Roman" w:cs="Times New Roman"/>
          <w:sz w:val="28"/>
          <w:szCs w:val="28"/>
        </w:rPr>
        <w:t xml:space="preserve"> </w:t>
      </w:r>
      <w:proofErr w:type="spellStart"/>
      <w:proofErr w:type="gramStart"/>
      <w:r w:rsidRPr="00556E7F">
        <w:rPr>
          <w:rFonts w:ascii="Times New Roman" w:hAnsi="Times New Roman" w:cs="Times New Roman"/>
          <w:sz w:val="28"/>
          <w:szCs w:val="28"/>
        </w:rPr>
        <w:t>обр</w:t>
      </w:r>
      <w:proofErr w:type="gramEnd"/>
      <w:r w:rsidRPr="00556E7F">
        <w:rPr>
          <w:rFonts w:ascii="Times New Roman" w:hAnsi="Times New Roman" w:cs="Times New Roman"/>
          <w:sz w:val="28"/>
          <w:szCs w:val="28"/>
        </w:rPr>
        <w:t>ізаються</w:t>
      </w:r>
      <w:proofErr w:type="spellEnd"/>
      <w:r w:rsidRPr="00556E7F">
        <w:rPr>
          <w:rFonts w:ascii="Times New Roman" w:hAnsi="Times New Roman" w:cs="Times New Roman"/>
          <w:sz w:val="28"/>
          <w:szCs w:val="28"/>
        </w:rPr>
        <w:t xml:space="preserve"> дерева, </w:t>
      </w:r>
      <w:proofErr w:type="spellStart"/>
      <w:r w:rsidRPr="00556E7F">
        <w:rPr>
          <w:rFonts w:ascii="Times New Roman" w:hAnsi="Times New Roman" w:cs="Times New Roman"/>
          <w:sz w:val="28"/>
          <w:szCs w:val="28"/>
        </w:rPr>
        <w:t>кущі</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Фарбується</w:t>
      </w:r>
      <w:proofErr w:type="spellEnd"/>
      <w:r w:rsidRPr="00556E7F">
        <w:rPr>
          <w:rFonts w:ascii="Times New Roman" w:hAnsi="Times New Roman" w:cs="Times New Roman"/>
          <w:sz w:val="28"/>
          <w:szCs w:val="28"/>
        </w:rPr>
        <w:t xml:space="preserve"> огорожа, </w:t>
      </w:r>
      <w:proofErr w:type="spellStart"/>
      <w:r w:rsidRPr="00556E7F">
        <w:rPr>
          <w:rFonts w:ascii="Times New Roman" w:hAnsi="Times New Roman" w:cs="Times New Roman"/>
          <w:sz w:val="28"/>
          <w:szCs w:val="28"/>
        </w:rPr>
        <w:t>біляться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бордюри</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Обслуговуючим</w:t>
      </w:r>
      <w:proofErr w:type="spellEnd"/>
      <w:r w:rsidRPr="00556E7F">
        <w:rPr>
          <w:rFonts w:ascii="Times New Roman" w:hAnsi="Times New Roman" w:cs="Times New Roman"/>
          <w:sz w:val="28"/>
          <w:szCs w:val="28"/>
        </w:rPr>
        <w:t xml:space="preserve"> персоналом проводиться </w:t>
      </w:r>
      <w:proofErr w:type="spellStart"/>
      <w:r w:rsidRPr="00556E7F">
        <w:rPr>
          <w:rFonts w:ascii="Times New Roman" w:hAnsi="Times New Roman" w:cs="Times New Roman"/>
          <w:sz w:val="28"/>
          <w:szCs w:val="28"/>
        </w:rPr>
        <w:t>скошування</w:t>
      </w:r>
      <w:proofErr w:type="spellEnd"/>
      <w:r w:rsidRPr="00556E7F">
        <w:rPr>
          <w:rFonts w:ascii="Times New Roman" w:hAnsi="Times New Roman" w:cs="Times New Roman"/>
          <w:sz w:val="28"/>
          <w:szCs w:val="28"/>
        </w:rPr>
        <w:t xml:space="preserve"> трави</w:t>
      </w:r>
      <w:proofErr w:type="gramStart"/>
      <w:r w:rsidRPr="00556E7F">
        <w:rPr>
          <w:rFonts w:ascii="Times New Roman" w:hAnsi="Times New Roman" w:cs="Times New Roman"/>
          <w:sz w:val="28"/>
          <w:szCs w:val="28"/>
        </w:rPr>
        <w:t xml:space="preserve"> ,</w:t>
      </w:r>
      <w:proofErr w:type="gram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винесення</w:t>
      </w:r>
      <w:proofErr w:type="spellEnd"/>
      <w:r w:rsidRPr="00556E7F">
        <w:rPr>
          <w:rFonts w:ascii="Times New Roman" w:hAnsi="Times New Roman" w:cs="Times New Roman"/>
          <w:sz w:val="28"/>
          <w:szCs w:val="28"/>
        </w:rPr>
        <w:t xml:space="preserve"> та </w:t>
      </w:r>
      <w:proofErr w:type="spellStart"/>
      <w:r w:rsidRPr="00556E7F">
        <w:rPr>
          <w:rFonts w:ascii="Times New Roman" w:hAnsi="Times New Roman" w:cs="Times New Roman"/>
          <w:sz w:val="28"/>
          <w:szCs w:val="28"/>
        </w:rPr>
        <w:t>періодичне</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вивезення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сміття</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з</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території</w:t>
      </w:r>
      <w:proofErr w:type="spellEnd"/>
      <w:r w:rsidRPr="00556E7F">
        <w:rPr>
          <w:rFonts w:ascii="Times New Roman" w:hAnsi="Times New Roman" w:cs="Times New Roman"/>
          <w:sz w:val="28"/>
          <w:szCs w:val="28"/>
        </w:rPr>
        <w:t xml:space="preserve"> </w:t>
      </w:r>
      <w:proofErr w:type="spellStart"/>
      <w:r w:rsidRPr="00556E7F">
        <w:rPr>
          <w:rFonts w:ascii="Times New Roman" w:hAnsi="Times New Roman" w:cs="Times New Roman"/>
          <w:sz w:val="28"/>
          <w:szCs w:val="28"/>
        </w:rPr>
        <w:t>школи</w:t>
      </w:r>
      <w:proofErr w:type="spellEnd"/>
      <w:r w:rsidRPr="00556E7F">
        <w:rPr>
          <w:rFonts w:ascii="Times New Roman" w:hAnsi="Times New Roman" w:cs="Times New Roman"/>
          <w:sz w:val="28"/>
          <w:szCs w:val="28"/>
        </w:rPr>
        <w:t>.</w:t>
      </w:r>
      <w:r>
        <w:rPr>
          <w:rFonts w:ascii="Times New Roman" w:hAnsi="Times New Roman" w:cs="Times New Roman"/>
          <w:sz w:val="28"/>
          <w:szCs w:val="28"/>
          <w:lang w:val="uk-UA"/>
        </w:rPr>
        <w:t xml:space="preserve"> </w:t>
      </w:r>
    </w:p>
    <w:p w:rsidR="00950529" w:rsidRDefault="00950529" w:rsidP="0095052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для нашого колективу дуже важливий , адже ми пройшли атестаційну експертизу. Завдяки спільній праці всього колективу школи, висновки атестаційної комісії – в основному, позитивні. </w:t>
      </w:r>
    </w:p>
    <w:p w:rsidR="00C02A62" w:rsidRDefault="00950529" w:rsidP="00EC73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Тож , я дякую всім вам за співпрацю,за взаєморозуміння,за  роботу у минулому навчальному році. Бажаю нашому колективу здорового мікроклімату, порозуміння та злагоди. Гарно в</w:t>
      </w:r>
      <w:r w:rsidR="00EC7390">
        <w:rPr>
          <w:rFonts w:ascii="Times New Roman" w:hAnsi="Times New Roman" w:cs="Times New Roman"/>
          <w:sz w:val="28"/>
          <w:szCs w:val="28"/>
          <w:lang w:val="uk-UA"/>
        </w:rPr>
        <w:t>ідпочити  та оздоровитися літом</w:t>
      </w:r>
    </w:p>
    <w:p w:rsidR="00950529" w:rsidRDefault="00950529" w:rsidP="000D1F7D">
      <w:pPr>
        <w:spacing w:after="0" w:line="240" w:lineRule="auto"/>
        <w:ind w:firstLine="708"/>
        <w:rPr>
          <w:rFonts w:ascii="Times New Roman" w:hAnsi="Times New Roman" w:cs="Times New Roman"/>
          <w:sz w:val="28"/>
          <w:szCs w:val="28"/>
          <w:lang w:val="uk-UA"/>
        </w:rPr>
      </w:pPr>
    </w:p>
    <w:p w:rsidR="00C02A62" w:rsidRPr="00EC7390" w:rsidRDefault="00950529" w:rsidP="00C02A62">
      <w:pPr>
        <w:ind w:firstLine="720"/>
        <w:jc w:val="both"/>
        <w:rPr>
          <w:b/>
          <w:color w:val="FF0000"/>
          <w:sz w:val="28"/>
          <w:szCs w:val="28"/>
          <w:u w:val="single"/>
          <w:lang w:val="uk-UA"/>
        </w:rPr>
      </w:pPr>
      <w:r w:rsidRPr="00EC7390">
        <w:rPr>
          <w:b/>
          <w:color w:val="FF0000"/>
          <w:sz w:val="28"/>
          <w:szCs w:val="28"/>
          <w:u w:val="single"/>
          <w:lang w:val="uk-UA"/>
        </w:rPr>
        <w:t>12</w:t>
      </w:r>
      <w:r w:rsidR="00C02A62" w:rsidRPr="00EC7390">
        <w:rPr>
          <w:b/>
          <w:color w:val="FF0000"/>
          <w:sz w:val="28"/>
          <w:szCs w:val="28"/>
          <w:u w:val="single"/>
          <w:lang w:val="uk-UA"/>
        </w:rPr>
        <w:t>. Управлінська діяльність</w:t>
      </w:r>
    </w:p>
    <w:p w:rsidR="00C02A62" w:rsidRPr="00950529" w:rsidRDefault="00C02A62" w:rsidP="00950529">
      <w:pPr>
        <w:spacing w:after="0" w:line="240" w:lineRule="auto"/>
        <w:ind w:firstLine="72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Управління школою здійснюється згідно з перспективним планом школи на (5 років)  річним планом роботи, планом </w:t>
      </w:r>
      <w:proofErr w:type="spellStart"/>
      <w:r w:rsidRPr="00950529">
        <w:rPr>
          <w:rFonts w:ascii="Times New Roman" w:hAnsi="Times New Roman" w:cs="Times New Roman"/>
          <w:sz w:val="28"/>
          <w:szCs w:val="28"/>
          <w:lang w:val="uk-UA"/>
        </w:rPr>
        <w:t>внутрішньошкі</w:t>
      </w:r>
      <w:r w:rsidR="00EC7390">
        <w:rPr>
          <w:rFonts w:ascii="Times New Roman" w:hAnsi="Times New Roman" w:cs="Times New Roman"/>
          <w:sz w:val="28"/>
          <w:szCs w:val="28"/>
          <w:lang w:val="uk-UA"/>
        </w:rPr>
        <w:t>льного</w:t>
      </w:r>
      <w:proofErr w:type="spellEnd"/>
      <w:r w:rsidR="00EC7390">
        <w:rPr>
          <w:rFonts w:ascii="Times New Roman" w:hAnsi="Times New Roman" w:cs="Times New Roman"/>
          <w:sz w:val="28"/>
          <w:szCs w:val="28"/>
          <w:lang w:val="uk-UA"/>
        </w:rPr>
        <w:t xml:space="preserve"> контролю </w:t>
      </w:r>
      <w:r w:rsidRPr="00950529">
        <w:rPr>
          <w:rFonts w:ascii="Times New Roman" w:hAnsi="Times New Roman" w:cs="Times New Roman"/>
          <w:sz w:val="28"/>
          <w:szCs w:val="28"/>
          <w:lang w:val="uk-UA"/>
        </w:rPr>
        <w:t>. 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C02A62" w:rsidRPr="00950529" w:rsidRDefault="00C02A62" w:rsidP="00950529">
      <w:pPr>
        <w:spacing w:after="0" w:line="240" w:lineRule="auto"/>
        <w:ind w:firstLine="72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У школі в наявності всі нормативно-правові документи, що регламентують діяльність загальноосвітнього навчального закладу.  </w:t>
      </w:r>
    </w:p>
    <w:p w:rsidR="00C02A62" w:rsidRPr="00950529" w:rsidRDefault="00C02A62" w:rsidP="00950529">
      <w:pPr>
        <w:spacing w:after="0" w:line="240" w:lineRule="auto"/>
        <w:ind w:firstLine="72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Адміністрація школи використовує різноманітні форми контролю за станом навчально-виховного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тощо. Аналіз результатів </w:t>
      </w:r>
      <w:proofErr w:type="spellStart"/>
      <w:r w:rsidRPr="00950529">
        <w:rPr>
          <w:rFonts w:ascii="Times New Roman" w:hAnsi="Times New Roman" w:cs="Times New Roman"/>
          <w:sz w:val="28"/>
          <w:szCs w:val="28"/>
          <w:lang w:val="uk-UA"/>
        </w:rPr>
        <w:t>внутрішньошкільного</w:t>
      </w:r>
      <w:proofErr w:type="spellEnd"/>
      <w:r w:rsidRPr="00950529">
        <w:rPr>
          <w:rFonts w:ascii="Times New Roman" w:hAnsi="Times New Roman" w:cs="Times New Roman"/>
          <w:sz w:val="28"/>
          <w:szCs w:val="28"/>
          <w:lang w:val="uk-UA"/>
        </w:rPr>
        <w:t xml:space="preserve">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w:t>
      </w:r>
      <w:r w:rsidR="00AE048A">
        <w:rPr>
          <w:rFonts w:ascii="Times New Roman" w:hAnsi="Times New Roman" w:cs="Times New Roman"/>
          <w:sz w:val="28"/>
          <w:szCs w:val="28"/>
          <w:lang w:val="uk-UA"/>
        </w:rPr>
        <w:t>ингу адміністрація школи приймала</w:t>
      </w:r>
      <w:r w:rsidRPr="00950529">
        <w:rPr>
          <w:rFonts w:ascii="Times New Roman" w:hAnsi="Times New Roman" w:cs="Times New Roman"/>
          <w:sz w:val="28"/>
          <w:szCs w:val="28"/>
          <w:lang w:val="uk-UA"/>
        </w:rPr>
        <w:t xml:space="preserve"> певні управлінські рішення щодо конкретних учителів та учнів.</w:t>
      </w:r>
    </w:p>
    <w:p w:rsidR="00A17825" w:rsidRDefault="00C02A62" w:rsidP="00950529">
      <w:pPr>
        <w:spacing w:after="0" w:line="240" w:lineRule="auto"/>
        <w:ind w:firstLine="72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Учителям надається більше самостійності, що відповідає їх кваліфікації і характеру роботи, створюються необхідні умови для самореалізації. У кожному</w:t>
      </w:r>
      <w:r w:rsidR="00AE048A">
        <w:rPr>
          <w:rFonts w:ascii="Times New Roman" w:hAnsi="Times New Roman" w:cs="Times New Roman"/>
          <w:sz w:val="28"/>
          <w:szCs w:val="28"/>
          <w:lang w:val="uk-UA"/>
        </w:rPr>
        <w:t xml:space="preserve"> зі своїх підлеглих стараюся </w:t>
      </w:r>
      <w:r w:rsidRPr="00950529">
        <w:rPr>
          <w:rFonts w:ascii="Times New Roman" w:hAnsi="Times New Roman" w:cs="Times New Roman"/>
          <w:sz w:val="28"/>
          <w:szCs w:val="28"/>
          <w:lang w:val="uk-UA"/>
        </w:rPr>
        <w:t xml:space="preserve"> бачити насамперед особистість у всьому розмаїтті її людських якостей і властивостей. </w:t>
      </w:r>
      <w:r w:rsidR="00A17825">
        <w:rPr>
          <w:rFonts w:ascii="Times New Roman" w:hAnsi="Times New Roman" w:cs="Times New Roman"/>
          <w:sz w:val="28"/>
          <w:szCs w:val="28"/>
          <w:lang w:val="uk-UA"/>
        </w:rPr>
        <w:t xml:space="preserve"> </w:t>
      </w:r>
    </w:p>
    <w:p w:rsidR="007D4E49" w:rsidRDefault="00A17825" w:rsidP="0095052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цьому навчальному році</w:t>
      </w:r>
      <w:r w:rsidR="00C02A62" w:rsidRPr="00950529">
        <w:rPr>
          <w:rFonts w:ascii="Times New Roman" w:hAnsi="Times New Roman" w:cs="Times New Roman"/>
          <w:sz w:val="28"/>
          <w:szCs w:val="28"/>
          <w:lang w:val="uk-UA"/>
        </w:rPr>
        <w:t xml:space="preserve"> </w:t>
      </w:r>
      <w:r w:rsidR="00AE048A">
        <w:rPr>
          <w:rFonts w:ascii="Times New Roman" w:hAnsi="Times New Roman" w:cs="Times New Roman"/>
          <w:sz w:val="28"/>
          <w:szCs w:val="28"/>
          <w:lang w:val="uk-UA"/>
        </w:rPr>
        <w:t xml:space="preserve"> </w:t>
      </w:r>
      <w:r>
        <w:rPr>
          <w:rFonts w:ascii="Times New Roman" w:hAnsi="Times New Roman" w:cs="Times New Roman"/>
          <w:sz w:val="28"/>
          <w:szCs w:val="28"/>
          <w:lang w:val="uk-UA"/>
        </w:rPr>
        <w:t>дирекцією школи вивчено та узагальнено стан викладання таких предметів: англійської мови</w:t>
      </w:r>
      <w:r w:rsidR="00EC7390">
        <w:rPr>
          <w:rFonts w:ascii="Times New Roman" w:hAnsi="Times New Roman" w:cs="Times New Roman"/>
          <w:sz w:val="28"/>
          <w:szCs w:val="28"/>
          <w:lang w:val="uk-UA"/>
        </w:rPr>
        <w:t>(1-9 кл)</w:t>
      </w:r>
      <w:r>
        <w:rPr>
          <w:rFonts w:ascii="Times New Roman" w:hAnsi="Times New Roman" w:cs="Times New Roman"/>
          <w:sz w:val="28"/>
          <w:szCs w:val="28"/>
          <w:lang w:val="uk-UA"/>
        </w:rPr>
        <w:t>, музичного мистецтва</w:t>
      </w:r>
      <w:r w:rsidR="00EC7390">
        <w:rPr>
          <w:rFonts w:ascii="Times New Roman" w:hAnsi="Times New Roman" w:cs="Times New Roman"/>
          <w:sz w:val="28"/>
          <w:szCs w:val="28"/>
          <w:lang w:val="uk-UA"/>
        </w:rPr>
        <w:t>(1-7 кл)</w:t>
      </w:r>
      <w:r>
        <w:rPr>
          <w:rFonts w:ascii="Times New Roman" w:hAnsi="Times New Roman" w:cs="Times New Roman"/>
          <w:sz w:val="28"/>
          <w:szCs w:val="28"/>
          <w:lang w:val="uk-UA"/>
        </w:rPr>
        <w:t xml:space="preserve"> , біології</w:t>
      </w:r>
      <w:r w:rsidR="00EC7390">
        <w:rPr>
          <w:rFonts w:ascii="Times New Roman" w:hAnsi="Times New Roman" w:cs="Times New Roman"/>
          <w:sz w:val="28"/>
          <w:szCs w:val="28"/>
          <w:lang w:val="uk-UA"/>
        </w:rPr>
        <w:t>(6-9 кл)</w:t>
      </w:r>
      <w:r>
        <w:rPr>
          <w:rFonts w:ascii="Times New Roman" w:hAnsi="Times New Roman" w:cs="Times New Roman"/>
          <w:sz w:val="28"/>
          <w:szCs w:val="28"/>
          <w:lang w:val="uk-UA"/>
        </w:rPr>
        <w:t>, природознавства</w:t>
      </w:r>
      <w:r w:rsidR="00EC7390">
        <w:rPr>
          <w:rFonts w:ascii="Times New Roman" w:hAnsi="Times New Roman" w:cs="Times New Roman"/>
          <w:sz w:val="28"/>
          <w:szCs w:val="28"/>
          <w:lang w:val="uk-UA"/>
        </w:rPr>
        <w:t>(1-5 кл)</w:t>
      </w:r>
      <w:r>
        <w:rPr>
          <w:rFonts w:ascii="Times New Roman" w:hAnsi="Times New Roman" w:cs="Times New Roman"/>
          <w:sz w:val="28"/>
          <w:szCs w:val="28"/>
          <w:lang w:val="uk-UA"/>
        </w:rPr>
        <w:t xml:space="preserve">. Вивчалася  робота практичного психолога. </w:t>
      </w:r>
      <w:r w:rsidR="007D4E49">
        <w:rPr>
          <w:rFonts w:ascii="Times New Roman" w:hAnsi="Times New Roman" w:cs="Times New Roman"/>
          <w:sz w:val="28"/>
          <w:szCs w:val="28"/>
          <w:lang w:val="uk-UA"/>
        </w:rPr>
        <w:t xml:space="preserve">На контролі дирекції було питання «Здійснення правового виховання школярів» , виконання методичних рекомендацій МОН України щодо </w:t>
      </w:r>
      <w:proofErr w:type="spellStart"/>
      <w:r w:rsidR="007D4E49">
        <w:rPr>
          <w:rFonts w:ascii="Times New Roman" w:hAnsi="Times New Roman" w:cs="Times New Roman"/>
          <w:sz w:val="28"/>
          <w:szCs w:val="28"/>
          <w:lang w:val="uk-UA"/>
        </w:rPr>
        <w:t>національно-</w:t>
      </w:r>
      <w:proofErr w:type="spellEnd"/>
      <w:r w:rsidR="007D4E49">
        <w:rPr>
          <w:rFonts w:ascii="Times New Roman" w:hAnsi="Times New Roman" w:cs="Times New Roman"/>
          <w:sz w:val="28"/>
          <w:szCs w:val="28"/>
          <w:lang w:val="uk-UA"/>
        </w:rPr>
        <w:t xml:space="preserve"> патріотичного виховання, проведення виховних годин по збереженню життя та здоров'я. </w:t>
      </w:r>
    </w:p>
    <w:p w:rsidR="007D4E49" w:rsidRDefault="007D4E49" w:rsidP="0095052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Здійснено класно – </w:t>
      </w:r>
      <w:proofErr w:type="spellStart"/>
      <w:r>
        <w:rPr>
          <w:rFonts w:ascii="Times New Roman" w:hAnsi="Times New Roman" w:cs="Times New Roman"/>
          <w:sz w:val="28"/>
          <w:szCs w:val="28"/>
          <w:lang w:val="uk-UA"/>
        </w:rPr>
        <w:t>узагальнювальний</w:t>
      </w:r>
      <w:proofErr w:type="spellEnd"/>
      <w:r>
        <w:rPr>
          <w:rFonts w:ascii="Times New Roman" w:hAnsi="Times New Roman" w:cs="Times New Roman"/>
          <w:sz w:val="28"/>
          <w:szCs w:val="28"/>
          <w:lang w:val="uk-UA"/>
        </w:rPr>
        <w:t xml:space="preserve"> контроль в 9 і 7 класах.  </w:t>
      </w:r>
    </w:p>
    <w:p w:rsidR="007D4E49" w:rsidRDefault="007D4E49" w:rsidP="0095052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Проведено моніторинг знань з </w:t>
      </w:r>
      <w:proofErr w:type="spellStart"/>
      <w:r>
        <w:rPr>
          <w:rFonts w:ascii="Times New Roman" w:hAnsi="Times New Roman" w:cs="Times New Roman"/>
          <w:sz w:val="28"/>
          <w:szCs w:val="28"/>
          <w:lang w:val="uk-UA"/>
        </w:rPr>
        <w:t>зосновних</w:t>
      </w:r>
      <w:proofErr w:type="spellEnd"/>
      <w:r>
        <w:rPr>
          <w:rFonts w:ascii="Times New Roman" w:hAnsi="Times New Roman" w:cs="Times New Roman"/>
          <w:sz w:val="28"/>
          <w:szCs w:val="28"/>
          <w:lang w:val="uk-UA"/>
        </w:rPr>
        <w:t xml:space="preserve"> предметів у 5 класі(вересень, квітень) та у 9 класі(лютий) </w:t>
      </w:r>
    </w:p>
    <w:p w:rsidR="007D4E49" w:rsidRDefault="007D4E49" w:rsidP="0095052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Вивчено рівень вихованості учнів</w:t>
      </w:r>
      <w:r w:rsidR="00755D1F">
        <w:rPr>
          <w:rFonts w:ascii="Times New Roman" w:hAnsi="Times New Roman" w:cs="Times New Roman"/>
          <w:sz w:val="28"/>
          <w:szCs w:val="28"/>
          <w:lang w:val="uk-UA"/>
        </w:rPr>
        <w:t>7-9 класів.</w:t>
      </w:r>
      <w:r>
        <w:rPr>
          <w:rFonts w:ascii="Times New Roman" w:hAnsi="Times New Roman" w:cs="Times New Roman"/>
          <w:sz w:val="28"/>
          <w:szCs w:val="28"/>
          <w:lang w:val="uk-UA"/>
        </w:rPr>
        <w:t xml:space="preserve"> </w:t>
      </w:r>
    </w:p>
    <w:p w:rsidR="00755D1F" w:rsidRDefault="00755D1F" w:rsidP="0095052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  контролю узагальнені, оформлені довідки, видані накази.</w:t>
      </w:r>
    </w:p>
    <w:p w:rsidR="00C02A62" w:rsidRDefault="00755D1F" w:rsidP="0095052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55D1F" w:rsidRDefault="00755D1F" w:rsidP="00EC73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для нашого колективу дуже важливий , адже наш навчальний заклад пройшов  атестаційну експертизу. Колектив школи ознайомився з висновками атестаційної комісії та був розробл</w:t>
      </w:r>
      <w:r w:rsidR="00EC7390">
        <w:rPr>
          <w:rFonts w:ascii="Times New Roman" w:hAnsi="Times New Roman" w:cs="Times New Roman"/>
          <w:sz w:val="28"/>
          <w:szCs w:val="28"/>
          <w:lang w:val="uk-UA"/>
        </w:rPr>
        <w:t xml:space="preserve">ений план заходів школи  щодо усунення рекомендацій атестаційної комісії, пов’язаних із </w:t>
      </w:r>
      <w:proofErr w:type="spellStart"/>
      <w:r w:rsidR="00EC7390">
        <w:rPr>
          <w:rFonts w:ascii="Times New Roman" w:hAnsi="Times New Roman" w:cs="Times New Roman"/>
          <w:sz w:val="28"/>
          <w:szCs w:val="28"/>
          <w:lang w:val="uk-UA"/>
        </w:rPr>
        <w:t>навчально-</w:t>
      </w:r>
      <w:proofErr w:type="spellEnd"/>
      <w:r w:rsidR="00EC7390">
        <w:rPr>
          <w:rFonts w:ascii="Times New Roman" w:hAnsi="Times New Roman" w:cs="Times New Roman"/>
          <w:sz w:val="28"/>
          <w:szCs w:val="28"/>
          <w:lang w:val="uk-UA"/>
        </w:rPr>
        <w:t xml:space="preserve"> виховною діяльністю.</w:t>
      </w:r>
    </w:p>
    <w:p w:rsidR="00AE048A" w:rsidRPr="00950529" w:rsidRDefault="00AE048A" w:rsidP="00950529">
      <w:pPr>
        <w:spacing w:after="0" w:line="240" w:lineRule="auto"/>
        <w:ind w:firstLine="720"/>
        <w:jc w:val="both"/>
        <w:rPr>
          <w:rFonts w:ascii="Times New Roman" w:hAnsi="Times New Roman" w:cs="Times New Roman"/>
          <w:sz w:val="28"/>
          <w:szCs w:val="28"/>
          <w:lang w:val="uk-UA"/>
        </w:rPr>
      </w:pPr>
    </w:p>
    <w:p w:rsidR="00C02A62" w:rsidRPr="00950529" w:rsidRDefault="00C02A62" w:rsidP="00950529">
      <w:pPr>
        <w:spacing w:after="0" w:line="240" w:lineRule="auto"/>
        <w:ind w:firstLine="72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Відзначаючи досягнення в роботі педагогічного колективу у 2016-2017  навчальному році, слід указати й на  окремі недоліки. </w:t>
      </w:r>
    </w:p>
    <w:p w:rsidR="00C02A62" w:rsidRPr="00950529" w:rsidRDefault="00C02A62" w:rsidP="00950529">
      <w:pPr>
        <w:spacing w:after="0" w:line="240" w:lineRule="auto"/>
        <w:ind w:firstLine="720"/>
        <w:jc w:val="both"/>
        <w:rPr>
          <w:rFonts w:ascii="Times New Roman" w:hAnsi="Times New Roman" w:cs="Times New Roman"/>
          <w:sz w:val="28"/>
          <w:szCs w:val="28"/>
          <w:lang w:val="uk-UA"/>
        </w:rPr>
      </w:pPr>
    </w:p>
    <w:p w:rsidR="00C02A62" w:rsidRPr="00950529" w:rsidRDefault="00C02A62" w:rsidP="00950529">
      <w:pPr>
        <w:pStyle w:val="a4"/>
        <w:numPr>
          <w:ilvl w:val="0"/>
          <w:numId w:val="17"/>
        </w:numPr>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Учні мають дуже багато пропусків.</w:t>
      </w:r>
      <w:r w:rsidR="00EC7390">
        <w:rPr>
          <w:rFonts w:ascii="Times New Roman" w:hAnsi="Times New Roman" w:cs="Times New Roman"/>
          <w:sz w:val="28"/>
          <w:szCs w:val="28"/>
          <w:lang w:val="uk-UA"/>
        </w:rPr>
        <w:t>(</w:t>
      </w:r>
      <w:r w:rsidRPr="00950529">
        <w:rPr>
          <w:rFonts w:ascii="Times New Roman" w:hAnsi="Times New Roman" w:cs="Times New Roman"/>
          <w:sz w:val="28"/>
          <w:szCs w:val="28"/>
          <w:lang w:val="uk-UA"/>
        </w:rPr>
        <w:t xml:space="preserve"> Класним керівникам це питання тримати на контролі.</w:t>
      </w:r>
      <w:r w:rsidR="00EC7390">
        <w:rPr>
          <w:rFonts w:ascii="Times New Roman" w:hAnsi="Times New Roman" w:cs="Times New Roman"/>
          <w:sz w:val="28"/>
          <w:szCs w:val="28"/>
          <w:lang w:val="uk-UA"/>
        </w:rPr>
        <w:t>)</w:t>
      </w:r>
    </w:p>
    <w:p w:rsidR="00C02A62" w:rsidRPr="00950529" w:rsidRDefault="00C02A62" w:rsidP="00950529">
      <w:pPr>
        <w:pStyle w:val="a4"/>
        <w:numPr>
          <w:ilvl w:val="0"/>
          <w:numId w:val="17"/>
        </w:numPr>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 </w:t>
      </w:r>
      <w:proofErr w:type="spellStart"/>
      <w:r w:rsidRPr="00950529">
        <w:rPr>
          <w:rFonts w:ascii="Times New Roman" w:hAnsi="Times New Roman" w:cs="Times New Roman"/>
          <w:sz w:val="28"/>
          <w:szCs w:val="28"/>
          <w:lang w:val="uk-UA"/>
        </w:rPr>
        <w:t>Обєктивність</w:t>
      </w:r>
      <w:proofErr w:type="spellEnd"/>
      <w:r w:rsidRPr="00950529">
        <w:rPr>
          <w:rFonts w:ascii="Times New Roman" w:hAnsi="Times New Roman" w:cs="Times New Roman"/>
          <w:sz w:val="28"/>
          <w:szCs w:val="28"/>
          <w:lang w:val="uk-UA"/>
        </w:rPr>
        <w:t xml:space="preserve"> оцінювання знань </w:t>
      </w:r>
    </w:p>
    <w:p w:rsidR="00C02A62" w:rsidRPr="00950529" w:rsidRDefault="00EC7390" w:rsidP="00950529">
      <w:pPr>
        <w:pStyle w:val="a4"/>
        <w:numPr>
          <w:ilvl w:val="0"/>
          <w:numId w:val="17"/>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не набувають тих </w:t>
      </w:r>
      <w:proofErr w:type="spellStart"/>
      <w:r>
        <w:rPr>
          <w:rFonts w:ascii="Times New Roman" w:hAnsi="Times New Roman" w:cs="Times New Roman"/>
          <w:sz w:val="28"/>
          <w:szCs w:val="28"/>
          <w:lang w:val="uk-UA"/>
        </w:rPr>
        <w:t>компетенцій</w:t>
      </w:r>
      <w:proofErr w:type="spellEnd"/>
      <w:r w:rsidR="00C02A62" w:rsidRPr="00950529">
        <w:rPr>
          <w:rFonts w:ascii="Times New Roman" w:hAnsi="Times New Roman" w:cs="Times New Roman"/>
          <w:sz w:val="28"/>
          <w:szCs w:val="28"/>
          <w:lang w:val="uk-UA"/>
        </w:rPr>
        <w:t xml:space="preserve">, що вимагаються програмою.  </w:t>
      </w:r>
    </w:p>
    <w:p w:rsidR="00C02A62" w:rsidRPr="00950529" w:rsidRDefault="00C23CAF" w:rsidP="00950529">
      <w:pPr>
        <w:pStyle w:val="a4"/>
        <w:numPr>
          <w:ilvl w:val="0"/>
          <w:numId w:val="17"/>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Не вимогливе  ставлення вчителів</w:t>
      </w:r>
      <w:r w:rsidR="00C02A62" w:rsidRPr="00950529">
        <w:rPr>
          <w:rFonts w:ascii="Times New Roman" w:hAnsi="Times New Roman" w:cs="Times New Roman"/>
          <w:sz w:val="28"/>
          <w:szCs w:val="28"/>
          <w:lang w:val="uk-UA"/>
        </w:rPr>
        <w:t xml:space="preserve"> до контролю знань учнів.(З першого класу привчити учнів, що контрольна </w:t>
      </w:r>
      <w:proofErr w:type="spellStart"/>
      <w:r w:rsidR="00C02A62" w:rsidRPr="00950529">
        <w:rPr>
          <w:rFonts w:ascii="Times New Roman" w:hAnsi="Times New Roman" w:cs="Times New Roman"/>
          <w:sz w:val="28"/>
          <w:szCs w:val="28"/>
          <w:lang w:val="uk-UA"/>
        </w:rPr>
        <w:t>робота-</w:t>
      </w:r>
      <w:proofErr w:type="spellEnd"/>
      <w:r w:rsidR="00C02A62" w:rsidRPr="00950529">
        <w:rPr>
          <w:rFonts w:ascii="Times New Roman" w:hAnsi="Times New Roman" w:cs="Times New Roman"/>
          <w:sz w:val="28"/>
          <w:szCs w:val="28"/>
          <w:lang w:val="uk-UA"/>
        </w:rPr>
        <w:t xml:space="preserve"> це робота </w:t>
      </w:r>
      <w:proofErr w:type="spellStart"/>
      <w:r w:rsidR="00C02A62" w:rsidRPr="00950529">
        <w:rPr>
          <w:rFonts w:ascii="Times New Roman" w:hAnsi="Times New Roman" w:cs="Times New Roman"/>
          <w:sz w:val="28"/>
          <w:szCs w:val="28"/>
          <w:lang w:val="uk-UA"/>
        </w:rPr>
        <w:t>самостійна.Без</w:t>
      </w:r>
      <w:proofErr w:type="spellEnd"/>
      <w:r w:rsidR="00C02A62" w:rsidRPr="00950529">
        <w:rPr>
          <w:rFonts w:ascii="Times New Roman" w:hAnsi="Times New Roman" w:cs="Times New Roman"/>
          <w:sz w:val="28"/>
          <w:szCs w:val="28"/>
          <w:lang w:val="uk-UA"/>
        </w:rPr>
        <w:t xml:space="preserve"> допомоги вчителя</w:t>
      </w:r>
      <w:r w:rsidR="00950529" w:rsidRPr="00950529">
        <w:rPr>
          <w:rFonts w:ascii="Times New Roman" w:hAnsi="Times New Roman" w:cs="Times New Roman"/>
          <w:sz w:val="28"/>
          <w:szCs w:val="28"/>
          <w:lang w:val="uk-UA"/>
        </w:rPr>
        <w:t>)</w:t>
      </w:r>
    </w:p>
    <w:p w:rsidR="00C02A62" w:rsidRPr="00950529" w:rsidRDefault="00C02A62" w:rsidP="00950529">
      <w:pPr>
        <w:pStyle w:val="a4"/>
        <w:numPr>
          <w:ilvl w:val="0"/>
          <w:numId w:val="17"/>
        </w:numPr>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 </w:t>
      </w:r>
      <w:proofErr w:type="spellStart"/>
      <w:r w:rsidRPr="00950529">
        <w:rPr>
          <w:rFonts w:ascii="Times New Roman" w:hAnsi="Times New Roman" w:cs="Times New Roman"/>
          <w:sz w:val="28"/>
          <w:szCs w:val="28"/>
          <w:lang w:val="uk-UA"/>
        </w:rPr>
        <w:t>Недостаня</w:t>
      </w:r>
      <w:proofErr w:type="spellEnd"/>
      <w:r w:rsidRPr="00950529">
        <w:rPr>
          <w:rFonts w:ascii="Times New Roman" w:hAnsi="Times New Roman" w:cs="Times New Roman"/>
          <w:sz w:val="28"/>
          <w:szCs w:val="28"/>
          <w:lang w:val="uk-UA"/>
        </w:rPr>
        <w:t xml:space="preserve"> робота </w:t>
      </w:r>
      <w:proofErr w:type="spellStart"/>
      <w:r w:rsidRPr="00950529">
        <w:rPr>
          <w:rFonts w:ascii="Times New Roman" w:hAnsi="Times New Roman" w:cs="Times New Roman"/>
          <w:sz w:val="28"/>
          <w:szCs w:val="28"/>
          <w:lang w:val="uk-UA"/>
        </w:rPr>
        <w:t>вчителів-</w:t>
      </w:r>
      <w:proofErr w:type="spellEnd"/>
      <w:r w:rsidRPr="00950529">
        <w:rPr>
          <w:rFonts w:ascii="Times New Roman" w:hAnsi="Times New Roman" w:cs="Times New Roman"/>
          <w:sz w:val="28"/>
          <w:szCs w:val="28"/>
          <w:lang w:val="uk-UA"/>
        </w:rPr>
        <w:t xml:space="preserve"> </w:t>
      </w:r>
      <w:proofErr w:type="spellStart"/>
      <w:r w:rsidRPr="00950529">
        <w:rPr>
          <w:rFonts w:ascii="Times New Roman" w:hAnsi="Times New Roman" w:cs="Times New Roman"/>
          <w:sz w:val="28"/>
          <w:szCs w:val="28"/>
          <w:lang w:val="uk-UA"/>
        </w:rPr>
        <w:t>предметників</w:t>
      </w:r>
      <w:proofErr w:type="spellEnd"/>
      <w:r w:rsidRPr="00950529">
        <w:rPr>
          <w:rFonts w:ascii="Times New Roman" w:hAnsi="Times New Roman" w:cs="Times New Roman"/>
          <w:sz w:val="28"/>
          <w:szCs w:val="28"/>
          <w:lang w:val="uk-UA"/>
        </w:rPr>
        <w:t xml:space="preserve"> по підготовці здібних учнів до предметних олімпіад.  </w:t>
      </w:r>
    </w:p>
    <w:p w:rsidR="00C02A62" w:rsidRPr="00950529" w:rsidRDefault="00C02A62" w:rsidP="00950529">
      <w:pPr>
        <w:pStyle w:val="a4"/>
        <w:numPr>
          <w:ilvl w:val="0"/>
          <w:numId w:val="17"/>
        </w:numPr>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Плани роботи </w:t>
      </w:r>
      <w:proofErr w:type="spellStart"/>
      <w:r w:rsidRPr="00950529">
        <w:rPr>
          <w:rFonts w:ascii="Times New Roman" w:hAnsi="Times New Roman" w:cs="Times New Roman"/>
          <w:sz w:val="28"/>
          <w:szCs w:val="28"/>
          <w:lang w:val="uk-UA"/>
        </w:rPr>
        <w:t>МО</w:t>
      </w:r>
      <w:proofErr w:type="spellEnd"/>
      <w:r w:rsidRPr="00950529">
        <w:rPr>
          <w:rFonts w:ascii="Times New Roman" w:hAnsi="Times New Roman" w:cs="Times New Roman"/>
          <w:sz w:val="28"/>
          <w:szCs w:val="28"/>
          <w:lang w:val="uk-UA"/>
        </w:rPr>
        <w:t xml:space="preserve"> не реалізовані повністю. Заплановані відкриті уроки не проведені </w:t>
      </w:r>
      <w:r w:rsidR="00950529" w:rsidRPr="00950529">
        <w:rPr>
          <w:rFonts w:ascii="Times New Roman" w:hAnsi="Times New Roman" w:cs="Times New Roman"/>
          <w:sz w:val="28"/>
          <w:szCs w:val="28"/>
          <w:lang w:val="uk-UA"/>
        </w:rPr>
        <w:t>.</w:t>
      </w:r>
      <w:r w:rsidRPr="00950529">
        <w:rPr>
          <w:rFonts w:ascii="Times New Roman" w:hAnsi="Times New Roman" w:cs="Times New Roman"/>
          <w:sz w:val="28"/>
          <w:szCs w:val="28"/>
          <w:lang w:val="uk-UA"/>
        </w:rPr>
        <w:t xml:space="preserve"> </w:t>
      </w:r>
    </w:p>
    <w:p w:rsidR="00C02A62" w:rsidRPr="00950529" w:rsidRDefault="00C02A62" w:rsidP="00950529">
      <w:pPr>
        <w:pStyle w:val="a4"/>
        <w:numPr>
          <w:ilvl w:val="0"/>
          <w:numId w:val="17"/>
        </w:numPr>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Протягом навчального року не всі вчителі зуміли себе показати. Активність вчителів проявляється в рік атестації.</w:t>
      </w:r>
      <w:bookmarkStart w:id="0" w:name="YANDEX_57"/>
      <w:bookmarkStart w:id="1" w:name="YANDEX_56"/>
      <w:bookmarkEnd w:id="0"/>
      <w:bookmarkEnd w:id="1"/>
      <w:r w:rsidRPr="00950529">
        <w:rPr>
          <w:rFonts w:ascii="Times New Roman" w:hAnsi="Times New Roman" w:cs="Times New Roman"/>
          <w:sz w:val="28"/>
          <w:szCs w:val="28"/>
          <w:lang w:val="uk-UA"/>
        </w:rPr>
        <w:t xml:space="preserve"> </w:t>
      </w:r>
    </w:p>
    <w:p w:rsidR="00C02A62" w:rsidRPr="00950529" w:rsidRDefault="00C02A62" w:rsidP="00950529">
      <w:pPr>
        <w:pStyle w:val="a4"/>
        <w:numPr>
          <w:ilvl w:val="0"/>
          <w:numId w:val="17"/>
        </w:numPr>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Учителі школи не виявляють ініціативи щодо участі у фахових конкурсах «Учитель року», «Класний керівник року»; </w:t>
      </w:r>
    </w:p>
    <w:p w:rsidR="00C02A62" w:rsidRPr="00950529" w:rsidRDefault="00950529" w:rsidP="00950529">
      <w:pPr>
        <w:pStyle w:val="a4"/>
        <w:numPr>
          <w:ilvl w:val="0"/>
          <w:numId w:val="17"/>
        </w:numPr>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Н</w:t>
      </w:r>
      <w:r w:rsidR="00C02A62" w:rsidRPr="00950529">
        <w:rPr>
          <w:rFonts w:ascii="Times New Roman" w:hAnsi="Times New Roman" w:cs="Times New Roman"/>
          <w:sz w:val="28"/>
          <w:szCs w:val="28"/>
          <w:lang w:val="uk-UA"/>
        </w:rPr>
        <w:t>е</w:t>
      </w:r>
      <w:r w:rsidRPr="00950529">
        <w:rPr>
          <w:rFonts w:ascii="Times New Roman" w:hAnsi="Times New Roman" w:cs="Times New Roman"/>
          <w:sz w:val="28"/>
          <w:szCs w:val="28"/>
          <w:lang w:val="uk-UA"/>
        </w:rPr>
        <w:t xml:space="preserve"> </w:t>
      </w:r>
      <w:r w:rsidR="00C02A62" w:rsidRPr="00950529">
        <w:rPr>
          <w:rFonts w:ascii="Times New Roman" w:hAnsi="Times New Roman" w:cs="Times New Roman"/>
          <w:sz w:val="28"/>
          <w:szCs w:val="28"/>
          <w:lang w:val="uk-UA"/>
        </w:rPr>
        <w:t xml:space="preserve">друкуються на сторінках педагогічних видань. </w:t>
      </w:r>
    </w:p>
    <w:p w:rsidR="00C02A62" w:rsidRPr="00950529" w:rsidRDefault="00C02A62" w:rsidP="00950529">
      <w:pPr>
        <w:pStyle w:val="a4"/>
        <w:spacing w:after="0" w:line="240" w:lineRule="auto"/>
        <w:ind w:left="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t xml:space="preserve">Це наші щоденні завдання,наші функціональні обов’язки . </w:t>
      </w:r>
    </w:p>
    <w:p w:rsidR="00C02A62" w:rsidRDefault="00C02A62" w:rsidP="00950529">
      <w:pPr>
        <w:pStyle w:val="a4"/>
        <w:spacing w:after="0" w:line="240" w:lineRule="auto"/>
        <w:ind w:left="0"/>
        <w:jc w:val="both"/>
        <w:rPr>
          <w:rFonts w:ascii="Times New Roman" w:hAnsi="Times New Roman" w:cs="Times New Roman"/>
          <w:sz w:val="28"/>
          <w:szCs w:val="28"/>
          <w:lang w:val="uk-UA"/>
        </w:rPr>
      </w:pPr>
    </w:p>
    <w:p w:rsidR="00835438" w:rsidRDefault="00835438" w:rsidP="00950529">
      <w:pPr>
        <w:pStyle w:val="a4"/>
        <w:spacing w:after="0" w:line="240" w:lineRule="auto"/>
        <w:ind w:left="0"/>
        <w:jc w:val="both"/>
        <w:rPr>
          <w:rFonts w:ascii="Times New Roman" w:hAnsi="Times New Roman" w:cs="Times New Roman"/>
          <w:sz w:val="28"/>
          <w:szCs w:val="28"/>
          <w:lang w:val="uk-UA"/>
        </w:rPr>
      </w:pPr>
    </w:p>
    <w:p w:rsidR="00835438" w:rsidRDefault="00835438" w:rsidP="00950529">
      <w:pPr>
        <w:pStyle w:val="a4"/>
        <w:spacing w:after="0" w:line="240" w:lineRule="auto"/>
        <w:ind w:left="0"/>
        <w:jc w:val="both"/>
        <w:rPr>
          <w:rFonts w:ascii="Times New Roman" w:hAnsi="Times New Roman" w:cs="Times New Roman"/>
          <w:sz w:val="28"/>
          <w:szCs w:val="28"/>
          <w:lang w:val="uk-UA"/>
        </w:rPr>
      </w:pPr>
    </w:p>
    <w:p w:rsidR="00835438" w:rsidRDefault="00835438" w:rsidP="00950529">
      <w:pPr>
        <w:pStyle w:val="a4"/>
        <w:spacing w:after="0" w:line="240" w:lineRule="auto"/>
        <w:ind w:left="0"/>
        <w:jc w:val="both"/>
        <w:rPr>
          <w:rFonts w:ascii="Times New Roman" w:hAnsi="Times New Roman" w:cs="Times New Roman"/>
          <w:sz w:val="28"/>
          <w:szCs w:val="28"/>
          <w:lang w:val="uk-UA"/>
        </w:rPr>
      </w:pPr>
    </w:p>
    <w:p w:rsidR="00835438" w:rsidRDefault="00835438" w:rsidP="00950529">
      <w:pPr>
        <w:pStyle w:val="a4"/>
        <w:spacing w:after="0" w:line="240" w:lineRule="auto"/>
        <w:ind w:left="0"/>
        <w:jc w:val="both"/>
        <w:rPr>
          <w:rFonts w:ascii="Times New Roman" w:hAnsi="Times New Roman" w:cs="Times New Roman"/>
          <w:sz w:val="28"/>
          <w:szCs w:val="28"/>
          <w:lang w:val="uk-UA"/>
        </w:rPr>
      </w:pPr>
    </w:p>
    <w:p w:rsidR="00835438" w:rsidRPr="00950529" w:rsidRDefault="00835438" w:rsidP="00950529">
      <w:pPr>
        <w:pStyle w:val="a4"/>
        <w:spacing w:after="0" w:line="240" w:lineRule="auto"/>
        <w:ind w:left="0"/>
        <w:jc w:val="both"/>
        <w:rPr>
          <w:rFonts w:ascii="Times New Roman" w:hAnsi="Times New Roman" w:cs="Times New Roman"/>
          <w:sz w:val="28"/>
          <w:szCs w:val="28"/>
          <w:lang w:val="uk-UA"/>
        </w:rPr>
      </w:pPr>
    </w:p>
    <w:p w:rsidR="008B346F" w:rsidRDefault="00C02A62" w:rsidP="00EC7390">
      <w:pPr>
        <w:spacing w:after="0" w:line="240" w:lineRule="auto"/>
        <w:ind w:firstLine="720"/>
        <w:jc w:val="both"/>
        <w:rPr>
          <w:rFonts w:ascii="Times New Roman" w:hAnsi="Times New Roman" w:cs="Times New Roman"/>
          <w:sz w:val="28"/>
          <w:szCs w:val="28"/>
          <w:lang w:val="uk-UA"/>
        </w:rPr>
      </w:pPr>
      <w:r w:rsidRPr="00950529">
        <w:rPr>
          <w:rFonts w:ascii="Times New Roman" w:hAnsi="Times New Roman" w:cs="Times New Roman"/>
          <w:sz w:val="28"/>
          <w:szCs w:val="28"/>
          <w:lang w:val="uk-UA"/>
        </w:rPr>
        <w:lastRenderedPageBreak/>
        <w:t xml:space="preserve">На основі аналізу навчально-виховної та методичної роботи, потреб та інтересів педагогів, з метою формування інноваційної культури та підтримки творчих ініціатив педагога як важливих чинників забезпечення якісної освіти, реалізації державних стандартів, розвитку національно свідомої творчої особистості необхідно спрямувати роботу </w:t>
      </w:r>
      <w:r w:rsidR="00C23CAF">
        <w:rPr>
          <w:rFonts w:ascii="Times New Roman" w:hAnsi="Times New Roman" w:cs="Times New Roman"/>
          <w:b/>
          <w:color w:val="FF0000"/>
          <w:sz w:val="28"/>
          <w:szCs w:val="28"/>
          <w:u w:val="single"/>
          <w:lang w:val="uk-UA"/>
        </w:rPr>
        <w:t xml:space="preserve">колективу школи </w:t>
      </w:r>
      <w:r w:rsidRPr="00C23CAF">
        <w:rPr>
          <w:rFonts w:ascii="Times New Roman" w:hAnsi="Times New Roman" w:cs="Times New Roman"/>
          <w:b/>
          <w:color w:val="FF0000"/>
          <w:sz w:val="28"/>
          <w:szCs w:val="28"/>
          <w:u w:val="single"/>
          <w:lang w:val="uk-UA"/>
        </w:rPr>
        <w:t xml:space="preserve">  у 2017-2018</w:t>
      </w:r>
      <w:r w:rsidR="00C23CAF">
        <w:rPr>
          <w:rFonts w:ascii="Times New Roman" w:hAnsi="Times New Roman" w:cs="Times New Roman"/>
          <w:b/>
          <w:color w:val="FF0000"/>
          <w:sz w:val="28"/>
          <w:szCs w:val="28"/>
          <w:u w:val="single"/>
          <w:lang w:val="uk-UA"/>
        </w:rPr>
        <w:t xml:space="preserve"> </w:t>
      </w:r>
      <w:r w:rsidRPr="00C23CAF">
        <w:rPr>
          <w:rFonts w:ascii="Times New Roman" w:hAnsi="Times New Roman" w:cs="Times New Roman"/>
          <w:b/>
          <w:color w:val="FF0000"/>
          <w:sz w:val="28"/>
          <w:szCs w:val="28"/>
          <w:u w:val="single"/>
          <w:lang w:val="uk-UA"/>
        </w:rPr>
        <w:t>навчальному році на вирішення наступних завдань</w:t>
      </w:r>
      <w:r w:rsidR="00C23CAF">
        <w:rPr>
          <w:rFonts w:ascii="Times New Roman" w:hAnsi="Times New Roman" w:cs="Times New Roman"/>
          <w:sz w:val="28"/>
          <w:szCs w:val="28"/>
          <w:lang w:val="uk-UA"/>
        </w:rPr>
        <w:t>:</w:t>
      </w:r>
    </w:p>
    <w:p w:rsidR="00C23CAF" w:rsidRPr="008B346F" w:rsidRDefault="00C23CAF" w:rsidP="00EC7390">
      <w:pPr>
        <w:spacing w:after="0" w:line="240" w:lineRule="auto"/>
        <w:ind w:firstLine="720"/>
        <w:jc w:val="both"/>
        <w:rPr>
          <w:rFonts w:ascii="Times New Roman" w:hAnsi="Times New Roman" w:cs="Times New Roman"/>
          <w:sz w:val="28"/>
          <w:szCs w:val="28"/>
          <w:lang w:val="uk-UA"/>
        </w:rPr>
      </w:pPr>
    </w:p>
    <w:p w:rsidR="002E2EA7" w:rsidRDefault="00F467AC" w:rsidP="00C40CEE">
      <w:pPr>
        <w:pStyle w:val="a3"/>
        <w:spacing w:before="0" w:beforeAutospacing="0" w:after="0" w:afterAutospacing="0"/>
        <w:ind w:firstLine="708"/>
        <w:jc w:val="both"/>
        <w:rPr>
          <w:sz w:val="28"/>
          <w:szCs w:val="28"/>
          <w:lang w:val="uk-UA"/>
        </w:rPr>
      </w:pPr>
      <w:r w:rsidRPr="00556E7F">
        <w:rPr>
          <w:sz w:val="28"/>
          <w:szCs w:val="28"/>
          <w:lang w:val="uk-UA"/>
        </w:rPr>
        <w:t>1</w:t>
      </w:r>
      <w:r w:rsidR="002E2EA7">
        <w:rPr>
          <w:sz w:val="28"/>
          <w:szCs w:val="28"/>
          <w:lang w:val="uk-UA"/>
        </w:rPr>
        <w:t xml:space="preserve"> </w:t>
      </w:r>
      <w:r w:rsidR="00EC7390">
        <w:rPr>
          <w:sz w:val="28"/>
          <w:szCs w:val="28"/>
        </w:rPr>
        <w:t>Створ</w:t>
      </w:r>
      <w:proofErr w:type="spellStart"/>
      <w:r w:rsidR="00EC7390">
        <w:rPr>
          <w:sz w:val="28"/>
          <w:szCs w:val="28"/>
          <w:lang w:val="uk-UA"/>
        </w:rPr>
        <w:t>ити</w:t>
      </w:r>
      <w:proofErr w:type="spellEnd"/>
      <w:r w:rsidR="002E2EA7" w:rsidRPr="00556E7F">
        <w:rPr>
          <w:sz w:val="28"/>
          <w:szCs w:val="28"/>
        </w:rPr>
        <w:t xml:space="preserve"> умов</w:t>
      </w:r>
      <w:r w:rsidR="00EC7390">
        <w:rPr>
          <w:sz w:val="28"/>
          <w:szCs w:val="28"/>
          <w:lang w:val="uk-UA"/>
        </w:rPr>
        <w:t>и</w:t>
      </w:r>
      <w:r w:rsidR="002E2EA7" w:rsidRPr="00556E7F">
        <w:rPr>
          <w:sz w:val="28"/>
          <w:szCs w:val="28"/>
        </w:rPr>
        <w:t xml:space="preserve"> для</w:t>
      </w:r>
      <w:r w:rsidR="002E2EA7" w:rsidRPr="00556E7F">
        <w:rPr>
          <w:sz w:val="28"/>
          <w:szCs w:val="28"/>
          <w:lang w:val="uk-UA"/>
        </w:rPr>
        <w:t xml:space="preserve"> впровадження нового Державного стандарту базової загальної середньої освіти.</w:t>
      </w:r>
      <w:r w:rsidR="002E2EA7">
        <w:rPr>
          <w:sz w:val="28"/>
          <w:szCs w:val="28"/>
          <w:lang w:val="uk-UA"/>
        </w:rPr>
        <w:t xml:space="preserve"> </w:t>
      </w:r>
    </w:p>
    <w:p w:rsidR="00F467AC" w:rsidRPr="00C23CAF" w:rsidRDefault="00BB14B8" w:rsidP="00BB14B8">
      <w:pPr>
        <w:pStyle w:val="a3"/>
        <w:spacing w:before="0" w:beforeAutospacing="0" w:after="0" w:afterAutospacing="0"/>
        <w:jc w:val="both"/>
        <w:rPr>
          <w:b/>
          <w:sz w:val="28"/>
          <w:szCs w:val="28"/>
          <w:u w:val="single"/>
          <w:lang w:val="uk-UA"/>
        </w:rPr>
      </w:pPr>
      <w:r>
        <w:rPr>
          <w:sz w:val="28"/>
          <w:szCs w:val="28"/>
          <w:lang w:val="uk-UA"/>
        </w:rPr>
        <w:t xml:space="preserve">          2</w:t>
      </w:r>
      <w:r w:rsidR="00F467AC" w:rsidRPr="00556E7F">
        <w:rPr>
          <w:sz w:val="28"/>
          <w:szCs w:val="28"/>
          <w:lang w:val="uk-UA"/>
        </w:rPr>
        <w:t>.</w:t>
      </w:r>
      <w:r w:rsidR="001203CF" w:rsidRPr="00556E7F">
        <w:rPr>
          <w:sz w:val="28"/>
          <w:szCs w:val="28"/>
          <w:lang w:val="uk-UA"/>
        </w:rPr>
        <w:t>У навчал</w:t>
      </w:r>
      <w:r w:rsidR="00DC2082">
        <w:rPr>
          <w:sz w:val="28"/>
          <w:szCs w:val="28"/>
          <w:lang w:val="uk-UA"/>
        </w:rPr>
        <w:t xml:space="preserve">ьно-виховній роботі </w:t>
      </w:r>
      <w:r w:rsidR="001203CF" w:rsidRPr="00556E7F">
        <w:rPr>
          <w:sz w:val="28"/>
          <w:szCs w:val="28"/>
          <w:lang w:val="uk-UA"/>
        </w:rPr>
        <w:t xml:space="preserve"> працювати </w:t>
      </w:r>
      <w:r w:rsidR="009F3B75" w:rsidRPr="00556E7F">
        <w:rPr>
          <w:sz w:val="28"/>
          <w:szCs w:val="28"/>
          <w:lang w:val="uk-UA"/>
        </w:rPr>
        <w:t xml:space="preserve">над </w:t>
      </w:r>
      <w:r w:rsidR="00000BB5" w:rsidRPr="00556E7F">
        <w:rPr>
          <w:sz w:val="28"/>
          <w:szCs w:val="28"/>
          <w:lang w:val="uk-UA"/>
        </w:rPr>
        <w:t>методичними</w:t>
      </w:r>
      <w:r w:rsidR="00F467AC" w:rsidRPr="00556E7F">
        <w:rPr>
          <w:sz w:val="28"/>
          <w:szCs w:val="28"/>
          <w:lang w:val="uk-UA"/>
        </w:rPr>
        <w:t xml:space="preserve"> проблемами «</w:t>
      </w:r>
      <w:r w:rsidR="00DC2082">
        <w:rPr>
          <w:sz w:val="28"/>
          <w:szCs w:val="28"/>
          <w:lang w:val="uk-UA"/>
        </w:rPr>
        <w:t xml:space="preserve"> </w:t>
      </w:r>
      <w:r w:rsidR="00DC2082" w:rsidRPr="00155F83">
        <w:rPr>
          <w:b/>
          <w:sz w:val="28"/>
          <w:szCs w:val="28"/>
          <w:u w:val="single"/>
          <w:lang w:val="uk-UA"/>
        </w:rPr>
        <w:t>Розвиток творчого потенціалу вчителя як важливого чинника у процесі формування творчих здібностей школярів</w:t>
      </w:r>
      <w:r w:rsidR="0071424E" w:rsidRPr="002E2EA7">
        <w:rPr>
          <w:color w:val="FF0000"/>
          <w:sz w:val="28"/>
          <w:szCs w:val="28"/>
          <w:lang w:val="uk-UA"/>
        </w:rPr>
        <w:t>»</w:t>
      </w:r>
      <w:r w:rsidR="00C33FDA">
        <w:rPr>
          <w:sz w:val="28"/>
          <w:szCs w:val="28"/>
          <w:lang w:val="uk-UA"/>
        </w:rPr>
        <w:t xml:space="preserve"> </w:t>
      </w:r>
      <w:r w:rsidR="00155F83">
        <w:rPr>
          <w:sz w:val="28"/>
          <w:szCs w:val="28"/>
          <w:lang w:val="uk-UA"/>
        </w:rPr>
        <w:t xml:space="preserve">, </w:t>
      </w:r>
      <w:r w:rsidR="00155F83" w:rsidRPr="00155F83">
        <w:rPr>
          <w:b/>
          <w:bCs/>
          <w:iCs/>
          <w:sz w:val="28"/>
          <w:szCs w:val="28"/>
          <w:u w:val="single"/>
          <w:lang w:val="uk-UA"/>
        </w:rPr>
        <w:t>«</w:t>
      </w:r>
      <w:proofErr w:type="spellStart"/>
      <w:r w:rsidR="00155F83" w:rsidRPr="00155F83">
        <w:rPr>
          <w:b/>
          <w:bCs/>
          <w:iCs/>
          <w:sz w:val="28"/>
          <w:szCs w:val="28"/>
          <w:u w:val="single"/>
          <w:lang w:val="uk-UA"/>
        </w:rPr>
        <w:t>Національно-</w:t>
      </w:r>
      <w:proofErr w:type="spellEnd"/>
      <w:r w:rsidR="00155F83" w:rsidRPr="00155F83">
        <w:rPr>
          <w:b/>
          <w:bCs/>
          <w:iCs/>
          <w:sz w:val="28"/>
          <w:szCs w:val="28"/>
          <w:u w:val="single"/>
          <w:lang w:val="uk-UA"/>
        </w:rPr>
        <w:t xml:space="preserve"> патріотичне виховання учнівської молоді в процесі організації виховної роботи», </w:t>
      </w:r>
      <w:r w:rsidR="00155F83" w:rsidRPr="00155F83">
        <w:rPr>
          <w:b/>
          <w:sz w:val="28"/>
          <w:szCs w:val="28"/>
          <w:u w:val="single"/>
          <w:lang w:val="uk-UA"/>
        </w:rPr>
        <w:t xml:space="preserve">». </w:t>
      </w:r>
    </w:p>
    <w:p w:rsidR="001203CF" w:rsidRPr="00556E7F" w:rsidRDefault="00BB14B8" w:rsidP="00556E7F">
      <w:pPr>
        <w:pStyle w:val="a3"/>
        <w:spacing w:before="0" w:beforeAutospacing="0" w:after="0" w:afterAutospacing="0"/>
        <w:ind w:firstLine="708"/>
        <w:jc w:val="both"/>
        <w:rPr>
          <w:sz w:val="28"/>
          <w:szCs w:val="28"/>
          <w:lang w:val="uk-UA"/>
        </w:rPr>
      </w:pPr>
      <w:r>
        <w:rPr>
          <w:sz w:val="28"/>
          <w:szCs w:val="28"/>
          <w:lang w:val="uk-UA"/>
        </w:rPr>
        <w:t>3</w:t>
      </w:r>
      <w:r w:rsidR="003F66B1">
        <w:rPr>
          <w:sz w:val="28"/>
          <w:szCs w:val="28"/>
          <w:lang w:val="uk-UA"/>
        </w:rPr>
        <w:t>.</w:t>
      </w:r>
      <w:r w:rsidR="00EC7390">
        <w:rPr>
          <w:sz w:val="28"/>
          <w:szCs w:val="28"/>
          <w:lang w:val="uk-UA"/>
        </w:rPr>
        <w:t xml:space="preserve"> Виховувати</w:t>
      </w:r>
      <w:r w:rsidR="001203CF" w:rsidRPr="00556E7F">
        <w:rPr>
          <w:sz w:val="28"/>
          <w:szCs w:val="28"/>
          <w:lang w:val="uk-UA"/>
        </w:rPr>
        <w:t xml:space="preserve"> громадянина Украї</w:t>
      </w:r>
      <w:r w:rsidR="00000BB5" w:rsidRPr="00556E7F">
        <w:rPr>
          <w:sz w:val="28"/>
          <w:szCs w:val="28"/>
          <w:lang w:val="uk-UA"/>
        </w:rPr>
        <w:t>ни.</w:t>
      </w:r>
    </w:p>
    <w:p w:rsidR="001203CF" w:rsidRPr="00556E7F" w:rsidRDefault="00BB14B8" w:rsidP="00556E7F">
      <w:pPr>
        <w:pStyle w:val="a3"/>
        <w:spacing w:before="0" w:beforeAutospacing="0" w:after="0" w:afterAutospacing="0"/>
        <w:ind w:firstLine="708"/>
        <w:jc w:val="both"/>
        <w:rPr>
          <w:sz w:val="28"/>
          <w:szCs w:val="28"/>
          <w:lang w:val="uk-UA"/>
        </w:rPr>
      </w:pPr>
      <w:r>
        <w:rPr>
          <w:sz w:val="28"/>
          <w:szCs w:val="28"/>
          <w:lang w:val="uk-UA"/>
        </w:rPr>
        <w:t>4</w:t>
      </w:r>
      <w:r w:rsidR="003F66B1">
        <w:rPr>
          <w:sz w:val="28"/>
          <w:szCs w:val="28"/>
          <w:lang w:val="uk-UA"/>
        </w:rPr>
        <w:t>.</w:t>
      </w:r>
      <w:r w:rsidR="00EC7390">
        <w:rPr>
          <w:sz w:val="28"/>
          <w:szCs w:val="28"/>
          <w:lang w:val="uk-UA"/>
        </w:rPr>
        <w:t xml:space="preserve"> Виховувати</w:t>
      </w:r>
      <w:r w:rsidR="001203CF" w:rsidRPr="00556E7F">
        <w:rPr>
          <w:sz w:val="28"/>
          <w:szCs w:val="28"/>
          <w:lang w:val="uk-UA"/>
        </w:rPr>
        <w:t xml:space="preserve">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свідомого ставлення до обов‘язків людини і громадянина;</w:t>
      </w:r>
    </w:p>
    <w:p w:rsidR="001203CF" w:rsidRPr="00556E7F" w:rsidRDefault="00BB14B8" w:rsidP="00556E7F">
      <w:pPr>
        <w:pStyle w:val="a3"/>
        <w:spacing w:before="0" w:beforeAutospacing="0" w:after="0" w:afterAutospacing="0"/>
        <w:ind w:firstLine="708"/>
        <w:jc w:val="both"/>
        <w:rPr>
          <w:sz w:val="28"/>
          <w:szCs w:val="28"/>
        </w:rPr>
      </w:pPr>
      <w:r>
        <w:rPr>
          <w:sz w:val="28"/>
          <w:szCs w:val="28"/>
          <w:lang w:val="uk-UA"/>
        </w:rPr>
        <w:t>5</w:t>
      </w:r>
      <w:r w:rsidR="003F66B1">
        <w:rPr>
          <w:sz w:val="28"/>
          <w:szCs w:val="28"/>
          <w:lang w:val="uk-UA"/>
        </w:rPr>
        <w:t>.</w:t>
      </w:r>
      <w:r w:rsidR="00EC7390">
        <w:rPr>
          <w:sz w:val="28"/>
          <w:szCs w:val="28"/>
        </w:rPr>
        <w:t xml:space="preserve"> </w:t>
      </w:r>
      <w:proofErr w:type="spellStart"/>
      <w:r w:rsidR="00EC7390">
        <w:rPr>
          <w:sz w:val="28"/>
          <w:szCs w:val="28"/>
        </w:rPr>
        <w:t>Вихова</w:t>
      </w:r>
      <w:proofErr w:type="spellEnd"/>
      <w:r w:rsidR="00EC7390">
        <w:rPr>
          <w:sz w:val="28"/>
          <w:szCs w:val="28"/>
          <w:lang w:val="uk-UA"/>
        </w:rPr>
        <w:t>ти</w:t>
      </w:r>
      <w:r w:rsidR="001203CF" w:rsidRPr="00556E7F">
        <w:rPr>
          <w:sz w:val="28"/>
          <w:szCs w:val="28"/>
        </w:rPr>
        <w:t xml:space="preserve"> морально, </w:t>
      </w:r>
      <w:proofErr w:type="spellStart"/>
      <w:r w:rsidR="001203CF" w:rsidRPr="00556E7F">
        <w:rPr>
          <w:sz w:val="28"/>
          <w:szCs w:val="28"/>
        </w:rPr>
        <w:t>фізично</w:t>
      </w:r>
      <w:proofErr w:type="spellEnd"/>
      <w:r w:rsidR="001203CF" w:rsidRPr="00556E7F">
        <w:rPr>
          <w:sz w:val="28"/>
          <w:szCs w:val="28"/>
        </w:rPr>
        <w:t xml:space="preserve"> </w:t>
      </w:r>
      <w:proofErr w:type="spellStart"/>
      <w:r w:rsidR="001203CF" w:rsidRPr="00556E7F">
        <w:rPr>
          <w:sz w:val="28"/>
          <w:szCs w:val="28"/>
        </w:rPr>
        <w:t>і</w:t>
      </w:r>
      <w:proofErr w:type="spellEnd"/>
      <w:r w:rsidR="001203CF" w:rsidRPr="00556E7F">
        <w:rPr>
          <w:sz w:val="28"/>
          <w:szCs w:val="28"/>
        </w:rPr>
        <w:t xml:space="preserve"> </w:t>
      </w:r>
      <w:proofErr w:type="spellStart"/>
      <w:r w:rsidR="001203CF" w:rsidRPr="00556E7F">
        <w:rPr>
          <w:sz w:val="28"/>
          <w:szCs w:val="28"/>
        </w:rPr>
        <w:t>психологічно</w:t>
      </w:r>
      <w:proofErr w:type="spellEnd"/>
      <w:r w:rsidR="001203CF" w:rsidRPr="00556E7F">
        <w:rPr>
          <w:sz w:val="28"/>
          <w:szCs w:val="28"/>
        </w:rPr>
        <w:t xml:space="preserve"> здорового </w:t>
      </w:r>
      <w:proofErr w:type="spellStart"/>
      <w:r w:rsidR="001203CF" w:rsidRPr="00556E7F">
        <w:rPr>
          <w:sz w:val="28"/>
          <w:szCs w:val="28"/>
        </w:rPr>
        <w:t>покоління</w:t>
      </w:r>
      <w:proofErr w:type="spellEnd"/>
      <w:r w:rsidR="001203CF" w:rsidRPr="00556E7F">
        <w:rPr>
          <w:sz w:val="28"/>
          <w:szCs w:val="28"/>
        </w:rPr>
        <w:t xml:space="preserve">, </w:t>
      </w:r>
      <w:proofErr w:type="spellStart"/>
      <w:proofErr w:type="gramStart"/>
      <w:r w:rsidR="001203CF" w:rsidRPr="00556E7F">
        <w:rPr>
          <w:sz w:val="28"/>
          <w:szCs w:val="28"/>
        </w:rPr>
        <w:t>св</w:t>
      </w:r>
      <w:proofErr w:type="gramEnd"/>
      <w:r w:rsidR="001203CF" w:rsidRPr="00556E7F">
        <w:rPr>
          <w:sz w:val="28"/>
          <w:szCs w:val="28"/>
        </w:rPr>
        <w:t>ідомого</w:t>
      </w:r>
      <w:proofErr w:type="spellEnd"/>
      <w:r w:rsidR="001203CF" w:rsidRPr="00556E7F">
        <w:rPr>
          <w:sz w:val="28"/>
          <w:szCs w:val="28"/>
        </w:rPr>
        <w:t xml:space="preserve"> </w:t>
      </w:r>
      <w:proofErr w:type="spellStart"/>
      <w:r w:rsidR="001203CF" w:rsidRPr="00556E7F">
        <w:rPr>
          <w:sz w:val="28"/>
          <w:szCs w:val="28"/>
        </w:rPr>
        <w:t>ставлен</w:t>
      </w:r>
      <w:r w:rsidR="009F3B75" w:rsidRPr="00556E7F">
        <w:rPr>
          <w:sz w:val="28"/>
          <w:szCs w:val="28"/>
        </w:rPr>
        <w:t>ня</w:t>
      </w:r>
      <w:proofErr w:type="spellEnd"/>
      <w:r w:rsidR="009F3B75" w:rsidRPr="00556E7F">
        <w:rPr>
          <w:sz w:val="28"/>
          <w:szCs w:val="28"/>
        </w:rPr>
        <w:t xml:space="preserve"> до </w:t>
      </w:r>
      <w:proofErr w:type="spellStart"/>
      <w:r w:rsidR="009F3B75" w:rsidRPr="00556E7F">
        <w:rPr>
          <w:sz w:val="28"/>
          <w:szCs w:val="28"/>
        </w:rPr>
        <w:t>свого</w:t>
      </w:r>
      <w:proofErr w:type="spellEnd"/>
      <w:r w:rsidR="009F3B75" w:rsidRPr="00556E7F">
        <w:rPr>
          <w:sz w:val="28"/>
          <w:szCs w:val="28"/>
        </w:rPr>
        <w:t xml:space="preserve"> </w:t>
      </w:r>
      <w:proofErr w:type="spellStart"/>
      <w:r w:rsidR="009F3B75" w:rsidRPr="00556E7F">
        <w:rPr>
          <w:sz w:val="28"/>
          <w:szCs w:val="28"/>
        </w:rPr>
        <w:t>здоров‘я</w:t>
      </w:r>
      <w:proofErr w:type="spellEnd"/>
      <w:r w:rsidR="009F3B75" w:rsidRPr="00556E7F">
        <w:rPr>
          <w:sz w:val="28"/>
          <w:szCs w:val="28"/>
        </w:rPr>
        <w:t xml:space="preserve"> та </w:t>
      </w:r>
      <w:proofErr w:type="spellStart"/>
      <w:r w:rsidR="009F3B75" w:rsidRPr="00556E7F">
        <w:rPr>
          <w:sz w:val="28"/>
          <w:szCs w:val="28"/>
        </w:rPr>
        <w:t>здоров’</w:t>
      </w:r>
      <w:r w:rsidR="001203CF" w:rsidRPr="00556E7F">
        <w:rPr>
          <w:sz w:val="28"/>
          <w:szCs w:val="28"/>
        </w:rPr>
        <w:t>я</w:t>
      </w:r>
      <w:proofErr w:type="spellEnd"/>
      <w:r w:rsidR="001203CF" w:rsidRPr="00556E7F">
        <w:rPr>
          <w:sz w:val="28"/>
          <w:szCs w:val="28"/>
        </w:rPr>
        <w:t xml:space="preserve"> </w:t>
      </w:r>
      <w:proofErr w:type="spellStart"/>
      <w:r w:rsidR="001203CF" w:rsidRPr="00556E7F">
        <w:rPr>
          <w:sz w:val="28"/>
          <w:szCs w:val="28"/>
        </w:rPr>
        <w:t>інших</w:t>
      </w:r>
      <w:proofErr w:type="spellEnd"/>
      <w:r w:rsidR="001203CF" w:rsidRPr="00556E7F">
        <w:rPr>
          <w:sz w:val="28"/>
          <w:szCs w:val="28"/>
        </w:rPr>
        <w:t xml:space="preserve"> </w:t>
      </w:r>
      <w:proofErr w:type="spellStart"/>
      <w:r w:rsidR="001203CF" w:rsidRPr="00556E7F">
        <w:rPr>
          <w:sz w:val="28"/>
          <w:szCs w:val="28"/>
        </w:rPr>
        <w:t>громадян</w:t>
      </w:r>
      <w:proofErr w:type="spellEnd"/>
      <w:r w:rsidR="001203CF" w:rsidRPr="00556E7F">
        <w:rPr>
          <w:sz w:val="28"/>
          <w:szCs w:val="28"/>
        </w:rPr>
        <w:t xml:space="preserve"> </w:t>
      </w:r>
      <w:proofErr w:type="spellStart"/>
      <w:r w:rsidR="001203CF" w:rsidRPr="00556E7F">
        <w:rPr>
          <w:sz w:val="28"/>
          <w:szCs w:val="28"/>
        </w:rPr>
        <w:t>якнайвищої</w:t>
      </w:r>
      <w:proofErr w:type="spellEnd"/>
      <w:r w:rsidR="001203CF" w:rsidRPr="00556E7F">
        <w:rPr>
          <w:sz w:val="28"/>
          <w:szCs w:val="28"/>
        </w:rPr>
        <w:t xml:space="preserve"> </w:t>
      </w:r>
      <w:proofErr w:type="spellStart"/>
      <w:r w:rsidR="001203CF" w:rsidRPr="00556E7F">
        <w:rPr>
          <w:sz w:val="28"/>
          <w:szCs w:val="28"/>
        </w:rPr>
        <w:t>соціальної</w:t>
      </w:r>
      <w:proofErr w:type="spellEnd"/>
      <w:r w:rsidR="001203CF" w:rsidRPr="00556E7F">
        <w:rPr>
          <w:sz w:val="28"/>
          <w:szCs w:val="28"/>
        </w:rPr>
        <w:t xml:space="preserve"> </w:t>
      </w:r>
      <w:proofErr w:type="spellStart"/>
      <w:r w:rsidR="001203CF" w:rsidRPr="00556E7F">
        <w:rPr>
          <w:sz w:val="28"/>
          <w:szCs w:val="28"/>
        </w:rPr>
        <w:t>цінності</w:t>
      </w:r>
      <w:proofErr w:type="spellEnd"/>
      <w:r w:rsidR="001203CF" w:rsidRPr="00556E7F">
        <w:rPr>
          <w:sz w:val="28"/>
          <w:szCs w:val="28"/>
        </w:rPr>
        <w:t>;</w:t>
      </w:r>
    </w:p>
    <w:p w:rsidR="00206455" w:rsidRPr="00556E7F" w:rsidRDefault="00206455" w:rsidP="00556E7F">
      <w:pPr>
        <w:pStyle w:val="a3"/>
        <w:spacing w:before="0" w:beforeAutospacing="0" w:after="0" w:afterAutospacing="0"/>
        <w:ind w:firstLine="708"/>
        <w:rPr>
          <w:sz w:val="28"/>
          <w:szCs w:val="28"/>
          <w:lang w:val="uk-UA"/>
        </w:rPr>
      </w:pPr>
    </w:p>
    <w:p w:rsidR="001203CF" w:rsidRPr="00556E7F" w:rsidRDefault="00BB14B8" w:rsidP="00556E7F">
      <w:pPr>
        <w:pStyle w:val="a3"/>
        <w:spacing w:before="0" w:beforeAutospacing="0" w:after="0" w:afterAutospacing="0"/>
        <w:ind w:firstLine="708"/>
        <w:rPr>
          <w:sz w:val="28"/>
          <w:szCs w:val="28"/>
          <w:lang w:val="uk-UA"/>
        </w:rPr>
      </w:pPr>
      <w:r>
        <w:rPr>
          <w:sz w:val="28"/>
          <w:szCs w:val="28"/>
          <w:lang w:val="uk-UA"/>
        </w:rPr>
        <w:t>6</w:t>
      </w:r>
      <w:r w:rsidR="003F66B1">
        <w:rPr>
          <w:sz w:val="28"/>
          <w:szCs w:val="28"/>
          <w:lang w:val="uk-UA"/>
        </w:rPr>
        <w:t>.</w:t>
      </w:r>
      <w:r w:rsidR="00EC7390">
        <w:rPr>
          <w:sz w:val="28"/>
          <w:szCs w:val="28"/>
          <w:lang w:val="uk-UA"/>
        </w:rPr>
        <w:t xml:space="preserve"> Формувати особистість учня, розвивати його здібності і обдарування, науковий світогляд, потребу</w:t>
      </w:r>
      <w:r w:rsidR="001203CF" w:rsidRPr="00556E7F">
        <w:rPr>
          <w:sz w:val="28"/>
          <w:szCs w:val="28"/>
          <w:lang w:val="uk-UA"/>
        </w:rPr>
        <w:t xml:space="preserve"> і вміння самовдосконалюватися;</w:t>
      </w:r>
    </w:p>
    <w:p w:rsidR="001203CF" w:rsidRPr="00556E7F" w:rsidRDefault="00BB14B8" w:rsidP="00556E7F">
      <w:pPr>
        <w:pStyle w:val="a3"/>
        <w:spacing w:before="0" w:beforeAutospacing="0" w:after="0" w:afterAutospacing="0"/>
        <w:ind w:firstLine="708"/>
        <w:rPr>
          <w:sz w:val="28"/>
          <w:szCs w:val="28"/>
          <w:lang w:val="uk-UA"/>
        </w:rPr>
      </w:pPr>
      <w:r>
        <w:rPr>
          <w:sz w:val="28"/>
          <w:szCs w:val="28"/>
          <w:lang w:val="uk-UA"/>
        </w:rPr>
        <w:t>7</w:t>
      </w:r>
      <w:r w:rsidR="003F66B1">
        <w:rPr>
          <w:sz w:val="28"/>
          <w:szCs w:val="28"/>
          <w:lang w:val="uk-UA"/>
        </w:rPr>
        <w:t>.</w:t>
      </w:r>
      <w:r w:rsidR="00EC7390">
        <w:rPr>
          <w:sz w:val="28"/>
          <w:szCs w:val="28"/>
        </w:rPr>
        <w:t xml:space="preserve"> </w:t>
      </w:r>
      <w:proofErr w:type="spellStart"/>
      <w:r w:rsidR="00EC7390">
        <w:rPr>
          <w:sz w:val="28"/>
          <w:szCs w:val="28"/>
        </w:rPr>
        <w:t>Забезпеч</w:t>
      </w:r>
      <w:r w:rsidR="00EC7390">
        <w:rPr>
          <w:sz w:val="28"/>
          <w:szCs w:val="28"/>
          <w:lang w:val="uk-UA"/>
        </w:rPr>
        <w:t>увати</w:t>
      </w:r>
      <w:proofErr w:type="spellEnd"/>
      <w:r w:rsidR="00EC7390">
        <w:rPr>
          <w:sz w:val="28"/>
          <w:szCs w:val="28"/>
        </w:rPr>
        <w:t xml:space="preserve"> </w:t>
      </w:r>
      <w:proofErr w:type="spellStart"/>
      <w:r w:rsidR="00EC7390">
        <w:rPr>
          <w:sz w:val="28"/>
          <w:szCs w:val="28"/>
        </w:rPr>
        <w:t>наступн</w:t>
      </w:r>
      <w:proofErr w:type="spellEnd"/>
      <w:r w:rsidR="00EC7390">
        <w:rPr>
          <w:sz w:val="28"/>
          <w:szCs w:val="28"/>
          <w:lang w:val="uk-UA"/>
        </w:rPr>
        <w:t>і</w:t>
      </w:r>
      <w:proofErr w:type="spellStart"/>
      <w:r w:rsidR="00EC7390">
        <w:rPr>
          <w:sz w:val="28"/>
          <w:szCs w:val="28"/>
        </w:rPr>
        <w:t>ст</w:t>
      </w:r>
      <w:proofErr w:type="spellEnd"/>
      <w:r w:rsidR="00EC7390">
        <w:rPr>
          <w:sz w:val="28"/>
          <w:szCs w:val="28"/>
          <w:lang w:val="uk-UA"/>
        </w:rPr>
        <w:t>ь</w:t>
      </w:r>
      <w:r w:rsidR="00EC7390">
        <w:rPr>
          <w:sz w:val="28"/>
          <w:szCs w:val="28"/>
        </w:rPr>
        <w:t xml:space="preserve"> </w:t>
      </w:r>
      <w:proofErr w:type="spellStart"/>
      <w:r w:rsidR="00EC7390">
        <w:rPr>
          <w:sz w:val="28"/>
          <w:szCs w:val="28"/>
        </w:rPr>
        <w:t>і</w:t>
      </w:r>
      <w:proofErr w:type="spellEnd"/>
      <w:r w:rsidR="00EC7390">
        <w:rPr>
          <w:sz w:val="28"/>
          <w:szCs w:val="28"/>
        </w:rPr>
        <w:t xml:space="preserve"> </w:t>
      </w:r>
      <w:proofErr w:type="spellStart"/>
      <w:r w:rsidR="00EC7390">
        <w:rPr>
          <w:sz w:val="28"/>
          <w:szCs w:val="28"/>
        </w:rPr>
        <w:t>безперервн</w:t>
      </w:r>
      <w:proofErr w:type="spellEnd"/>
      <w:r w:rsidR="00EC7390">
        <w:rPr>
          <w:sz w:val="28"/>
          <w:szCs w:val="28"/>
          <w:lang w:val="uk-UA"/>
        </w:rPr>
        <w:t>і</w:t>
      </w:r>
      <w:proofErr w:type="spellStart"/>
      <w:r w:rsidR="00EC7390">
        <w:rPr>
          <w:sz w:val="28"/>
          <w:szCs w:val="28"/>
        </w:rPr>
        <w:t>ст</w:t>
      </w:r>
      <w:proofErr w:type="spellEnd"/>
      <w:r w:rsidR="00EC7390">
        <w:rPr>
          <w:sz w:val="28"/>
          <w:szCs w:val="28"/>
          <w:lang w:val="uk-UA"/>
        </w:rPr>
        <w:t>ь</w:t>
      </w:r>
      <w:r w:rsidR="001203CF" w:rsidRPr="00556E7F">
        <w:rPr>
          <w:sz w:val="28"/>
          <w:szCs w:val="28"/>
        </w:rPr>
        <w:t xml:space="preserve"> у </w:t>
      </w:r>
      <w:proofErr w:type="spellStart"/>
      <w:r w:rsidR="001203CF" w:rsidRPr="00556E7F">
        <w:rPr>
          <w:sz w:val="28"/>
          <w:szCs w:val="28"/>
        </w:rPr>
        <w:t>змі</w:t>
      </w:r>
      <w:proofErr w:type="gramStart"/>
      <w:r w:rsidR="001203CF" w:rsidRPr="00556E7F">
        <w:rPr>
          <w:sz w:val="28"/>
          <w:szCs w:val="28"/>
        </w:rPr>
        <w:t>ст</w:t>
      </w:r>
      <w:proofErr w:type="gramEnd"/>
      <w:r w:rsidR="001203CF" w:rsidRPr="00556E7F">
        <w:rPr>
          <w:sz w:val="28"/>
          <w:szCs w:val="28"/>
        </w:rPr>
        <w:t>і</w:t>
      </w:r>
      <w:proofErr w:type="spellEnd"/>
      <w:r w:rsidR="001203CF" w:rsidRPr="00556E7F">
        <w:rPr>
          <w:sz w:val="28"/>
          <w:szCs w:val="28"/>
        </w:rPr>
        <w:t xml:space="preserve"> та </w:t>
      </w:r>
      <w:proofErr w:type="spellStart"/>
      <w:r w:rsidR="001203CF" w:rsidRPr="00556E7F">
        <w:rPr>
          <w:sz w:val="28"/>
          <w:szCs w:val="28"/>
        </w:rPr>
        <w:t>організації</w:t>
      </w:r>
      <w:proofErr w:type="spellEnd"/>
      <w:r w:rsidR="001203CF" w:rsidRPr="00556E7F">
        <w:rPr>
          <w:sz w:val="28"/>
          <w:szCs w:val="28"/>
        </w:rPr>
        <w:t xml:space="preserve"> </w:t>
      </w:r>
      <w:proofErr w:type="spellStart"/>
      <w:r w:rsidR="001203CF" w:rsidRPr="00556E7F">
        <w:rPr>
          <w:sz w:val="28"/>
          <w:szCs w:val="28"/>
        </w:rPr>
        <w:t>навчально</w:t>
      </w:r>
      <w:proofErr w:type="spellEnd"/>
      <w:r w:rsidR="001203CF" w:rsidRPr="00556E7F">
        <w:rPr>
          <w:sz w:val="28"/>
          <w:szCs w:val="28"/>
        </w:rPr>
        <w:t xml:space="preserve">– </w:t>
      </w:r>
      <w:proofErr w:type="spellStart"/>
      <w:r w:rsidR="001203CF" w:rsidRPr="00556E7F">
        <w:rPr>
          <w:sz w:val="28"/>
          <w:szCs w:val="28"/>
        </w:rPr>
        <w:t>виховного</w:t>
      </w:r>
      <w:proofErr w:type="spellEnd"/>
      <w:r w:rsidR="001203CF" w:rsidRPr="00556E7F">
        <w:rPr>
          <w:sz w:val="28"/>
          <w:szCs w:val="28"/>
        </w:rPr>
        <w:t xml:space="preserve"> </w:t>
      </w:r>
      <w:proofErr w:type="spellStart"/>
      <w:r w:rsidR="001203CF" w:rsidRPr="00556E7F">
        <w:rPr>
          <w:sz w:val="28"/>
          <w:szCs w:val="28"/>
        </w:rPr>
        <w:t>процесу</w:t>
      </w:r>
      <w:proofErr w:type="spellEnd"/>
      <w:r w:rsidR="001203CF" w:rsidRPr="00556E7F">
        <w:rPr>
          <w:sz w:val="28"/>
          <w:szCs w:val="28"/>
        </w:rPr>
        <w:t>;</w:t>
      </w:r>
    </w:p>
    <w:p w:rsidR="001203CF" w:rsidRPr="003F66B1" w:rsidRDefault="00BB14B8" w:rsidP="00556E7F">
      <w:pPr>
        <w:pStyle w:val="a3"/>
        <w:spacing w:before="0" w:beforeAutospacing="0" w:after="0" w:afterAutospacing="0"/>
        <w:ind w:firstLine="708"/>
        <w:rPr>
          <w:sz w:val="28"/>
          <w:szCs w:val="28"/>
          <w:lang w:val="uk-UA"/>
        </w:rPr>
      </w:pPr>
      <w:r>
        <w:rPr>
          <w:sz w:val="28"/>
          <w:szCs w:val="28"/>
          <w:lang w:val="uk-UA"/>
        </w:rPr>
        <w:t>8</w:t>
      </w:r>
      <w:r w:rsidR="003F66B1">
        <w:rPr>
          <w:sz w:val="28"/>
          <w:szCs w:val="28"/>
          <w:lang w:val="uk-UA"/>
        </w:rPr>
        <w:t>.</w:t>
      </w:r>
      <w:r w:rsidR="00EC7390">
        <w:rPr>
          <w:sz w:val="28"/>
          <w:szCs w:val="28"/>
          <w:lang w:val="uk-UA"/>
        </w:rPr>
        <w:t xml:space="preserve"> Створювати умови учням </w:t>
      </w:r>
      <w:r w:rsidR="001203CF" w:rsidRPr="003F66B1">
        <w:rPr>
          <w:sz w:val="28"/>
          <w:szCs w:val="28"/>
          <w:lang w:val="uk-UA"/>
        </w:rPr>
        <w:t>для реалізації індивідуальних творчих потреб;</w:t>
      </w:r>
    </w:p>
    <w:p w:rsidR="00767D80" w:rsidRPr="00556E7F" w:rsidRDefault="00BB14B8" w:rsidP="00EC7390">
      <w:pPr>
        <w:pStyle w:val="a3"/>
        <w:spacing w:before="0" w:beforeAutospacing="0" w:after="0" w:afterAutospacing="0"/>
        <w:ind w:firstLine="708"/>
        <w:rPr>
          <w:sz w:val="28"/>
          <w:szCs w:val="28"/>
          <w:lang w:val="uk-UA"/>
        </w:rPr>
      </w:pPr>
      <w:r>
        <w:rPr>
          <w:sz w:val="28"/>
          <w:szCs w:val="28"/>
          <w:lang w:val="uk-UA"/>
        </w:rPr>
        <w:t>9</w:t>
      </w:r>
      <w:r w:rsidR="003F66B1">
        <w:rPr>
          <w:sz w:val="28"/>
          <w:szCs w:val="28"/>
          <w:lang w:val="uk-UA"/>
        </w:rPr>
        <w:t>.</w:t>
      </w:r>
      <w:r w:rsidR="00EC7390">
        <w:rPr>
          <w:sz w:val="28"/>
          <w:szCs w:val="28"/>
          <w:lang w:val="uk-UA"/>
        </w:rPr>
        <w:t>Оновлювати зміст освіти, розробити та апробувати нові педагогічні технології, методи</w:t>
      </w:r>
      <w:r w:rsidR="001203CF" w:rsidRPr="003F66B1">
        <w:rPr>
          <w:sz w:val="28"/>
          <w:szCs w:val="28"/>
          <w:lang w:val="uk-UA"/>
        </w:rPr>
        <w:t xml:space="preserve"> і форм</w:t>
      </w:r>
      <w:r w:rsidR="00EC7390">
        <w:rPr>
          <w:sz w:val="28"/>
          <w:szCs w:val="28"/>
          <w:lang w:val="uk-UA"/>
        </w:rPr>
        <w:t>и</w:t>
      </w:r>
      <w:r w:rsidR="001203CF" w:rsidRPr="003F66B1">
        <w:rPr>
          <w:sz w:val="28"/>
          <w:szCs w:val="28"/>
          <w:lang w:val="uk-UA"/>
        </w:rPr>
        <w:t xml:space="preserve"> навчання та виховання;</w:t>
      </w:r>
      <w:r w:rsidR="00767D80" w:rsidRPr="00556E7F">
        <w:rPr>
          <w:sz w:val="28"/>
          <w:szCs w:val="28"/>
          <w:lang w:val="uk-UA"/>
        </w:rPr>
        <w:t xml:space="preserve">  </w:t>
      </w:r>
    </w:p>
    <w:p w:rsidR="00767D80" w:rsidRPr="00556E7F" w:rsidRDefault="00EC7390" w:rsidP="00556E7F">
      <w:pPr>
        <w:pStyle w:val="a3"/>
        <w:spacing w:before="0" w:beforeAutospacing="0" w:after="0" w:afterAutospacing="0"/>
        <w:ind w:firstLine="708"/>
        <w:rPr>
          <w:sz w:val="28"/>
          <w:szCs w:val="28"/>
          <w:lang w:val="uk-UA"/>
        </w:rPr>
      </w:pPr>
      <w:r>
        <w:rPr>
          <w:sz w:val="28"/>
          <w:szCs w:val="28"/>
          <w:lang w:val="uk-UA"/>
        </w:rPr>
        <w:t>10</w:t>
      </w:r>
      <w:r w:rsidR="003F66B1">
        <w:rPr>
          <w:sz w:val="28"/>
          <w:szCs w:val="28"/>
          <w:lang w:val="uk-UA"/>
        </w:rPr>
        <w:t>.</w:t>
      </w:r>
      <w:r>
        <w:rPr>
          <w:sz w:val="28"/>
          <w:szCs w:val="28"/>
          <w:lang w:val="uk-UA"/>
        </w:rPr>
        <w:t>Активізувати  самоосвіту</w:t>
      </w:r>
      <w:r w:rsidR="00767D80" w:rsidRPr="00556E7F">
        <w:rPr>
          <w:sz w:val="28"/>
          <w:szCs w:val="28"/>
          <w:lang w:val="uk-UA"/>
        </w:rPr>
        <w:t xml:space="preserve"> та самовдосконалення вчителів.</w:t>
      </w:r>
      <w:r w:rsidR="00063C2F" w:rsidRPr="00556E7F">
        <w:rPr>
          <w:sz w:val="28"/>
          <w:szCs w:val="28"/>
          <w:lang w:val="uk-UA"/>
        </w:rPr>
        <w:t xml:space="preserve"> </w:t>
      </w:r>
    </w:p>
    <w:p w:rsidR="00063C2F" w:rsidRPr="00556E7F" w:rsidRDefault="00AF0203" w:rsidP="00556E7F">
      <w:pPr>
        <w:pStyle w:val="a3"/>
        <w:spacing w:before="0" w:beforeAutospacing="0" w:after="0" w:afterAutospacing="0"/>
        <w:ind w:firstLine="708"/>
        <w:rPr>
          <w:sz w:val="28"/>
          <w:szCs w:val="28"/>
          <w:lang w:val="uk-UA"/>
        </w:rPr>
      </w:pPr>
      <w:r>
        <w:rPr>
          <w:sz w:val="28"/>
          <w:szCs w:val="28"/>
          <w:lang w:val="uk-UA"/>
        </w:rPr>
        <w:t>11</w:t>
      </w:r>
      <w:r w:rsidR="003F66B1">
        <w:rPr>
          <w:sz w:val="28"/>
          <w:szCs w:val="28"/>
          <w:lang w:val="uk-UA"/>
        </w:rPr>
        <w:t>.</w:t>
      </w:r>
      <w:r w:rsidR="00EC7390">
        <w:rPr>
          <w:sz w:val="28"/>
          <w:szCs w:val="28"/>
          <w:lang w:val="uk-UA"/>
        </w:rPr>
        <w:t xml:space="preserve">Ефективне використовувати </w:t>
      </w:r>
      <w:proofErr w:type="spellStart"/>
      <w:r w:rsidR="00EC7390">
        <w:rPr>
          <w:sz w:val="28"/>
          <w:szCs w:val="28"/>
          <w:lang w:val="uk-UA"/>
        </w:rPr>
        <w:t>інформаційно</w:t>
      </w:r>
      <w:proofErr w:type="spellEnd"/>
      <w:r w:rsidR="00EC7390">
        <w:rPr>
          <w:sz w:val="28"/>
          <w:szCs w:val="28"/>
          <w:lang w:val="uk-UA"/>
        </w:rPr>
        <w:t xml:space="preserve"> – комунікаційні технології</w:t>
      </w:r>
      <w:r w:rsidR="00063C2F" w:rsidRPr="00556E7F">
        <w:rPr>
          <w:sz w:val="28"/>
          <w:szCs w:val="28"/>
          <w:lang w:val="uk-UA"/>
        </w:rPr>
        <w:t xml:space="preserve"> в </w:t>
      </w:r>
      <w:proofErr w:type="spellStart"/>
      <w:r w:rsidR="00063C2F" w:rsidRPr="00556E7F">
        <w:rPr>
          <w:sz w:val="28"/>
          <w:szCs w:val="28"/>
          <w:lang w:val="uk-UA"/>
        </w:rPr>
        <w:t>навчально-</w:t>
      </w:r>
      <w:proofErr w:type="spellEnd"/>
      <w:r w:rsidR="00063C2F" w:rsidRPr="00556E7F">
        <w:rPr>
          <w:sz w:val="28"/>
          <w:szCs w:val="28"/>
          <w:lang w:val="uk-UA"/>
        </w:rPr>
        <w:t xml:space="preserve"> виховному процесі, </w:t>
      </w:r>
    </w:p>
    <w:p w:rsidR="00063C2F" w:rsidRPr="00556E7F" w:rsidRDefault="00AF0203" w:rsidP="00556E7F">
      <w:pPr>
        <w:pStyle w:val="a3"/>
        <w:spacing w:before="0" w:beforeAutospacing="0" w:after="0" w:afterAutospacing="0"/>
        <w:ind w:firstLine="708"/>
        <w:rPr>
          <w:sz w:val="28"/>
          <w:szCs w:val="28"/>
          <w:lang w:val="uk-UA"/>
        </w:rPr>
      </w:pPr>
      <w:r>
        <w:rPr>
          <w:sz w:val="28"/>
          <w:szCs w:val="28"/>
          <w:lang w:val="uk-UA"/>
        </w:rPr>
        <w:t>12</w:t>
      </w:r>
      <w:r w:rsidR="003F66B1">
        <w:rPr>
          <w:sz w:val="28"/>
          <w:szCs w:val="28"/>
          <w:lang w:val="uk-UA"/>
        </w:rPr>
        <w:t>.</w:t>
      </w:r>
      <w:r w:rsidR="00EC7390">
        <w:rPr>
          <w:sz w:val="28"/>
          <w:szCs w:val="28"/>
          <w:lang w:val="uk-UA"/>
        </w:rPr>
        <w:t>Продовжувати висвітлювати діяльність</w:t>
      </w:r>
      <w:r w:rsidR="00206455" w:rsidRPr="00556E7F">
        <w:rPr>
          <w:sz w:val="28"/>
          <w:szCs w:val="28"/>
          <w:lang w:val="uk-UA"/>
        </w:rPr>
        <w:t xml:space="preserve"> нашого навчального закладу на  web- сторінці.</w:t>
      </w:r>
    </w:p>
    <w:p w:rsidR="00907795" w:rsidRDefault="00907795" w:rsidP="00907795">
      <w:pPr>
        <w:shd w:val="clear" w:color="auto" w:fill="FFFFFF"/>
        <w:ind w:right="945"/>
        <w:rPr>
          <w:sz w:val="28"/>
          <w:szCs w:val="28"/>
          <w:lang w:val="uk-UA"/>
        </w:rPr>
      </w:pPr>
      <w:r>
        <w:rPr>
          <w:sz w:val="28"/>
          <w:szCs w:val="28"/>
          <w:lang w:val="uk-UA"/>
        </w:rPr>
        <w:t xml:space="preserve">     </w:t>
      </w:r>
      <w:r w:rsidR="00AF0203">
        <w:rPr>
          <w:sz w:val="28"/>
          <w:szCs w:val="28"/>
          <w:lang w:val="uk-UA"/>
        </w:rPr>
        <w:t xml:space="preserve">    </w:t>
      </w:r>
      <w:r>
        <w:rPr>
          <w:sz w:val="28"/>
          <w:szCs w:val="28"/>
          <w:lang w:val="uk-UA"/>
        </w:rPr>
        <w:t xml:space="preserve"> </w:t>
      </w:r>
      <w:r w:rsidR="004C337C" w:rsidRPr="00556E7F">
        <w:rPr>
          <w:sz w:val="28"/>
          <w:szCs w:val="28"/>
          <w:lang w:val="uk-UA"/>
        </w:rPr>
        <w:t>1</w:t>
      </w:r>
      <w:bookmarkStart w:id="2" w:name="_GoBack"/>
      <w:bookmarkEnd w:id="2"/>
      <w:r w:rsidR="00AF0203">
        <w:rPr>
          <w:sz w:val="28"/>
          <w:szCs w:val="28"/>
          <w:lang w:val="uk-UA"/>
        </w:rPr>
        <w:t>3</w:t>
      </w:r>
      <w:r w:rsidR="003F66B1">
        <w:rPr>
          <w:sz w:val="28"/>
          <w:szCs w:val="28"/>
          <w:lang w:val="uk-UA"/>
        </w:rPr>
        <w:t>.</w:t>
      </w:r>
      <w:r w:rsidR="00063C2F" w:rsidRPr="00556E7F">
        <w:rPr>
          <w:sz w:val="28"/>
          <w:szCs w:val="28"/>
        </w:rPr>
        <w:t xml:space="preserve"> </w:t>
      </w:r>
      <w:proofErr w:type="spellStart"/>
      <w:r w:rsidR="00063C2F" w:rsidRPr="00556E7F">
        <w:rPr>
          <w:sz w:val="28"/>
          <w:szCs w:val="28"/>
        </w:rPr>
        <w:t>Зміцн</w:t>
      </w:r>
      <w:r w:rsidR="00EC7390">
        <w:rPr>
          <w:sz w:val="28"/>
          <w:szCs w:val="28"/>
          <w:lang w:val="uk-UA"/>
        </w:rPr>
        <w:t>юва</w:t>
      </w:r>
      <w:r w:rsidR="00AF0203">
        <w:rPr>
          <w:sz w:val="28"/>
          <w:szCs w:val="28"/>
          <w:lang w:val="uk-UA"/>
        </w:rPr>
        <w:t>т</w:t>
      </w:r>
      <w:r w:rsidR="00EC7390">
        <w:rPr>
          <w:sz w:val="28"/>
          <w:szCs w:val="28"/>
          <w:lang w:val="uk-UA"/>
        </w:rPr>
        <w:t>и</w:t>
      </w:r>
      <w:proofErr w:type="spellEnd"/>
      <w:r w:rsidR="00063C2F" w:rsidRPr="00556E7F">
        <w:rPr>
          <w:sz w:val="28"/>
          <w:szCs w:val="28"/>
        </w:rPr>
        <w:t xml:space="preserve"> </w:t>
      </w:r>
      <w:proofErr w:type="spellStart"/>
      <w:proofErr w:type="gramStart"/>
      <w:r w:rsidR="00063C2F" w:rsidRPr="00556E7F">
        <w:rPr>
          <w:sz w:val="28"/>
          <w:szCs w:val="28"/>
        </w:rPr>
        <w:t>матер</w:t>
      </w:r>
      <w:proofErr w:type="gramEnd"/>
      <w:r w:rsidR="00063C2F" w:rsidRPr="00556E7F">
        <w:rPr>
          <w:sz w:val="28"/>
          <w:szCs w:val="28"/>
        </w:rPr>
        <w:t>іально-технічн</w:t>
      </w:r>
      <w:proofErr w:type="spellEnd"/>
      <w:r w:rsidR="00EC7390">
        <w:rPr>
          <w:sz w:val="28"/>
          <w:szCs w:val="28"/>
          <w:lang w:val="uk-UA"/>
        </w:rPr>
        <w:t>у</w:t>
      </w:r>
      <w:r w:rsidR="00063C2F" w:rsidRPr="00556E7F">
        <w:rPr>
          <w:sz w:val="28"/>
          <w:szCs w:val="28"/>
        </w:rPr>
        <w:t xml:space="preserve"> баз</w:t>
      </w:r>
      <w:r w:rsidR="00EC7390">
        <w:rPr>
          <w:sz w:val="28"/>
          <w:szCs w:val="28"/>
          <w:lang w:val="uk-UA"/>
        </w:rPr>
        <w:t>у</w:t>
      </w:r>
      <w:r w:rsidR="001203CF" w:rsidRPr="00556E7F">
        <w:rPr>
          <w:sz w:val="28"/>
          <w:szCs w:val="28"/>
        </w:rPr>
        <w:t xml:space="preserve"> школ</w:t>
      </w:r>
      <w:r w:rsidR="00000BB5" w:rsidRPr="00556E7F">
        <w:rPr>
          <w:sz w:val="28"/>
          <w:szCs w:val="28"/>
          <w:lang w:val="uk-UA"/>
        </w:rPr>
        <w:t>и.</w:t>
      </w:r>
      <w:r>
        <w:rPr>
          <w:sz w:val="28"/>
          <w:szCs w:val="28"/>
          <w:lang w:val="uk-UA"/>
        </w:rPr>
        <w:t xml:space="preserve"> </w:t>
      </w:r>
      <w:r w:rsidR="00950529">
        <w:rPr>
          <w:sz w:val="28"/>
          <w:szCs w:val="28"/>
          <w:lang w:val="uk-UA"/>
        </w:rPr>
        <w:t xml:space="preserve"> </w:t>
      </w:r>
    </w:p>
    <w:p w:rsidR="00950529" w:rsidRDefault="00950529" w:rsidP="00950529">
      <w:pPr>
        <w:spacing w:after="0" w:line="240" w:lineRule="auto"/>
        <w:rPr>
          <w:rFonts w:ascii="Times New Roman" w:hAnsi="Times New Roman" w:cs="Times New Roman"/>
          <w:sz w:val="28"/>
          <w:szCs w:val="28"/>
          <w:lang w:val="uk-UA"/>
        </w:rPr>
      </w:pPr>
    </w:p>
    <w:p w:rsidR="00950529" w:rsidRDefault="00950529" w:rsidP="00950529">
      <w:pPr>
        <w:spacing w:after="0" w:line="240" w:lineRule="auto"/>
        <w:rPr>
          <w:rFonts w:ascii="Times New Roman" w:hAnsi="Times New Roman" w:cs="Times New Roman"/>
          <w:sz w:val="28"/>
          <w:szCs w:val="28"/>
          <w:lang w:val="uk-UA"/>
        </w:rPr>
      </w:pPr>
    </w:p>
    <w:p w:rsidR="00950529" w:rsidRDefault="00950529" w:rsidP="00950529">
      <w:pPr>
        <w:spacing w:after="0" w:line="240" w:lineRule="auto"/>
        <w:rPr>
          <w:rFonts w:ascii="Times New Roman" w:hAnsi="Times New Roman" w:cs="Times New Roman"/>
          <w:sz w:val="28"/>
          <w:szCs w:val="28"/>
          <w:lang w:val="uk-UA"/>
        </w:rPr>
      </w:pPr>
    </w:p>
    <w:p w:rsidR="00AF0203" w:rsidRPr="00DB21CB" w:rsidRDefault="00AF0203" w:rsidP="00950529">
      <w:pPr>
        <w:spacing w:after="0" w:line="240" w:lineRule="auto"/>
        <w:rPr>
          <w:rFonts w:ascii="Times New Roman" w:hAnsi="Times New Roman" w:cs="Times New Roman"/>
          <w:sz w:val="28"/>
          <w:szCs w:val="28"/>
          <w:lang w:val="uk-UA"/>
        </w:rPr>
      </w:pPr>
    </w:p>
    <w:p w:rsidR="00950529" w:rsidRPr="008B346F" w:rsidRDefault="00950529" w:rsidP="00950529">
      <w:pPr>
        <w:spacing w:after="0" w:line="240" w:lineRule="auto"/>
        <w:rPr>
          <w:rFonts w:ascii="Times New Roman" w:hAnsi="Times New Roman" w:cs="Times New Roman"/>
          <w:sz w:val="28"/>
          <w:szCs w:val="28"/>
          <w:lang w:val="uk-UA"/>
        </w:rPr>
      </w:pPr>
    </w:p>
    <w:p w:rsidR="00950529" w:rsidRDefault="00950529" w:rsidP="00907795">
      <w:pPr>
        <w:shd w:val="clear" w:color="auto" w:fill="FFFFFF"/>
        <w:ind w:right="945"/>
        <w:rPr>
          <w:sz w:val="28"/>
          <w:szCs w:val="28"/>
          <w:lang w:val="uk-UA"/>
        </w:rPr>
      </w:pPr>
    </w:p>
    <w:p w:rsidR="00907795" w:rsidRDefault="00950529" w:rsidP="00907795">
      <w:pPr>
        <w:shd w:val="clear" w:color="auto" w:fill="FFFFFF"/>
        <w:ind w:right="945"/>
        <w:jc w:val="center"/>
        <w:rPr>
          <w:sz w:val="28"/>
          <w:szCs w:val="28"/>
          <w:lang w:val="uk-UA"/>
        </w:rPr>
      </w:pPr>
      <w:r>
        <w:rPr>
          <w:sz w:val="28"/>
          <w:szCs w:val="28"/>
          <w:lang w:val="uk-UA"/>
        </w:rPr>
        <w:t xml:space="preserve"> </w:t>
      </w:r>
    </w:p>
    <w:p w:rsidR="00950529" w:rsidRDefault="00950529" w:rsidP="00907795">
      <w:pPr>
        <w:shd w:val="clear" w:color="auto" w:fill="FFFFFF"/>
        <w:ind w:right="945"/>
        <w:jc w:val="center"/>
        <w:rPr>
          <w:sz w:val="28"/>
          <w:szCs w:val="28"/>
          <w:lang w:val="uk-UA"/>
        </w:rPr>
      </w:pPr>
    </w:p>
    <w:p w:rsidR="00907795" w:rsidRDefault="00907795" w:rsidP="00907795">
      <w:pPr>
        <w:shd w:val="clear" w:color="auto" w:fill="FFFFFF"/>
        <w:ind w:right="945"/>
        <w:jc w:val="center"/>
        <w:rPr>
          <w:sz w:val="28"/>
          <w:szCs w:val="28"/>
          <w:lang w:val="uk-UA"/>
        </w:rPr>
      </w:pPr>
    </w:p>
    <w:p w:rsidR="00907795" w:rsidRPr="00907795" w:rsidRDefault="00907795" w:rsidP="00BB14B8">
      <w:pPr>
        <w:pStyle w:val="a3"/>
        <w:spacing w:before="0" w:beforeAutospacing="0" w:after="0" w:afterAutospacing="0"/>
        <w:ind w:firstLine="708"/>
        <w:rPr>
          <w:sz w:val="28"/>
          <w:szCs w:val="28"/>
          <w:lang w:val="uk-UA"/>
        </w:rPr>
      </w:pPr>
    </w:p>
    <w:p w:rsidR="00907795" w:rsidRPr="00907795" w:rsidRDefault="00907795" w:rsidP="00BB14B8">
      <w:pPr>
        <w:pStyle w:val="a3"/>
        <w:spacing w:before="0" w:beforeAutospacing="0" w:after="0" w:afterAutospacing="0"/>
        <w:ind w:firstLine="708"/>
        <w:rPr>
          <w:sz w:val="28"/>
          <w:szCs w:val="28"/>
          <w:lang w:val="uk-UA"/>
        </w:rPr>
      </w:pPr>
    </w:p>
    <w:p w:rsidR="00907795" w:rsidRPr="00907795" w:rsidRDefault="00907795" w:rsidP="00BB14B8">
      <w:pPr>
        <w:pStyle w:val="a3"/>
        <w:spacing w:before="0" w:beforeAutospacing="0" w:after="0" w:afterAutospacing="0"/>
        <w:ind w:firstLine="708"/>
        <w:rPr>
          <w:sz w:val="28"/>
          <w:szCs w:val="28"/>
          <w:lang w:val="uk-UA"/>
        </w:rPr>
      </w:pPr>
    </w:p>
    <w:p w:rsidR="00907795" w:rsidRPr="00BB14B8" w:rsidRDefault="00907795" w:rsidP="000D1F7D">
      <w:pPr>
        <w:pStyle w:val="a3"/>
        <w:spacing w:before="0" w:beforeAutospacing="0" w:after="0" w:afterAutospacing="0"/>
        <w:rPr>
          <w:sz w:val="28"/>
          <w:szCs w:val="28"/>
          <w:lang w:val="uk-UA"/>
        </w:rPr>
      </w:pPr>
    </w:p>
    <w:p w:rsidR="0017025F" w:rsidRPr="007E0A4C" w:rsidRDefault="00AF0203" w:rsidP="00556E7F">
      <w:pPr>
        <w:pStyle w:val="a3"/>
        <w:spacing w:before="0" w:beforeAutospacing="0" w:after="0" w:afterAutospacing="0"/>
        <w:rPr>
          <w:b/>
          <w:color w:val="000000"/>
          <w:sz w:val="28"/>
          <w:szCs w:val="28"/>
          <w:lang w:val="uk-UA"/>
        </w:rPr>
      </w:pPr>
      <w:r>
        <w:rPr>
          <w:b/>
          <w:color w:val="000000"/>
          <w:sz w:val="28"/>
          <w:szCs w:val="28"/>
          <w:lang w:val="uk-UA"/>
        </w:rPr>
        <w:t>\\\</w:t>
      </w:r>
    </w:p>
    <w:sectPr w:rsidR="0017025F" w:rsidRPr="007E0A4C" w:rsidSect="00825036">
      <w:footerReference w:type="default" r:id="rId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23E" w:rsidRDefault="00CF023E" w:rsidP="00A072D7">
      <w:pPr>
        <w:spacing w:after="0" w:line="240" w:lineRule="auto"/>
      </w:pPr>
      <w:r>
        <w:separator/>
      </w:r>
    </w:p>
  </w:endnote>
  <w:endnote w:type="continuationSeparator" w:id="0">
    <w:p w:rsidR="00CF023E" w:rsidRDefault="00CF023E" w:rsidP="00A0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49" w:rsidRDefault="007D4E49">
    <w:pPr>
      <w:pStyle w:val="a7"/>
    </w:pPr>
    <w:r>
      <w:t xml:space="preserve"> </w:t>
    </w:r>
  </w:p>
  <w:p w:rsidR="007D4E49" w:rsidRDefault="007D4E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23E" w:rsidRDefault="00CF023E" w:rsidP="00A072D7">
      <w:pPr>
        <w:spacing w:after="0" w:line="240" w:lineRule="auto"/>
      </w:pPr>
      <w:r>
        <w:separator/>
      </w:r>
    </w:p>
  </w:footnote>
  <w:footnote w:type="continuationSeparator" w:id="0">
    <w:p w:rsidR="00CF023E" w:rsidRDefault="00CF023E" w:rsidP="00A0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561"/>
    <w:multiLevelType w:val="hybridMultilevel"/>
    <w:tmpl w:val="385A59B4"/>
    <w:lvl w:ilvl="0" w:tplc="E3E0C55E">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10DB457D"/>
    <w:multiLevelType w:val="hybridMultilevel"/>
    <w:tmpl w:val="3924794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0132CA4"/>
    <w:multiLevelType w:val="hybridMultilevel"/>
    <w:tmpl w:val="8C96E0C4"/>
    <w:lvl w:ilvl="0" w:tplc="861A0942">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294E5940"/>
    <w:multiLevelType w:val="hybridMultilevel"/>
    <w:tmpl w:val="4A18D98C"/>
    <w:lvl w:ilvl="0" w:tplc="BEE27E42">
      <w:start w:val="1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1350C79"/>
    <w:multiLevelType w:val="hybridMultilevel"/>
    <w:tmpl w:val="0AC4754E"/>
    <w:lvl w:ilvl="0" w:tplc="606EFB0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849E9"/>
    <w:multiLevelType w:val="hybridMultilevel"/>
    <w:tmpl w:val="EDDE1B60"/>
    <w:lvl w:ilvl="0" w:tplc="35182E1A">
      <w:start w:val="16"/>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21EC5"/>
    <w:multiLevelType w:val="multilevel"/>
    <w:tmpl w:val="E07EE0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C8E668C"/>
    <w:multiLevelType w:val="hybridMultilevel"/>
    <w:tmpl w:val="AE2A206E"/>
    <w:lvl w:ilvl="0" w:tplc="EA30DE5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6903963"/>
    <w:multiLevelType w:val="hybridMultilevel"/>
    <w:tmpl w:val="BC42DA3C"/>
    <w:lvl w:ilvl="0" w:tplc="F1AE66C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1E4AAA"/>
    <w:multiLevelType w:val="hybridMultilevel"/>
    <w:tmpl w:val="2FE8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03CC7"/>
    <w:multiLevelType w:val="hybridMultilevel"/>
    <w:tmpl w:val="045460DA"/>
    <w:lvl w:ilvl="0" w:tplc="A75E667C">
      <w:start w:val="1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3EF49EC"/>
    <w:multiLevelType w:val="hybridMultilevel"/>
    <w:tmpl w:val="AA0AD456"/>
    <w:lvl w:ilvl="0" w:tplc="BCBAD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81324A8"/>
    <w:multiLevelType w:val="hybridMultilevel"/>
    <w:tmpl w:val="E11A47FE"/>
    <w:lvl w:ilvl="0" w:tplc="F4C601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EE6D6B"/>
    <w:multiLevelType w:val="hybridMultilevel"/>
    <w:tmpl w:val="D82CB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F0854"/>
    <w:multiLevelType w:val="hybridMultilevel"/>
    <w:tmpl w:val="6BC005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0C147B"/>
    <w:multiLevelType w:val="hybridMultilevel"/>
    <w:tmpl w:val="2DB28396"/>
    <w:lvl w:ilvl="0" w:tplc="F992149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DA767C"/>
    <w:multiLevelType w:val="hybridMultilevel"/>
    <w:tmpl w:val="EC0A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2"/>
  </w:num>
  <w:num w:numId="5">
    <w:abstractNumId w:val="8"/>
  </w:num>
  <w:num w:numId="6">
    <w:abstractNumId w:val="14"/>
  </w:num>
  <w:num w:numId="7">
    <w:abstractNumId w:val="9"/>
  </w:num>
  <w:num w:numId="8">
    <w:abstractNumId w:val="13"/>
  </w:num>
  <w:num w:numId="9">
    <w:abstractNumId w:val="15"/>
  </w:num>
  <w:num w:numId="10">
    <w:abstractNumId w:val="0"/>
  </w:num>
  <w:num w:numId="11">
    <w:abstractNumId w:val="1"/>
  </w:num>
  <w:num w:numId="12">
    <w:abstractNumId w:val="7"/>
  </w:num>
  <w:num w:numId="13">
    <w:abstractNumId w:val="4"/>
  </w:num>
  <w:num w:numId="14">
    <w:abstractNumId w:val="12"/>
  </w:num>
  <w:num w:numId="15">
    <w:abstractNumId w:val="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0C51"/>
    <w:rsid w:val="00000BB5"/>
    <w:rsid w:val="00041A29"/>
    <w:rsid w:val="00063C2F"/>
    <w:rsid w:val="0007073F"/>
    <w:rsid w:val="000A0230"/>
    <w:rsid w:val="000B4F5A"/>
    <w:rsid w:val="000D1F7D"/>
    <w:rsid w:val="000E26D3"/>
    <w:rsid w:val="001030DC"/>
    <w:rsid w:val="001034A9"/>
    <w:rsid w:val="00114114"/>
    <w:rsid w:val="001202E1"/>
    <w:rsid w:val="001203CF"/>
    <w:rsid w:val="00125BE7"/>
    <w:rsid w:val="00141F8D"/>
    <w:rsid w:val="00151D91"/>
    <w:rsid w:val="00155F83"/>
    <w:rsid w:val="00162796"/>
    <w:rsid w:val="0017025F"/>
    <w:rsid w:val="0018293C"/>
    <w:rsid w:val="00185433"/>
    <w:rsid w:val="001953AF"/>
    <w:rsid w:val="001953CE"/>
    <w:rsid w:val="001A419C"/>
    <w:rsid w:val="001B7601"/>
    <w:rsid w:val="001D224F"/>
    <w:rsid w:val="00206455"/>
    <w:rsid w:val="002136DB"/>
    <w:rsid w:val="00220FCE"/>
    <w:rsid w:val="00235888"/>
    <w:rsid w:val="002522F4"/>
    <w:rsid w:val="0026771E"/>
    <w:rsid w:val="0028787A"/>
    <w:rsid w:val="002941B7"/>
    <w:rsid w:val="002A098E"/>
    <w:rsid w:val="002B1C6A"/>
    <w:rsid w:val="002C2915"/>
    <w:rsid w:val="002E2EA7"/>
    <w:rsid w:val="002F439F"/>
    <w:rsid w:val="0034537A"/>
    <w:rsid w:val="003456B1"/>
    <w:rsid w:val="0035211A"/>
    <w:rsid w:val="00354C2E"/>
    <w:rsid w:val="003D1789"/>
    <w:rsid w:val="003E0384"/>
    <w:rsid w:val="003E209C"/>
    <w:rsid w:val="003E3B61"/>
    <w:rsid w:val="003E42BF"/>
    <w:rsid w:val="003F66B1"/>
    <w:rsid w:val="00402B04"/>
    <w:rsid w:val="0040666C"/>
    <w:rsid w:val="00421523"/>
    <w:rsid w:val="004335E9"/>
    <w:rsid w:val="00435514"/>
    <w:rsid w:val="004403F2"/>
    <w:rsid w:val="00457CBF"/>
    <w:rsid w:val="004801D0"/>
    <w:rsid w:val="00484F54"/>
    <w:rsid w:val="004B2B72"/>
    <w:rsid w:val="004B32C3"/>
    <w:rsid w:val="004C337C"/>
    <w:rsid w:val="004C7B99"/>
    <w:rsid w:val="004E054C"/>
    <w:rsid w:val="004E4341"/>
    <w:rsid w:val="004E50B5"/>
    <w:rsid w:val="004E772D"/>
    <w:rsid w:val="00506259"/>
    <w:rsid w:val="005072A5"/>
    <w:rsid w:val="005436D4"/>
    <w:rsid w:val="00556E7F"/>
    <w:rsid w:val="005750DA"/>
    <w:rsid w:val="005B7FE5"/>
    <w:rsid w:val="005E6AF1"/>
    <w:rsid w:val="005F6C19"/>
    <w:rsid w:val="00602DBD"/>
    <w:rsid w:val="00606CC3"/>
    <w:rsid w:val="006070E8"/>
    <w:rsid w:val="0060760E"/>
    <w:rsid w:val="00613B00"/>
    <w:rsid w:val="00622F8A"/>
    <w:rsid w:val="006301A5"/>
    <w:rsid w:val="00630CCF"/>
    <w:rsid w:val="00643CBE"/>
    <w:rsid w:val="00652418"/>
    <w:rsid w:val="00656CAE"/>
    <w:rsid w:val="00667F2E"/>
    <w:rsid w:val="006731CA"/>
    <w:rsid w:val="0067717D"/>
    <w:rsid w:val="00680094"/>
    <w:rsid w:val="006827BA"/>
    <w:rsid w:val="006F354F"/>
    <w:rsid w:val="006F660E"/>
    <w:rsid w:val="00713289"/>
    <w:rsid w:val="0071424E"/>
    <w:rsid w:val="00743520"/>
    <w:rsid w:val="007501B8"/>
    <w:rsid w:val="00755D1F"/>
    <w:rsid w:val="00767D80"/>
    <w:rsid w:val="007830DE"/>
    <w:rsid w:val="007D4E49"/>
    <w:rsid w:val="007E0A4C"/>
    <w:rsid w:val="00823277"/>
    <w:rsid w:val="00825036"/>
    <w:rsid w:val="00835438"/>
    <w:rsid w:val="0085020F"/>
    <w:rsid w:val="00870654"/>
    <w:rsid w:val="008A296F"/>
    <w:rsid w:val="008A688C"/>
    <w:rsid w:val="008A772C"/>
    <w:rsid w:val="008B346F"/>
    <w:rsid w:val="008E1FB6"/>
    <w:rsid w:val="008E5DD1"/>
    <w:rsid w:val="00907795"/>
    <w:rsid w:val="009269E0"/>
    <w:rsid w:val="009305ED"/>
    <w:rsid w:val="009503F3"/>
    <w:rsid w:val="00950529"/>
    <w:rsid w:val="00975A54"/>
    <w:rsid w:val="00984314"/>
    <w:rsid w:val="00985929"/>
    <w:rsid w:val="009B1894"/>
    <w:rsid w:val="009F0C51"/>
    <w:rsid w:val="009F1467"/>
    <w:rsid w:val="009F1637"/>
    <w:rsid w:val="009F2440"/>
    <w:rsid w:val="009F3B75"/>
    <w:rsid w:val="00A072D7"/>
    <w:rsid w:val="00A17825"/>
    <w:rsid w:val="00A305B8"/>
    <w:rsid w:val="00A6600D"/>
    <w:rsid w:val="00A81654"/>
    <w:rsid w:val="00A82BF7"/>
    <w:rsid w:val="00A92A83"/>
    <w:rsid w:val="00AA10CF"/>
    <w:rsid w:val="00AC58B5"/>
    <w:rsid w:val="00AE048A"/>
    <w:rsid w:val="00AE77D4"/>
    <w:rsid w:val="00AF0203"/>
    <w:rsid w:val="00B06232"/>
    <w:rsid w:val="00B24FC8"/>
    <w:rsid w:val="00B36E2B"/>
    <w:rsid w:val="00B7330A"/>
    <w:rsid w:val="00B85D37"/>
    <w:rsid w:val="00B94CB4"/>
    <w:rsid w:val="00BB14B8"/>
    <w:rsid w:val="00BB6678"/>
    <w:rsid w:val="00BC5B74"/>
    <w:rsid w:val="00BC68D8"/>
    <w:rsid w:val="00BC6CDD"/>
    <w:rsid w:val="00BD14CC"/>
    <w:rsid w:val="00BD161C"/>
    <w:rsid w:val="00BD2B4D"/>
    <w:rsid w:val="00BE7C94"/>
    <w:rsid w:val="00BF0245"/>
    <w:rsid w:val="00BF65EF"/>
    <w:rsid w:val="00C02A62"/>
    <w:rsid w:val="00C23CAF"/>
    <w:rsid w:val="00C33FDA"/>
    <w:rsid w:val="00C35C45"/>
    <w:rsid w:val="00C40CEE"/>
    <w:rsid w:val="00C4572A"/>
    <w:rsid w:val="00C53BAF"/>
    <w:rsid w:val="00C778B5"/>
    <w:rsid w:val="00CB5365"/>
    <w:rsid w:val="00CD1B16"/>
    <w:rsid w:val="00CD617B"/>
    <w:rsid w:val="00CF023E"/>
    <w:rsid w:val="00CF21C3"/>
    <w:rsid w:val="00D059F3"/>
    <w:rsid w:val="00D806A7"/>
    <w:rsid w:val="00D8160D"/>
    <w:rsid w:val="00D9472A"/>
    <w:rsid w:val="00DA059A"/>
    <w:rsid w:val="00DB21CB"/>
    <w:rsid w:val="00DB58C9"/>
    <w:rsid w:val="00DC0308"/>
    <w:rsid w:val="00DC2082"/>
    <w:rsid w:val="00DE53EF"/>
    <w:rsid w:val="00E12A13"/>
    <w:rsid w:val="00E339A5"/>
    <w:rsid w:val="00E4407E"/>
    <w:rsid w:val="00E57A77"/>
    <w:rsid w:val="00E61AC9"/>
    <w:rsid w:val="00E74511"/>
    <w:rsid w:val="00EB30B0"/>
    <w:rsid w:val="00EC4F8A"/>
    <w:rsid w:val="00EC7390"/>
    <w:rsid w:val="00EF043B"/>
    <w:rsid w:val="00EF4D00"/>
    <w:rsid w:val="00F335F3"/>
    <w:rsid w:val="00F467AC"/>
    <w:rsid w:val="00F54B51"/>
    <w:rsid w:val="00F55800"/>
    <w:rsid w:val="00F630A5"/>
    <w:rsid w:val="00F67067"/>
    <w:rsid w:val="00F71866"/>
    <w:rsid w:val="00F72189"/>
    <w:rsid w:val="00F73917"/>
    <w:rsid w:val="00F95042"/>
    <w:rsid w:val="00F96978"/>
    <w:rsid w:val="00F97FE5"/>
    <w:rsid w:val="00FE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E7"/>
  </w:style>
  <w:style w:type="paragraph" w:styleId="3">
    <w:name w:val="heading 3"/>
    <w:basedOn w:val="a"/>
    <w:next w:val="a"/>
    <w:link w:val="30"/>
    <w:uiPriority w:val="9"/>
    <w:semiHidden/>
    <w:unhideWhenUsed/>
    <w:qFormat/>
    <w:rsid w:val="00BE7C9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C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C6CDD"/>
    <w:pPr>
      <w:ind w:left="720"/>
      <w:contextualSpacing/>
    </w:pPr>
  </w:style>
  <w:style w:type="paragraph" w:styleId="2">
    <w:name w:val="Body Text 2"/>
    <w:basedOn w:val="a"/>
    <w:link w:val="20"/>
    <w:rsid w:val="00C40CE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40CEE"/>
    <w:rPr>
      <w:rFonts w:ascii="Times New Roman" w:eastAsia="Times New Roman" w:hAnsi="Times New Roman" w:cs="Times New Roman"/>
      <w:sz w:val="24"/>
      <w:szCs w:val="24"/>
    </w:rPr>
  </w:style>
  <w:style w:type="paragraph" w:styleId="a5">
    <w:name w:val="header"/>
    <w:basedOn w:val="a"/>
    <w:link w:val="a6"/>
    <w:uiPriority w:val="99"/>
    <w:semiHidden/>
    <w:unhideWhenUsed/>
    <w:rsid w:val="00A072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72D7"/>
  </w:style>
  <w:style w:type="paragraph" w:styleId="a7">
    <w:name w:val="footer"/>
    <w:basedOn w:val="a"/>
    <w:link w:val="a8"/>
    <w:uiPriority w:val="99"/>
    <w:semiHidden/>
    <w:unhideWhenUsed/>
    <w:rsid w:val="00A072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72D7"/>
  </w:style>
  <w:style w:type="paragraph" w:styleId="a9">
    <w:name w:val="Body Text"/>
    <w:basedOn w:val="a"/>
    <w:link w:val="aa"/>
    <w:uiPriority w:val="99"/>
    <w:semiHidden/>
    <w:unhideWhenUsed/>
    <w:rsid w:val="00A072D7"/>
    <w:pPr>
      <w:spacing w:after="120"/>
    </w:pPr>
  </w:style>
  <w:style w:type="character" w:customStyle="1" w:styleId="aa">
    <w:name w:val="Основной текст Знак"/>
    <w:basedOn w:val="a0"/>
    <w:link w:val="a9"/>
    <w:uiPriority w:val="99"/>
    <w:semiHidden/>
    <w:rsid w:val="00A072D7"/>
  </w:style>
  <w:style w:type="table" w:styleId="ab">
    <w:name w:val="Table Grid"/>
    <w:basedOn w:val="a1"/>
    <w:uiPriority w:val="59"/>
    <w:rsid w:val="00A072D7"/>
    <w:pPr>
      <w:spacing w:after="0" w:line="240" w:lineRule="auto"/>
    </w:pPr>
    <w:rPr>
      <w:rFonts w:eastAsia="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E7C94"/>
    <w:rPr>
      <w:rFonts w:asciiTheme="majorHAnsi" w:eastAsiaTheme="majorEastAsia" w:hAnsiTheme="majorHAnsi" w:cstheme="majorBidi"/>
      <w:b/>
      <w:bCs/>
      <w:color w:val="4F81BD" w:themeColor="accent1"/>
      <w:sz w:val="20"/>
      <w:szCs w:val="20"/>
      <w:lang w:eastAsia="en-US"/>
    </w:rPr>
  </w:style>
  <w:style w:type="character" w:customStyle="1" w:styleId="apple-converted-space">
    <w:name w:val="apple-converted-space"/>
    <w:basedOn w:val="a0"/>
    <w:rsid w:val="00907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20527">
      <w:bodyDiv w:val="1"/>
      <w:marLeft w:val="0"/>
      <w:marRight w:val="0"/>
      <w:marTop w:val="0"/>
      <w:marBottom w:val="0"/>
      <w:divBdr>
        <w:top w:val="none" w:sz="0" w:space="0" w:color="auto"/>
        <w:left w:val="none" w:sz="0" w:space="0" w:color="auto"/>
        <w:bottom w:val="none" w:sz="0" w:space="0" w:color="auto"/>
        <w:right w:val="none" w:sz="0" w:space="0" w:color="auto"/>
      </w:divBdr>
    </w:div>
    <w:div w:id="529102134">
      <w:bodyDiv w:val="1"/>
      <w:marLeft w:val="0"/>
      <w:marRight w:val="0"/>
      <w:marTop w:val="0"/>
      <w:marBottom w:val="0"/>
      <w:divBdr>
        <w:top w:val="none" w:sz="0" w:space="0" w:color="auto"/>
        <w:left w:val="none" w:sz="0" w:space="0" w:color="auto"/>
        <w:bottom w:val="none" w:sz="0" w:space="0" w:color="auto"/>
        <w:right w:val="none" w:sz="0" w:space="0" w:color="auto"/>
      </w:divBdr>
    </w:div>
    <w:div w:id="1452094598">
      <w:bodyDiv w:val="1"/>
      <w:marLeft w:val="0"/>
      <w:marRight w:val="0"/>
      <w:marTop w:val="0"/>
      <w:marBottom w:val="0"/>
      <w:divBdr>
        <w:top w:val="none" w:sz="0" w:space="0" w:color="auto"/>
        <w:left w:val="none" w:sz="0" w:space="0" w:color="auto"/>
        <w:bottom w:val="none" w:sz="0" w:space="0" w:color="auto"/>
        <w:right w:val="none" w:sz="0" w:space="0" w:color="auto"/>
      </w:divBdr>
    </w:div>
    <w:div w:id="2041126966">
      <w:bodyDiv w:val="1"/>
      <w:marLeft w:val="0"/>
      <w:marRight w:val="0"/>
      <w:marTop w:val="0"/>
      <w:marBottom w:val="0"/>
      <w:divBdr>
        <w:top w:val="none" w:sz="0" w:space="0" w:color="auto"/>
        <w:left w:val="none" w:sz="0" w:space="0" w:color="auto"/>
        <w:bottom w:val="none" w:sz="0" w:space="0" w:color="auto"/>
        <w:right w:val="none" w:sz="0" w:space="0" w:color="auto"/>
      </w:divBdr>
    </w:div>
    <w:div w:id="2083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1906</TotalTime>
  <Pages>1</Pages>
  <Words>5033</Words>
  <Characters>28692</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юю</cp:lastModifiedBy>
  <cp:revision>62</cp:revision>
  <cp:lastPrinted>2017-08-31T10:22:00Z</cp:lastPrinted>
  <dcterms:created xsi:type="dcterms:W3CDTF">2013-08-23T12:05:00Z</dcterms:created>
  <dcterms:modified xsi:type="dcterms:W3CDTF">2017-08-31T10:24:00Z</dcterms:modified>
</cp:coreProperties>
</file>