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B1" w:rsidRDefault="009C36B1" w:rsidP="009C36B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3852B41" wp14:editId="36D930AF">
            <wp:extent cx="514350" cy="685800"/>
            <wp:effectExtent l="0" t="0" r="0" b="0"/>
            <wp:docPr id="1" name="Рисунок 1" descr="завант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вантаженн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B1" w:rsidRDefault="009C36B1" w:rsidP="009C36B1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  <w:lang w:eastAsia="uk-UA"/>
        </w:rPr>
        <w:t>УКРАЇНА</w:t>
      </w:r>
    </w:p>
    <w:p w:rsidR="009C36B1" w:rsidRDefault="009C36B1" w:rsidP="009C36B1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eastAsia="uk-UA"/>
        </w:rPr>
      </w:pPr>
      <w:r>
        <w:rPr>
          <w:rFonts w:ascii="Times New Roman" w:hAnsi="Times New Roman"/>
          <w:b/>
          <w:sz w:val="20"/>
          <w:szCs w:val="24"/>
          <w:lang w:eastAsia="uk-UA"/>
        </w:rPr>
        <w:t>БІЛАСОВИЦЬКИЙ ЗАКЛАД ЗАГАЛЬНОЇ СЕРЕДНЬОЇ ОСВІТИ І-ІІ СТУПЕНІВ</w:t>
      </w:r>
    </w:p>
    <w:p w:rsidR="009C36B1" w:rsidRDefault="009C36B1" w:rsidP="009C36B1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  <w:lang w:eastAsia="uk-UA"/>
        </w:rPr>
      </w:pPr>
      <w:r>
        <w:rPr>
          <w:rFonts w:ascii="Times New Roman" w:hAnsi="Times New Roman"/>
          <w:b/>
          <w:sz w:val="20"/>
          <w:szCs w:val="24"/>
          <w:u w:val="single"/>
          <w:lang w:eastAsia="uk-UA"/>
        </w:rPr>
        <w:t xml:space="preserve">ВОЛОВЕЦЬКОЇ </w:t>
      </w:r>
      <w:proofErr w:type="gramStart"/>
      <w:r>
        <w:rPr>
          <w:rFonts w:ascii="Times New Roman" w:hAnsi="Times New Roman"/>
          <w:b/>
          <w:sz w:val="20"/>
          <w:szCs w:val="24"/>
          <w:u w:val="single"/>
          <w:lang w:eastAsia="uk-UA"/>
        </w:rPr>
        <w:t>РАЙОННОЇ  РАДИ</w:t>
      </w:r>
      <w:proofErr w:type="gramEnd"/>
      <w:r>
        <w:rPr>
          <w:rFonts w:ascii="Times New Roman" w:hAnsi="Times New Roman"/>
          <w:b/>
          <w:sz w:val="20"/>
          <w:szCs w:val="24"/>
          <w:u w:val="single"/>
          <w:lang w:eastAsia="uk-UA"/>
        </w:rPr>
        <w:t xml:space="preserve"> ЗАКАРПАТСЬКОЇ ОБЛАСТІ</w:t>
      </w:r>
    </w:p>
    <w:p w:rsidR="009C36B1" w:rsidRDefault="009C36B1" w:rsidP="009C36B1">
      <w:pPr>
        <w:jc w:val="center"/>
        <w:rPr>
          <w:rFonts w:ascii="Times New Roman" w:hAnsi="Times New Roman"/>
          <w:b/>
          <w:sz w:val="20"/>
          <w:szCs w:val="24"/>
          <w:lang w:val="en-US" w:eastAsia="uk-UA"/>
        </w:rPr>
      </w:pPr>
    </w:p>
    <w:p w:rsidR="009C36B1" w:rsidRPr="00F90EAF" w:rsidRDefault="009C36B1" w:rsidP="009C36B1">
      <w:pPr>
        <w:jc w:val="center"/>
        <w:rPr>
          <w:rFonts w:ascii="Times New Roman" w:hAnsi="Times New Roman"/>
          <w:sz w:val="28"/>
          <w:lang w:val="uk-UA"/>
        </w:rPr>
      </w:pPr>
      <w:r w:rsidRPr="00F90EAF">
        <w:rPr>
          <w:rFonts w:ascii="Times New Roman" w:hAnsi="Times New Roman"/>
          <w:sz w:val="28"/>
          <w:lang w:val="uk-UA"/>
        </w:rPr>
        <w:t>НАКАЗ</w:t>
      </w:r>
    </w:p>
    <w:p w:rsidR="009C36B1" w:rsidRPr="00F90EAF" w:rsidRDefault="009C36B1" w:rsidP="009C36B1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03.05.2019</w:t>
      </w:r>
      <w:r w:rsidRPr="00F90EAF">
        <w:rPr>
          <w:rFonts w:ascii="Times New Roman" w:hAnsi="Times New Roman"/>
          <w:sz w:val="28"/>
          <w:lang w:val="uk-UA"/>
        </w:rPr>
        <w:t xml:space="preserve"> року            </w:t>
      </w:r>
      <w:r>
        <w:rPr>
          <w:rFonts w:ascii="Times New Roman" w:hAnsi="Times New Roman"/>
          <w:sz w:val="28"/>
          <w:lang w:val="uk-UA"/>
        </w:rPr>
        <w:t xml:space="preserve">            </w:t>
      </w:r>
      <w:r w:rsidRPr="00F90EAF">
        <w:rPr>
          <w:rFonts w:ascii="Times New Roman" w:hAnsi="Times New Roman"/>
          <w:sz w:val="28"/>
          <w:lang w:val="uk-UA"/>
        </w:rPr>
        <w:t xml:space="preserve">    </w:t>
      </w:r>
      <w:proofErr w:type="spellStart"/>
      <w:r w:rsidRPr="00F90EAF">
        <w:rPr>
          <w:rFonts w:ascii="Times New Roman" w:hAnsi="Times New Roman"/>
          <w:sz w:val="28"/>
          <w:lang w:val="uk-UA"/>
        </w:rPr>
        <w:t>с.Біласовиця</w:t>
      </w:r>
      <w:proofErr w:type="spellEnd"/>
      <w:r w:rsidRPr="00F90EAF">
        <w:rPr>
          <w:rFonts w:ascii="Times New Roman" w:hAnsi="Times New Roman"/>
          <w:sz w:val="28"/>
          <w:lang w:val="uk-UA"/>
        </w:rPr>
        <w:t xml:space="preserve">           </w:t>
      </w:r>
      <w:r>
        <w:rPr>
          <w:rFonts w:ascii="Times New Roman" w:hAnsi="Times New Roman"/>
          <w:sz w:val="28"/>
          <w:lang w:val="uk-UA"/>
        </w:rPr>
        <w:t xml:space="preserve">                           №27</w:t>
      </w:r>
    </w:p>
    <w:p w:rsidR="009C36B1" w:rsidRPr="00F90EAF" w:rsidRDefault="009C36B1" w:rsidP="009C36B1">
      <w:pPr>
        <w:rPr>
          <w:rFonts w:ascii="Times New Roman" w:hAnsi="Times New Roman"/>
          <w:sz w:val="28"/>
          <w:lang w:val="uk-UA"/>
        </w:rPr>
      </w:pPr>
    </w:p>
    <w:p w:rsidR="00C94191" w:rsidRDefault="009C36B1" w:rsidP="009C36B1">
      <w:pPr>
        <w:pStyle w:val="a4"/>
        <w:rPr>
          <w:rFonts w:ascii="Times New Roman" w:hAnsi="Times New Roman"/>
          <w:b/>
          <w:sz w:val="32"/>
          <w:lang w:val="uk-UA"/>
        </w:rPr>
      </w:pPr>
      <w:r w:rsidRPr="007F2B9A">
        <w:rPr>
          <w:rFonts w:ascii="Times New Roman" w:hAnsi="Times New Roman"/>
          <w:b/>
          <w:sz w:val="32"/>
          <w:lang w:val="uk-UA"/>
        </w:rPr>
        <w:t xml:space="preserve">Про підсумки </w:t>
      </w:r>
      <w:r>
        <w:rPr>
          <w:rFonts w:ascii="Times New Roman" w:hAnsi="Times New Roman"/>
          <w:b/>
          <w:sz w:val="32"/>
          <w:lang w:val="uk-UA"/>
        </w:rPr>
        <w:t xml:space="preserve">повторного </w:t>
      </w:r>
      <w:r w:rsidRPr="007F2B9A">
        <w:rPr>
          <w:rFonts w:ascii="Times New Roman" w:hAnsi="Times New Roman"/>
          <w:b/>
          <w:sz w:val="32"/>
          <w:lang w:val="uk-UA"/>
        </w:rPr>
        <w:t>моніторингу</w:t>
      </w:r>
    </w:p>
    <w:p w:rsidR="00C94191" w:rsidRDefault="009C36B1" w:rsidP="009C36B1">
      <w:pPr>
        <w:pStyle w:val="a4"/>
        <w:rPr>
          <w:rFonts w:ascii="Times New Roman" w:hAnsi="Times New Roman"/>
          <w:b/>
          <w:sz w:val="32"/>
          <w:lang w:val="uk-UA"/>
        </w:rPr>
      </w:pPr>
      <w:r w:rsidRPr="007F2B9A">
        <w:rPr>
          <w:rFonts w:ascii="Times New Roman" w:hAnsi="Times New Roman"/>
          <w:b/>
          <w:sz w:val="32"/>
          <w:lang w:val="uk-UA"/>
        </w:rPr>
        <w:t xml:space="preserve"> знань учнів 5 класу</w:t>
      </w:r>
      <w:r w:rsidR="00C94191">
        <w:rPr>
          <w:rFonts w:ascii="Times New Roman" w:hAnsi="Times New Roman"/>
          <w:b/>
          <w:sz w:val="32"/>
          <w:lang w:val="uk-UA"/>
        </w:rPr>
        <w:t xml:space="preserve"> </w:t>
      </w:r>
      <w:r w:rsidRPr="007F2B9A">
        <w:rPr>
          <w:rFonts w:ascii="Times New Roman" w:hAnsi="Times New Roman"/>
          <w:b/>
          <w:sz w:val="32"/>
          <w:lang w:val="uk-UA"/>
        </w:rPr>
        <w:t>з української мови</w:t>
      </w:r>
    </w:p>
    <w:p w:rsidR="009C36B1" w:rsidRDefault="009C36B1" w:rsidP="009C36B1">
      <w:pPr>
        <w:pStyle w:val="a4"/>
        <w:rPr>
          <w:rFonts w:ascii="Times New Roman" w:hAnsi="Times New Roman"/>
          <w:b/>
          <w:sz w:val="32"/>
          <w:lang w:val="uk-UA"/>
        </w:rPr>
      </w:pPr>
      <w:bookmarkStart w:id="0" w:name="_GoBack"/>
      <w:bookmarkEnd w:id="0"/>
      <w:r w:rsidRPr="007F2B9A">
        <w:rPr>
          <w:rFonts w:ascii="Times New Roman" w:hAnsi="Times New Roman"/>
          <w:b/>
          <w:sz w:val="32"/>
          <w:lang w:val="uk-UA"/>
        </w:rPr>
        <w:t xml:space="preserve"> та мат</w:t>
      </w:r>
      <w:r>
        <w:rPr>
          <w:rFonts w:ascii="Times New Roman" w:hAnsi="Times New Roman"/>
          <w:b/>
          <w:sz w:val="32"/>
          <w:lang w:val="uk-UA"/>
        </w:rPr>
        <w:t xml:space="preserve">ематики </w:t>
      </w:r>
    </w:p>
    <w:p w:rsidR="009C36B1" w:rsidRDefault="009C36B1" w:rsidP="009C36B1">
      <w:pPr>
        <w:pStyle w:val="a4"/>
        <w:rPr>
          <w:rFonts w:ascii="Times New Roman" w:hAnsi="Times New Roman"/>
          <w:b/>
          <w:sz w:val="32"/>
          <w:lang w:val="uk-UA"/>
        </w:rPr>
      </w:pPr>
    </w:p>
    <w:p w:rsidR="009C36B1" w:rsidRDefault="009C36B1" w:rsidP="009C36B1">
      <w:pPr>
        <w:pStyle w:val="a4"/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 виконання річного плану роботи, плану організації </w:t>
      </w:r>
      <w:proofErr w:type="spellStart"/>
      <w:r>
        <w:rPr>
          <w:rFonts w:ascii="Times New Roman" w:hAnsi="Times New Roman"/>
          <w:sz w:val="28"/>
          <w:lang w:val="uk-UA"/>
        </w:rPr>
        <w:t>внутріш</w:t>
      </w:r>
      <w:r w:rsidR="006B62E7">
        <w:rPr>
          <w:rFonts w:ascii="Times New Roman" w:hAnsi="Times New Roman"/>
          <w:sz w:val="28"/>
          <w:lang w:val="uk-UA"/>
        </w:rPr>
        <w:t>ньош</w:t>
      </w:r>
      <w:r>
        <w:rPr>
          <w:rFonts w:ascii="Times New Roman" w:hAnsi="Times New Roman"/>
          <w:sz w:val="28"/>
          <w:lang w:val="uk-UA"/>
        </w:rPr>
        <w:t>кільн</w:t>
      </w:r>
      <w:r w:rsidR="009401A0">
        <w:rPr>
          <w:rFonts w:ascii="Times New Roman" w:hAnsi="Times New Roman"/>
          <w:sz w:val="28"/>
          <w:lang w:val="uk-UA"/>
        </w:rPr>
        <w:t>ого</w:t>
      </w:r>
      <w:proofErr w:type="spellEnd"/>
      <w:r w:rsidR="009401A0">
        <w:rPr>
          <w:rFonts w:ascii="Times New Roman" w:hAnsi="Times New Roman"/>
          <w:sz w:val="28"/>
          <w:lang w:val="uk-UA"/>
        </w:rPr>
        <w:t xml:space="preserve"> контролю на 2018-2019 </w:t>
      </w:r>
      <w:proofErr w:type="spellStart"/>
      <w:r w:rsidR="009401A0">
        <w:rPr>
          <w:rFonts w:ascii="Times New Roman" w:hAnsi="Times New Roman"/>
          <w:sz w:val="28"/>
          <w:lang w:val="uk-UA"/>
        </w:rPr>
        <w:t>н.р</w:t>
      </w:r>
      <w:proofErr w:type="spellEnd"/>
      <w:r w:rsidR="009401A0">
        <w:rPr>
          <w:rFonts w:ascii="Times New Roman" w:hAnsi="Times New Roman"/>
          <w:sz w:val="28"/>
          <w:lang w:val="uk-UA"/>
        </w:rPr>
        <w:t>. в період 24-25</w:t>
      </w:r>
      <w:r>
        <w:rPr>
          <w:rFonts w:ascii="Times New Roman" w:hAnsi="Times New Roman"/>
          <w:sz w:val="28"/>
          <w:lang w:val="uk-UA"/>
        </w:rPr>
        <w:t>.04.2019 року адміністрацією школи проведено повторний моніторинг знань учнів 5 класу з математики та української мови . При підборі завдань враховувались вимоги, обсяг та рівень складності матеріалу, передбачені Державним стандартом навчальних програм базової та загальної середньої школи.</w:t>
      </w:r>
    </w:p>
    <w:p w:rsidR="009C36B1" w:rsidRDefault="009C36B1" w:rsidP="009C36B1">
      <w:pPr>
        <w:pStyle w:val="a4"/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Головною метою моніторингових досліджень знань учнів 5 класу було визначення якості засвоєння учнями навчального матеріалу та встановлення її відповідності вимогам навчальних програм з математики та української мови.</w:t>
      </w:r>
    </w:p>
    <w:p w:rsidR="009C36B1" w:rsidRDefault="009C36B1" w:rsidP="009C36B1">
      <w:pPr>
        <w:pStyle w:val="a4"/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Порівнюючи результати моніторингу рівня навчальних досягнень учнів 5 класу з досліджу</w:t>
      </w:r>
      <w:r w:rsidR="00832678">
        <w:rPr>
          <w:rFonts w:ascii="Times New Roman" w:hAnsi="Times New Roman"/>
          <w:sz w:val="28"/>
          <w:lang w:val="uk-UA"/>
        </w:rPr>
        <w:t>ва</w:t>
      </w:r>
      <w:r>
        <w:rPr>
          <w:rFonts w:ascii="Times New Roman" w:hAnsi="Times New Roman"/>
          <w:sz w:val="28"/>
          <w:lang w:val="uk-UA"/>
        </w:rPr>
        <w:t xml:space="preserve">них дисциплін з семестровими  </w:t>
      </w:r>
      <w:proofErr w:type="spellStart"/>
      <w:r>
        <w:rPr>
          <w:rFonts w:ascii="Times New Roman" w:hAnsi="Times New Roman"/>
          <w:sz w:val="28"/>
          <w:lang w:val="uk-UA"/>
        </w:rPr>
        <w:t>оцінками</w:t>
      </w:r>
      <w:r w:rsidR="00832678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>спостерігається</w:t>
      </w:r>
      <w:proofErr w:type="spellEnd"/>
      <w:r>
        <w:rPr>
          <w:rFonts w:ascii="Times New Roman" w:hAnsi="Times New Roman"/>
          <w:sz w:val="28"/>
          <w:lang w:val="uk-UA"/>
        </w:rPr>
        <w:t xml:space="preserve"> розбіжність:</w:t>
      </w:r>
    </w:p>
    <w:p w:rsidR="009C36B1" w:rsidRPr="006F4CFA" w:rsidRDefault="009C36B1" w:rsidP="009C36B1">
      <w:pPr>
        <w:pStyle w:val="a4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контрольну  роботу з української мови виконували 8 учнів, з них на високий рівень – 2 учні (25%), на достатній – 1 учні (12,5%), на середній – 4 учні (50%),низький рівень</w:t>
      </w:r>
      <w:r w:rsidR="006B62E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- 1 учень(12,5%) Якість знань  –</w:t>
      </w:r>
      <w:r w:rsidR="006B62E7">
        <w:rPr>
          <w:rFonts w:ascii="Times New Roman" w:hAnsi="Times New Roman"/>
          <w:sz w:val="28"/>
          <w:lang w:val="uk-UA"/>
        </w:rPr>
        <w:t xml:space="preserve"> 37,5%. За результатами семестрового оцінювання</w:t>
      </w:r>
      <w:r w:rsidR="009401A0">
        <w:rPr>
          <w:rFonts w:ascii="Times New Roman" w:hAnsi="Times New Roman"/>
          <w:sz w:val="28"/>
          <w:lang w:val="uk-UA"/>
        </w:rPr>
        <w:t xml:space="preserve"> якість знань складає 55,5</w:t>
      </w:r>
      <w:r w:rsidRPr="006F4CFA">
        <w:rPr>
          <w:rFonts w:ascii="Times New Roman" w:hAnsi="Times New Roman"/>
          <w:sz w:val="28"/>
          <w:lang w:val="uk-UA"/>
        </w:rPr>
        <w:t>%;</w:t>
      </w:r>
    </w:p>
    <w:p w:rsidR="009C36B1" w:rsidRDefault="009C36B1" w:rsidP="009C36B1">
      <w:pPr>
        <w:pStyle w:val="a4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контрольну роботу з математики виконувало 9 уч</w:t>
      </w:r>
      <w:r w:rsidR="009401A0">
        <w:rPr>
          <w:rFonts w:ascii="Times New Roman" w:hAnsi="Times New Roman"/>
          <w:sz w:val="28"/>
          <w:lang w:val="uk-UA"/>
        </w:rPr>
        <w:t>нів, з них на високий рівень – 0 учні (0%), на достатній – 2</w:t>
      </w:r>
      <w:r>
        <w:rPr>
          <w:rFonts w:ascii="Times New Roman" w:hAnsi="Times New Roman"/>
          <w:sz w:val="28"/>
          <w:lang w:val="uk-UA"/>
        </w:rPr>
        <w:t xml:space="preserve"> уч</w:t>
      </w:r>
      <w:r w:rsidR="006B62E7">
        <w:rPr>
          <w:rFonts w:ascii="Times New Roman" w:hAnsi="Times New Roman"/>
          <w:sz w:val="28"/>
          <w:lang w:val="uk-UA"/>
        </w:rPr>
        <w:t>е</w:t>
      </w:r>
      <w:r w:rsidR="009401A0">
        <w:rPr>
          <w:rFonts w:ascii="Times New Roman" w:hAnsi="Times New Roman"/>
          <w:sz w:val="28"/>
          <w:lang w:val="uk-UA"/>
        </w:rPr>
        <w:t>нь (22,2</w:t>
      </w:r>
      <w:r>
        <w:rPr>
          <w:rFonts w:ascii="Times New Roman" w:hAnsi="Times New Roman"/>
          <w:sz w:val="28"/>
          <w:lang w:val="uk-UA"/>
        </w:rPr>
        <w:t>%),</w:t>
      </w:r>
      <w:r w:rsidR="009401A0">
        <w:rPr>
          <w:rFonts w:ascii="Times New Roman" w:hAnsi="Times New Roman"/>
          <w:sz w:val="28"/>
          <w:lang w:val="uk-UA"/>
        </w:rPr>
        <w:t xml:space="preserve"> на середній – 6 учні (66,6%),низький -1 учень(11,1%) Якість знань  - 22,2</w:t>
      </w:r>
      <w:r>
        <w:rPr>
          <w:rFonts w:ascii="Times New Roman" w:hAnsi="Times New Roman"/>
          <w:sz w:val="28"/>
          <w:lang w:val="uk-UA"/>
        </w:rPr>
        <w:t>%. За результатами річного оцін</w:t>
      </w:r>
      <w:r w:rsidR="009401A0">
        <w:rPr>
          <w:rFonts w:ascii="Times New Roman" w:hAnsi="Times New Roman"/>
          <w:sz w:val="28"/>
          <w:lang w:val="uk-UA"/>
        </w:rPr>
        <w:t>ювання якість знань складає 44,4</w:t>
      </w:r>
      <w:r>
        <w:rPr>
          <w:rFonts w:ascii="Times New Roman" w:hAnsi="Times New Roman"/>
          <w:sz w:val="28"/>
          <w:lang w:val="uk-UA"/>
        </w:rPr>
        <w:t>%.</w:t>
      </w:r>
    </w:p>
    <w:p w:rsidR="009C36B1" w:rsidRDefault="009C36B1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Враховуючи довідку, складену на основі порівняння резул</w:t>
      </w:r>
      <w:r w:rsidR="006B62E7">
        <w:rPr>
          <w:rFonts w:ascii="Times New Roman" w:hAnsi="Times New Roman"/>
          <w:sz w:val="28"/>
          <w:lang w:val="uk-UA"/>
        </w:rPr>
        <w:t>ьтатів моніторингу знань та семестров</w:t>
      </w:r>
      <w:r>
        <w:rPr>
          <w:rFonts w:ascii="Times New Roman" w:hAnsi="Times New Roman"/>
          <w:sz w:val="28"/>
          <w:lang w:val="uk-UA"/>
        </w:rPr>
        <w:t>их оцінок з досліджуваних дисциплін</w:t>
      </w:r>
    </w:p>
    <w:p w:rsidR="009C36B1" w:rsidRDefault="009C36B1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9C36B1" w:rsidRDefault="009C36B1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 А К А З У Ю:</w:t>
      </w:r>
    </w:p>
    <w:p w:rsidR="009C36B1" w:rsidRDefault="009C36B1" w:rsidP="009401A0">
      <w:pPr>
        <w:pStyle w:val="a4"/>
        <w:rPr>
          <w:rFonts w:ascii="Times New Roman" w:hAnsi="Times New Roman"/>
          <w:sz w:val="28"/>
          <w:lang w:val="uk-UA"/>
        </w:rPr>
      </w:pPr>
    </w:p>
    <w:p w:rsidR="009C36B1" w:rsidRDefault="009401A0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1</w:t>
      </w:r>
      <w:r w:rsidR="009C36B1">
        <w:rPr>
          <w:rFonts w:ascii="Times New Roman" w:hAnsi="Times New Roman"/>
          <w:sz w:val="28"/>
          <w:lang w:val="uk-UA"/>
        </w:rPr>
        <w:t xml:space="preserve">.Вчителю математики </w:t>
      </w:r>
      <w:proofErr w:type="spellStart"/>
      <w:r w:rsidR="009C36B1">
        <w:rPr>
          <w:rFonts w:ascii="Times New Roman" w:hAnsi="Times New Roman"/>
          <w:sz w:val="28"/>
          <w:lang w:val="uk-UA"/>
        </w:rPr>
        <w:t>Матківській</w:t>
      </w:r>
      <w:proofErr w:type="spellEnd"/>
      <w:r w:rsidR="009C36B1">
        <w:rPr>
          <w:rFonts w:ascii="Times New Roman" w:hAnsi="Times New Roman"/>
          <w:sz w:val="28"/>
          <w:lang w:val="uk-UA"/>
        </w:rPr>
        <w:t xml:space="preserve"> В.М. та вчител</w:t>
      </w:r>
      <w:r>
        <w:rPr>
          <w:rFonts w:ascii="Times New Roman" w:hAnsi="Times New Roman"/>
          <w:sz w:val="28"/>
          <w:lang w:val="uk-UA"/>
        </w:rPr>
        <w:t xml:space="preserve">ю української мови </w:t>
      </w:r>
      <w:proofErr w:type="spellStart"/>
      <w:r>
        <w:rPr>
          <w:rFonts w:ascii="Times New Roman" w:hAnsi="Times New Roman"/>
          <w:sz w:val="28"/>
          <w:lang w:val="uk-UA"/>
        </w:rPr>
        <w:t>Губинець</w:t>
      </w:r>
      <w:proofErr w:type="spellEnd"/>
      <w:r>
        <w:rPr>
          <w:rFonts w:ascii="Times New Roman" w:hAnsi="Times New Roman"/>
          <w:sz w:val="28"/>
          <w:lang w:val="uk-UA"/>
        </w:rPr>
        <w:t xml:space="preserve"> С.В.</w:t>
      </w:r>
      <w:r w:rsidR="009C36B1">
        <w:rPr>
          <w:rFonts w:ascii="Times New Roman" w:hAnsi="Times New Roman"/>
          <w:sz w:val="28"/>
          <w:lang w:val="uk-UA"/>
        </w:rPr>
        <w:t>.:</w:t>
      </w:r>
    </w:p>
    <w:p w:rsidR="009C36B1" w:rsidRDefault="009401A0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1.1.  З</w:t>
      </w:r>
      <w:r>
        <w:rPr>
          <w:rFonts w:ascii="Times New Roman" w:hAnsi="Times New Roman"/>
          <w:sz w:val="28"/>
          <w:lang w:val="uk-UA"/>
        </w:rPr>
        <w:t>вернути увагу на об’єктивне оцінювання  знань учнів</w:t>
      </w:r>
      <w:r>
        <w:rPr>
          <w:rFonts w:ascii="Times New Roman" w:hAnsi="Times New Roman"/>
          <w:sz w:val="28"/>
          <w:lang w:val="uk-UA"/>
        </w:rPr>
        <w:t>.</w:t>
      </w:r>
    </w:p>
    <w:p w:rsidR="009401A0" w:rsidRDefault="009401A0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9C36B1" w:rsidRDefault="009401A0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1.2</w:t>
      </w:r>
      <w:r w:rsidR="009C36B1">
        <w:rPr>
          <w:rFonts w:ascii="Times New Roman" w:hAnsi="Times New Roman"/>
          <w:sz w:val="28"/>
          <w:lang w:val="uk-UA"/>
        </w:rPr>
        <w:t>. Проаналізувати рівень навчальних досягнень учнів за результатами контрольних робіт, визначити теми, які учні засвоїли на початковому і середньому рівні.</w:t>
      </w:r>
    </w:p>
    <w:p w:rsidR="009C36B1" w:rsidRDefault="009C36B1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9C36B1" w:rsidRDefault="00832678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1.3</w:t>
      </w:r>
      <w:r w:rsidR="009401A0">
        <w:rPr>
          <w:rFonts w:ascii="Times New Roman" w:hAnsi="Times New Roman"/>
          <w:sz w:val="28"/>
          <w:lang w:val="uk-UA"/>
        </w:rPr>
        <w:t>.Призначити додаткові заняття,</w:t>
      </w:r>
      <w:r w:rsidR="009C36B1">
        <w:rPr>
          <w:rFonts w:ascii="Times New Roman" w:hAnsi="Times New Roman"/>
          <w:sz w:val="28"/>
          <w:lang w:val="uk-UA"/>
        </w:rPr>
        <w:t xml:space="preserve"> індивідуальні та групові консультації з учнями, які мають прогалини у знаннях і потребують допомоги вчителя.</w:t>
      </w:r>
    </w:p>
    <w:p w:rsidR="009C36B1" w:rsidRDefault="009C36B1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9C36B1" w:rsidRDefault="00832678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1.4</w:t>
      </w:r>
      <w:r w:rsidR="009C36B1">
        <w:rPr>
          <w:rFonts w:ascii="Times New Roman" w:hAnsi="Times New Roman"/>
          <w:sz w:val="28"/>
          <w:lang w:val="uk-UA"/>
        </w:rPr>
        <w:t>.Систематично проводити повторення раніше вивченого матеріалу, особливу увагу звернути на недостатньо засвоєні учнями теми.</w:t>
      </w:r>
    </w:p>
    <w:p w:rsidR="009C36B1" w:rsidRDefault="009C36B1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9C36B1" w:rsidRDefault="00832678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="009C36B1">
        <w:rPr>
          <w:rFonts w:ascii="Times New Roman" w:hAnsi="Times New Roman"/>
          <w:sz w:val="28"/>
          <w:lang w:val="uk-UA"/>
        </w:rPr>
        <w:t>.Заступнику директора Головко М.В.:</w:t>
      </w:r>
    </w:p>
    <w:p w:rsidR="009C36B1" w:rsidRDefault="009C36B1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9C36B1" w:rsidRDefault="00832678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2.1.Узагальн</w:t>
      </w:r>
      <w:r w:rsidR="009C36B1">
        <w:rPr>
          <w:rFonts w:ascii="Times New Roman" w:hAnsi="Times New Roman"/>
          <w:sz w:val="28"/>
          <w:lang w:val="uk-UA"/>
        </w:rPr>
        <w:t xml:space="preserve">ити результати моніторингових контрольних </w:t>
      </w:r>
      <w:r>
        <w:rPr>
          <w:rFonts w:ascii="Times New Roman" w:hAnsi="Times New Roman"/>
          <w:sz w:val="28"/>
          <w:lang w:val="uk-UA"/>
        </w:rPr>
        <w:t xml:space="preserve">робіт на нараді при директорові </w:t>
      </w:r>
      <w:r>
        <w:rPr>
          <w:rFonts w:ascii="Times New Roman" w:hAnsi="Times New Roman"/>
          <w:sz w:val="28"/>
          <w:lang w:val="uk-UA"/>
        </w:rPr>
        <w:t>03.05.2019</w:t>
      </w:r>
      <w:r>
        <w:rPr>
          <w:rFonts w:ascii="Times New Roman" w:hAnsi="Times New Roman"/>
          <w:sz w:val="28"/>
          <w:lang w:val="uk-UA"/>
        </w:rPr>
        <w:t xml:space="preserve"> року.</w:t>
      </w:r>
    </w:p>
    <w:p w:rsidR="009C36B1" w:rsidRDefault="009C36B1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9C36B1" w:rsidRDefault="009C36B1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9C36B1" w:rsidRDefault="00832678" w:rsidP="00832678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2.2 </w:t>
      </w:r>
      <w:r w:rsidR="009C36B1">
        <w:rPr>
          <w:rFonts w:ascii="Times New Roman" w:hAnsi="Times New Roman"/>
          <w:sz w:val="28"/>
          <w:lang w:val="uk-UA"/>
        </w:rPr>
        <w:t xml:space="preserve">.З метою виявлення причин зниженої успішності учнів, активізувати контрольно-аналітичну діяльність за викладанням предметів </w:t>
      </w:r>
      <w:r>
        <w:rPr>
          <w:rFonts w:ascii="Times New Roman" w:hAnsi="Times New Roman"/>
          <w:sz w:val="28"/>
          <w:lang w:val="uk-UA"/>
        </w:rPr>
        <w:t>у 2019-2020</w:t>
      </w:r>
      <w:r w:rsidR="009C36B1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C36B1">
        <w:rPr>
          <w:rFonts w:ascii="Times New Roman" w:hAnsi="Times New Roman"/>
          <w:sz w:val="28"/>
          <w:lang w:val="uk-UA"/>
        </w:rPr>
        <w:t>н.р</w:t>
      </w:r>
      <w:proofErr w:type="spellEnd"/>
      <w:r w:rsidR="009C36B1">
        <w:rPr>
          <w:rFonts w:ascii="Times New Roman" w:hAnsi="Times New Roman"/>
          <w:sz w:val="28"/>
          <w:lang w:val="uk-UA"/>
        </w:rPr>
        <w:t>.</w:t>
      </w:r>
    </w:p>
    <w:p w:rsidR="009C36B1" w:rsidRDefault="009C36B1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9C36B1" w:rsidRDefault="00832678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 w:rsidR="009C36B1">
        <w:rPr>
          <w:rFonts w:ascii="Times New Roman" w:hAnsi="Times New Roman"/>
          <w:sz w:val="28"/>
          <w:lang w:val="uk-UA"/>
        </w:rPr>
        <w:t>. Контроль за виконання дан</w:t>
      </w:r>
      <w:r>
        <w:rPr>
          <w:rFonts w:ascii="Times New Roman" w:hAnsi="Times New Roman"/>
          <w:sz w:val="28"/>
          <w:lang w:val="uk-UA"/>
        </w:rPr>
        <w:t>ого наказу залишаю за собою.</w:t>
      </w:r>
    </w:p>
    <w:p w:rsidR="009C36B1" w:rsidRDefault="009C36B1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9C36B1" w:rsidRDefault="009C36B1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школи                          </w:t>
      </w:r>
      <w:proofErr w:type="spellStart"/>
      <w:r>
        <w:rPr>
          <w:rFonts w:ascii="Times New Roman" w:hAnsi="Times New Roman"/>
          <w:sz w:val="28"/>
          <w:lang w:val="uk-UA"/>
        </w:rPr>
        <w:t>С.Губинець</w:t>
      </w:r>
      <w:proofErr w:type="spellEnd"/>
    </w:p>
    <w:p w:rsidR="009C36B1" w:rsidRDefault="009C36B1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9C36B1" w:rsidRDefault="009C36B1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9C36B1" w:rsidRDefault="009C36B1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9C36B1" w:rsidRPr="007F2B9A" w:rsidRDefault="009C36B1" w:rsidP="009C36B1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наказом ознайомлений педагогічний колектив на н</w:t>
      </w:r>
      <w:r w:rsidR="006B62E7">
        <w:rPr>
          <w:rFonts w:ascii="Times New Roman" w:hAnsi="Times New Roman"/>
          <w:sz w:val="28"/>
          <w:lang w:val="uk-UA"/>
        </w:rPr>
        <w:t>араді при директорові 03.05.2019</w:t>
      </w:r>
      <w:r>
        <w:rPr>
          <w:rFonts w:ascii="Times New Roman" w:hAnsi="Times New Roman"/>
          <w:sz w:val="28"/>
          <w:lang w:val="uk-UA"/>
        </w:rPr>
        <w:t xml:space="preserve"> року.</w:t>
      </w:r>
    </w:p>
    <w:p w:rsidR="008E1A60" w:rsidRDefault="008E1A60"/>
    <w:sectPr w:rsidR="008E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B173F"/>
    <w:multiLevelType w:val="hybridMultilevel"/>
    <w:tmpl w:val="F8241B78"/>
    <w:lvl w:ilvl="0" w:tplc="4274EA9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F1"/>
    <w:rsid w:val="002C7CF1"/>
    <w:rsid w:val="00684453"/>
    <w:rsid w:val="006B62E7"/>
    <w:rsid w:val="00832678"/>
    <w:rsid w:val="008E1A60"/>
    <w:rsid w:val="009401A0"/>
    <w:rsid w:val="009C36B1"/>
    <w:rsid w:val="00C9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B28E3-5D07-4E99-9CC8-2102B2B9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6B1"/>
    <w:rPr>
      <w:color w:val="0000FF"/>
      <w:u w:val="single"/>
    </w:rPr>
  </w:style>
  <w:style w:type="paragraph" w:styleId="a4">
    <w:name w:val="No Spacing"/>
    <w:uiPriority w:val="1"/>
    <w:qFormat/>
    <w:rsid w:val="009C36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2019-05-06T11:49:00Z</dcterms:created>
  <dcterms:modified xsi:type="dcterms:W3CDTF">2019-05-08T11:48:00Z</dcterms:modified>
</cp:coreProperties>
</file>