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DB" w:rsidRDefault="00455BDB" w:rsidP="00455BDB">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455BDB" w:rsidRPr="00C36C7E" w:rsidRDefault="00455BDB" w:rsidP="00455BDB">
      <w:pPr>
        <w:spacing w:after="0" w:line="240" w:lineRule="auto"/>
        <w:jc w:val="center"/>
        <w:rPr>
          <w:rFonts w:ascii="Times New Roman" w:hAnsi="Times New Roman" w:cs="Times New Roman"/>
          <w:b/>
          <w:color w:val="4F81BD" w:themeColor="accent1"/>
          <w:sz w:val="24"/>
          <w:szCs w:val="24"/>
          <w:lang w:eastAsia="uk-UA"/>
        </w:rPr>
      </w:pPr>
      <w:r w:rsidRPr="00C36C7E">
        <w:rPr>
          <w:rFonts w:ascii="Times New Roman" w:hAnsi="Times New Roman" w:cs="Times New Roman"/>
          <w:b/>
          <w:color w:val="4F81BD" w:themeColor="accent1"/>
          <w:sz w:val="24"/>
          <w:szCs w:val="24"/>
          <w:lang w:eastAsia="uk-UA"/>
        </w:rPr>
        <w:t>УКРАЇНА</w:t>
      </w:r>
    </w:p>
    <w:p w:rsidR="00BD288F" w:rsidRDefault="00BD288F" w:rsidP="00BD288F">
      <w:pPr>
        <w:spacing w:after="0" w:line="240" w:lineRule="auto"/>
        <w:jc w:val="center"/>
        <w:rPr>
          <w:rFonts w:ascii="Times New Roman" w:hAnsi="Times New Roman" w:cs="Times New Roman"/>
          <w:b/>
          <w:color w:val="4F81BD" w:themeColor="accent1"/>
          <w:sz w:val="24"/>
          <w:szCs w:val="24"/>
          <w:lang w:val="uk-UA" w:eastAsia="uk-UA"/>
        </w:rPr>
      </w:pPr>
      <w:r>
        <w:rPr>
          <w:rFonts w:ascii="Times New Roman" w:hAnsi="Times New Roman" w:cs="Times New Roman"/>
          <w:b/>
          <w:color w:val="4F81BD" w:themeColor="accent1"/>
          <w:sz w:val="24"/>
          <w:szCs w:val="24"/>
          <w:lang w:eastAsia="uk-UA"/>
        </w:rPr>
        <w:t>БІЛАСОВИЦЬК</w:t>
      </w:r>
      <w:r>
        <w:rPr>
          <w:rFonts w:ascii="Times New Roman" w:hAnsi="Times New Roman" w:cs="Times New Roman"/>
          <w:b/>
          <w:color w:val="4F81BD" w:themeColor="accent1"/>
          <w:sz w:val="24"/>
          <w:szCs w:val="24"/>
          <w:lang w:val="uk-UA" w:eastAsia="uk-UA"/>
        </w:rPr>
        <w:t xml:space="preserve">А ГІМНАЗІЯ </w:t>
      </w:r>
    </w:p>
    <w:p w:rsidR="00BD288F" w:rsidRDefault="00BD288F" w:rsidP="00BD288F">
      <w:pPr>
        <w:spacing w:after="0" w:line="240" w:lineRule="auto"/>
        <w:jc w:val="center"/>
        <w:rPr>
          <w:rFonts w:ascii="Times New Roman" w:hAnsi="Times New Roman" w:cs="Times New Roman"/>
          <w:b/>
          <w:color w:val="4F81BD" w:themeColor="accent1"/>
          <w:sz w:val="24"/>
          <w:szCs w:val="24"/>
          <w:lang w:val="uk-UA" w:eastAsia="uk-UA"/>
        </w:rPr>
      </w:pPr>
      <w:r>
        <w:rPr>
          <w:rFonts w:ascii="Times New Roman" w:hAnsi="Times New Roman" w:cs="Times New Roman"/>
          <w:b/>
          <w:color w:val="4F81BD" w:themeColor="accent1"/>
          <w:sz w:val="24"/>
          <w:szCs w:val="24"/>
          <w:lang w:val="uk-UA" w:eastAsia="uk-UA"/>
        </w:rPr>
        <w:t>НИЖНЬОВОРІТСЬКОЇ СІЛЬСЬКОЇ РАДИ</w:t>
      </w:r>
    </w:p>
    <w:p w:rsidR="00455BDB" w:rsidRPr="00C36C7E" w:rsidRDefault="00BD288F" w:rsidP="00BD288F">
      <w:pPr>
        <w:spacing w:after="0" w:line="240" w:lineRule="auto"/>
        <w:jc w:val="center"/>
        <w:rPr>
          <w:rFonts w:ascii="Times New Roman" w:hAnsi="Times New Roman" w:cs="Times New Roman"/>
          <w:b/>
          <w:color w:val="4F81BD" w:themeColor="accent1"/>
          <w:sz w:val="24"/>
          <w:szCs w:val="24"/>
          <w:lang w:eastAsia="uk-UA"/>
        </w:rPr>
      </w:pPr>
      <w:r>
        <w:rPr>
          <w:rFonts w:ascii="Times New Roman" w:hAnsi="Times New Roman" w:cs="Times New Roman"/>
          <w:b/>
          <w:color w:val="4F81BD" w:themeColor="accent1"/>
          <w:sz w:val="24"/>
          <w:szCs w:val="24"/>
          <w:lang w:val="uk-UA" w:eastAsia="uk-UA"/>
        </w:rPr>
        <w:t xml:space="preserve">МУКАЧІВСЬКОГО РАЙОНУ </w:t>
      </w:r>
      <w:r w:rsidR="00455BDB" w:rsidRPr="00C36C7E">
        <w:rPr>
          <w:rFonts w:ascii="Times New Roman" w:hAnsi="Times New Roman" w:cs="Times New Roman"/>
          <w:b/>
          <w:color w:val="4F81BD" w:themeColor="accent1"/>
          <w:sz w:val="24"/>
          <w:szCs w:val="24"/>
          <w:lang w:eastAsia="uk-UA"/>
        </w:rPr>
        <w:t>ЗАКАРПАТСЬКОЇ ОБЛАСТІ</w:t>
      </w:r>
    </w:p>
    <w:p w:rsidR="000E69E2" w:rsidRDefault="000E69E2" w:rsidP="000E69E2">
      <w:pPr>
        <w:spacing w:after="0"/>
        <w:jc w:val="center"/>
        <w:rPr>
          <w:rFonts w:ascii="Times New Roman" w:hAnsi="Times New Roman" w:cs="Times New Roman"/>
          <w:b/>
          <w:sz w:val="24"/>
          <w:szCs w:val="24"/>
          <w:lang w:val="en-US" w:eastAsia="uk-UA"/>
        </w:rPr>
      </w:pPr>
    </w:p>
    <w:p w:rsidR="00C36C7E" w:rsidRDefault="00C36C7E" w:rsidP="000E69E2">
      <w:pPr>
        <w:spacing w:after="0"/>
        <w:jc w:val="center"/>
        <w:rPr>
          <w:rFonts w:ascii="Times New Roman" w:hAnsi="Times New Roman" w:cs="Times New Roman"/>
          <w:b/>
          <w:sz w:val="24"/>
          <w:szCs w:val="24"/>
          <w:lang w:val="en-US" w:eastAsia="uk-UA"/>
        </w:rPr>
      </w:pPr>
    </w:p>
    <w:p w:rsidR="00C36C7E" w:rsidRDefault="00C36C7E" w:rsidP="000E69E2">
      <w:pPr>
        <w:spacing w:after="0"/>
        <w:jc w:val="center"/>
        <w:rPr>
          <w:rFonts w:ascii="Times New Roman" w:hAnsi="Times New Roman" w:cs="Times New Roman"/>
          <w:b/>
          <w:sz w:val="24"/>
          <w:szCs w:val="24"/>
          <w:lang w:val="en-US" w:eastAsia="uk-UA"/>
        </w:rPr>
      </w:pPr>
    </w:p>
    <w:p w:rsidR="00C36C7E" w:rsidRDefault="00C36C7E" w:rsidP="000E69E2">
      <w:pPr>
        <w:spacing w:after="0"/>
        <w:jc w:val="center"/>
        <w:rPr>
          <w:rFonts w:ascii="Times New Roman" w:hAnsi="Times New Roman" w:cs="Times New Roman"/>
          <w:b/>
          <w:sz w:val="24"/>
          <w:szCs w:val="24"/>
          <w:lang w:val="en-US" w:eastAsia="uk-UA"/>
        </w:rPr>
      </w:pPr>
    </w:p>
    <w:p w:rsidR="00C36C7E" w:rsidRDefault="00C36C7E" w:rsidP="000E69E2">
      <w:pPr>
        <w:spacing w:after="0"/>
        <w:jc w:val="center"/>
        <w:rPr>
          <w:rFonts w:ascii="Times New Roman" w:hAnsi="Times New Roman" w:cs="Times New Roman"/>
          <w:b/>
          <w:sz w:val="24"/>
          <w:szCs w:val="24"/>
          <w:lang w:val="en-US" w:eastAsia="uk-UA"/>
        </w:rPr>
      </w:pPr>
    </w:p>
    <w:p w:rsidR="00C36C7E" w:rsidRDefault="00C36C7E" w:rsidP="000E69E2">
      <w:pPr>
        <w:spacing w:after="0"/>
        <w:jc w:val="center"/>
        <w:rPr>
          <w:rFonts w:ascii="Times New Roman" w:hAnsi="Times New Roman" w:cs="Times New Roman"/>
          <w:b/>
          <w:sz w:val="24"/>
          <w:szCs w:val="24"/>
          <w:lang w:val="en-US" w:eastAsia="uk-UA"/>
        </w:rPr>
      </w:pPr>
    </w:p>
    <w:p w:rsidR="00C36C7E" w:rsidRDefault="00C36C7E" w:rsidP="000E69E2">
      <w:pPr>
        <w:spacing w:after="0"/>
        <w:jc w:val="center"/>
        <w:rPr>
          <w:rFonts w:ascii="Times New Roman" w:hAnsi="Times New Roman" w:cs="Times New Roman"/>
          <w:b/>
          <w:sz w:val="24"/>
          <w:szCs w:val="24"/>
          <w:lang w:val="en-US" w:eastAsia="uk-UA"/>
        </w:rPr>
      </w:pPr>
    </w:p>
    <w:p w:rsidR="00C36C7E" w:rsidRDefault="00C36C7E" w:rsidP="000E69E2">
      <w:pPr>
        <w:spacing w:after="0"/>
        <w:jc w:val="center"/>
        <w:rPr>
          <w:rFonts w:ascii="Times New Roman" w:hAnsi="Times New Roman" w:cs="Times New Roman"/>
          <w:b/>
          <w:sz w:val="24"/>
          <w:szCs w:val="24"/>
          <w:lang w:val="en-US" w:eastAsia="uk-UA"/>
        </w:rPr>
      </w:pPr>
    </w:p>
    <w:p w:rsidR="00C36C7E" w:rsidRDefault="00C36C7E" w:rsidP="000E69E2">
      <w:pPr>
        <w:spacing w:after="0"/>
        <w:jc w:val="center"/>
        <w:rPr>
          <w:rFonts w:ascii="Times New Roman" w:hAnsi="Times New Roman" w:cs="Times New Roman"/>
          <w:b/>
          <w:sz w:val="24"/>
          <w:szCs w:val="24"/>
          <w:lang w:val="en-US" w:eastAsia="uk-UA"/>
        </w:rPr>
      </w:pPr>
    </w:p>
    <w:p w:rsidR="00C36C7E" w:rsidRDefault="00C36C7E" w:rsidP="000E69E2">
      <w:pPr>
        <w:spacing w:after="0"/>
        <w:jc w:val="center"/>
        <w:rPr>
          <w:rFonts w:ascii="Times New Roman" w:hAnsi="Times New Roman" w:cs="Times New Roman"/>
          <w:b/>
          <w:sz w:val="24"/>
          <w:szCs w:val="24"/>
          <w:lang w:val="en-US" w:eastAsia="uk-UA"/>
        </w:rPr>
      </w:pPr>
    </w:p>
    <w:p w:rsidR="006722C9" w:rsidRPr="00C36C7E" w:rsidRDefault="002A669D" w:rsidP="006722C9">
      <w:pPr>
        <w:spacing w:after="0" w:line="240" w:lineRule="auto"/>
        <w:jc w:val="center"/>
        <w:rPr>
          <w:rFonts w:ascii="Times New Roman" w:hAnsi="Times New Roman" w:cs="Times New Roman"/>
          <w:b/>
          <w:color w:val="1F497D" w:themeColor="text2"/>
          <w:sz w:val="52"/>
          <w:szCs w:val="52"/>
          <w:lang w:val="uk-UA"/>
        </w:rPr>
      </w:pPr>
      <w:r w:rsidRPr="00C36C7E">
        <w:rPr>
          <w:rFonts w:ascii="Times New Roman" w:hAnsi="Times New Roman" w:cs="Times New Roman"/>
          <w:b/>
          <w:color w:val="1F497D" w:themeColor="text2"/>
          <w:sz w:val="52"/>
          <w:szCs w:val="52"/>
          <w:lang w:val="uk-UA"/>
        </w:rPr>
        <w:t>Звіт</w:t>
      </w:r>
      <w:r w:rsidR="000E69E2" w:rsidRPr="00C36C7E">
        <w:rPr>
          <w:rFonts w:ascii="Times New Roman" w:hAnsi="Times New Roman" w:cs="Times New Roman"/>
          <w:b/>
          <w:color w:val="1F497D" w:themeColor="text2"/>
          <w:sz w:val="52"/>
          <w:szCs w:val="52"/>
          <w:lang w:val="uk-UA"/>
        </w:rPr>
        <w:t xml:space="preserve"> </w:t>
      </w:r>
    </w:p>
    <w:p w:rsidR="00C36C7E" w:rsidRDefault="00BD288F" w:rsidP="00BD288F">
      <w:pPr>
        <w:spacing w:after="0" w:line="240" w:lineRule="auto"/>
        <w:jc w:val="center"/>
        <w:rPr>
          <w:rFonts w:ascii="Times New Roman" w:hAnsi="Times New Roman" w:cs="Times New Roman"/>
          <w:b/>
          <w:color w:val="1F497D" w:themeColor="text2"/>
          <w:sz w:val="52"/>
          <w:szCs w:val="52"/>
          <w:lang w:val="uk-UA"/>
        </w:rPr>
      </w:pPr>
      <w:r>
        <w:rPr>
          <w:rFonts w:ascii="Times New Roman" w:hAnsi="Times New Roman" w:cs="Times New Roman"/>
          <w:b/>
          <w:color w:val="1F497D" w:themeColor="text2"/>
          <w:sz w:val="52"/>
          <w:szCs w:val="52"/>
          <w:lang w:val="uk-UA"/>
        </w:rPr>
        <w:t>директор</w:t>
      </w:r>
      <w:r w:rsidR="00C36C7E">
        <w:rPr>
          <w:rFonts w:ascii="Times New Roman" w:hAnsi="Times New Roman" w:cs="Times New Roman"/>
          <w:b/>
          <w:color w:val="1F497D" w:themeColor="text2"/>
          <w:sz w:val="52"/>
          <w:szCs w:val="52"/>
          <w:lang w:val="uk-UA"/>
        </w:rPr>
        <w:t>а</w:t>
      </w:r>
      <w:r w:rsidR="006722C9" w:rsidRPr="00C36C7E">
        <w:rPr>
          <w:rFonts w:ascii="Times New Roman" w:hAnsi="Times New Roman" w:cs="Times New Roman"/>
          <w:b/>
          <w:color w:val="1F497D" w:themeColor="text2"/>
          <w:sz w:val="52"/>
          <w:szCs w:val="52"/>
          <w:lang w:val="uk-UA"/>
        </w:rPr>
        <w:t xml:space="preserve"> </w:t>
      </w:r>
      <w:r w:rsidR="00D66178" w:rsidRPr="00C36C7E">
        <w:rPr>
          <w:rFonts w:ascii="Times New Roman" w:hAnsi="Times New Roman" w:cs="Times New Roman"/>
          <w:b/>
          <w:color w:val="1F497D" w:themeColor="text2"/>
          <w:sz w:val="52"/>
          <w:szCs w:val="52"/>
          <w:lang w:val="uk-UA"/>
        </w:rPr>
        <w:t>Біласов</w:t>
      </w:r>
      <w:r>
        <w:rPr>
          <w:rFonts w:ascii="Times New Roman" w:hAnsi="Times New Roman" w:cs="Times New Roman"/>
          <w:b/>
          <w:color w:val="1F497D" w:themeColor="text2"/>
          <w:sz w:val="52"/>
          <w:szCs w:val="52"/>
          <w:lang w:val="uk-UA"/>
        </w:rPr>
        <w:t>ицької гімназії</w:t>
      </w:r>
    </w:p>
    <w:p w:rsidR="006722C9" w:rsidRPr="00C36C7E" w:rsidRDefault="00C36C7E" w:rsidP="00C36C7E">
      <w:pPr>
        <w:spacing w:after="0" w:line="240" w:lineRule="auto"/>
        <w:jc w:val="center"/>
        <w:rPr>
          <w:rFonts w:ascii="Times New Roman" w:hAnsi="Times New Roman" w:cs="Times New Roman"/>
          <w:b/>
          <w:color w:val="1F497D" w:themeColor="text2"/>
          <w:sz w:val="52"/>
          <w:szCs w:val="52"/>
          <w:lang w:val="uk-UA"/>
        </w:rPr>
      </w:pPr>
      <w:r>
        <w:rPr>
          <w:rFonts w:ascii="Times New Roman" w:hAnsi="Times New Roman" w:cs="Times New Roman"/>
          <w:b/>
          <w:color w:val="1F497D" w:themeColor="text2"/>
          <w:sz w:val="52"/>
          <w:szCs w:val="52"/>
          <w:lang w:val="uk-UA"/>
        </w:rPr>
        <w:t>Губинець Світлани Євгенівни</w:t>
      </w:r>
      <w:r w:rsidR="006722C9" w:rsidRPr="00C36C7E">
        <w:rPr>
          <w:rFonts w:ascii="Times New Roman" w:hAnsi="Times New Roman" w:cs="Times New Roman"/>
          <w:b/>
          <w:color w:val="1F497D" w:themeColor="text2"/>
          <w:sz w:val="52"/>
          <w:szCs w:val="52"/>
          <w:lang w:val="uk-UA"/>
        </w:rPr>
        <w:t xml:space="preserve"> </w:t>
      </w:r>
    </w:p>
    <w:p w:rsidR="00C36C7E" w:rsidRDefault="00C36C7E" w:rsidP="006722C9">
      <w:pPr>
        <w:spacing w:after="0" w:line="240" w:lineRule="auto"/>
        <w:jc w:val="center"/>
        <w:rPr>
          <w:rFonts w:ascii="Times New Roman" w:hAnsi="Times New Roman" w:cs="Times New Roman"/>
          <w:b/>
          <w:sz w:val="52"/>
          <w:szCs w:val="52"/>
          <w:lang w:val="uk-UA"/>
        </w:rPr>
      </w:pPr>
      <w:r>
        <w:rPr>
          <w:rFonts w:ascii="Times New Roman" w:hAnsi="Times New Roman" w:cs="Times New Roman"/>
          <w:b/>
          <w:color w:val="1F497D" w:themeColor="text2"/>
          <w:sz w:val="52"/>
          <w:szCs w:val="52"/>
          <w:lang w:val="uk-UA"/>
        </w:rPr>
        <w:t>з</w:t>
      </w:r>
      <w:r w:rsidR="00D66178" w:rsidRPr="00C36C7E">
        <w:rPr>
          <w:rFonts w:ascii="Times New Roman" w:hAnsi="Times New Roman" w:cs="Times New Roman"/>
          <w:b/>
          <w:color w:val="1F497D" w:themeColor="text2"/>
          <w:sz w:val="52"/>
          <w:szCs w:val="52"/>
          <w:lang w:val="uk-UA"/>
        </w:rPr>
        <w:t>а</w:t>
      </w:r>
      <w:r>
        <w:rPr>
          <w:rFonts w:ascii="Times New Roman" w:hAnsi="Times New Roman" w:cs="Times New Roman"/>
          <w:b/>
          <w:color w:val="1F497D" w:themeColor="text2"/>
          <w:sz w:val="52"/>
          <w:szCs w:val="52"/>
          <w:lang w:val="uk-UA"/>
        </w:rPr>
        <w:t xml:space="preserve"> звітний період</w:t>
      </w:r>
      <w:r w:rsidR="00C7521E">
        <w:rPr>
          <w:rFonts w:ascii="Times New Roman" w:hAnsi="Times New Roman" w:cs="Times New Roman"/>
          <w:b/>
          <w:color w:val="1F497D" w:themeColor="text2"/>
          <w:sz w:val="52"/>
          <w:szCs w:val="52"/>
          <w:lang w:val="uk-UA"/>
        </w:rPr>
        <w:t xml:space="preserve"> 2020-2021</w:t>
      </w:r>
      <w:r>
        <w:rPr>
          <w:rFonts w:ascii="Times New Roman" w:hAnsi="Times New Roman" w:cs="Times New Roman"/>
          <w:b/>
          <w:color w:val="1F497D" w:themeColor="text2"/>
          <w:sz w:val="52"/>
          <w:szCs w:val="52"/>
          <w:lang w:val="uk-UA"/>
        </w:rPr>
        <w:t xml:space="preserve"> навчального року</w:t>
      </w:r>
    </w:p>
    <w:p w:rsidR="00C36C7E" w:rsidRDefault="00C36C7E" w:rsidP="006722C9">
      <w:pPr>
        <w:spacing w:after="0" w:line="240" w:lineRule="auto"/>
        <w:jc w:val="center"/>
        <w:rPr>
          <w:rFonts w:ascii="Times New Roman" w:hAnsi="Times New Roman" w:cs="Times New Roman"/>
          <w:b/>
          <w:sz w:val="52"/>
          <w:szCs w:val="52"/>
          <w:lang w:val="uk-UA"/>
        </w:rPr>
      </w:pPr>
    </w:p>
    <w:p w:rsidR="00C36C7E" w:rsidRDefault="00C36C7E" w:rsidP="006722C9">
      <w:pPr>
        <w:spacing w:after="0" w:line="240" w:lineRule="auto"/>
        <w:jc w:val="center"/>
        <w:rPr>
          <w:rFonts w:ascii="Times New Roman" w:hAnsi="Times New Roman" w:cs="Times New Roman"/>
          <w:b/>
          <w:sz w:val="52"/>
          <w:szCs w:val="52"/>
          <w:lang w:val="uk-UA"/>
        </w:rPr>
      </w:pPr>
    </w:p>
    <w:p w:rsidR="00C36C7E" w:rsidRDefault="00C36C7E" w:rsidP="006722C9">
      <w:pPr>
        <w:spacing w:after="0" w:line="240" w:lineRule="auto"/>
        <w:jc w:val="center"/>
        <w:rPr>
          <w:rFonts w:ascii="Times New Roman" w:hAnsi="Times New Roman" w:cs="Times New Roman"/>
          <w:b/>
          <w:sz w:val="52"/>
          <w:szCs w:val="52"/>
          <w:lang w:val="uk-UA"/>
        </w:rPr>
      </w:pPr>
    </w:p>
    <w:p w:rsidR="00BE65F0" w:rsidRDefault="00BE65F0" w:rsidP="006722C9">
      <w:pPr>
        <w:spacing w:after="0" w:line="240" w:lineRule="auto"/>
        <w:jc w:val="center"/>
        <w:rPr>
          <w:rFonts w:ascii="Times New Roman" w:hAnsi="Times New Roman" w:cs="Times New Roman"/>
          <w:b/>
          <w:sz w:val="52"/>
          <w:szCs w:val="52"/>
          <w:lang w:val="uk-UA"/>
        </w:rPr>
      </w:pPr>
    </w:p>
    <w:p w:rsidR="00BE65F0" w:rsidRDefault="00BE65F0" w:rsidP="006722C9">
      <w:pPr>
        <w:spacing w:after="0" w:line="240" w:lineRule="auto"/>
        <w:jc w:val="center"/>
        <w:rPr>
          <w:rFonts w:ascii="Times New Roman" w:hAnsi="Times New Roman" w:cs="Times New Roman"/>
          <w:b/>
          <w:sz w:val="52"/>
          <w:szCs w:val="52"/>
          <w:lang w:val="uk-UA"/>
        </w:rPr>
      </w:pPr>
    </w:p>
    <w:p w:rsidR="00C36C7E" w:rsidRDefault="00C36C7E" w:rsidP="006722C9">
      <w:pPr>
        <w:spacing w:after="0" w:line="240" w:lineRule="auto"/>
        <w:jc w:val="center"/>
        <w:rPr>
          <w:rFonts w:ascii="Times New Roman" w:hAnsi="Times New Roman" w:cs="Times New Roman"/>
          <w:b/>
          <w:sz w:val="52"/>
          <w:szCs w:val="52"/>
          <w:lang w:val="uk-UA"/>
        </w:rPr>
      </w:pPr>
    </w:p>
    <w:p w:rsidR="00C36C7E" w:rsidRDefault="00C36C7E" w:rsidP="006722C9">
      <w:pPr>
        <w:spacing w:after="0" w:line="240" w:lineRule="auto"/>
        <w:jc w:val="center"/>
        <w:rPr>
          <w:rFonts w:ascii="Times New Roman" w:hAnsi="Times New Roman" w:cs="Times New Roman"/>
          <w:b/>
          <w:sz w:val="52"/>
          <w:szCs w:val="52"/>
          <w:lang w:val="uk-UA"/>
        </w:rPr>
      </w:pPr>
    </w:p>
    <w:p w:rsidR="00C36C7E" w:rsidRDefault="00C36C7E" w:rsidP="006722C9">
      <w:pPr>
        <w:spacing w:after="0" w:line="240" w:lineRule="auto"/>
        <w:jc w:val="center"/>
        <w:rPr>
          <w:rFonts w:ascii="Times New Roman" w:hAnsi="Times New Roman" w:cs="Times New Roman"/>
          <w:b/>
          <w:sz w:val="52"/>
          <w:szCs w:val="52"/>
          <w:lang w:val="uk-UA"/>
        </w:rPr>
      </w:pPr>
    </w:p>
    <w:p w:rsidR="00C36C7E" w:rsidRDefault="00C36C7E" w:rsidP="00C36C7E">
      <w:pPr>
        <w:spacing w:after="0" w:line="240" w:lineRule="auto"/>
        <w:rPr>
          <w:rFonts w:ascii="Times New Roman" w:hAnsi="Times New Roman" w:cs="Times New Roman"/>
          <w:b/>
          <w:sz w:val="52"/>
          <w:szCs w:val="52"/>
          <w:lang w:val="uk-UA"/>
        </w:rPr>
      </w:pPr>
    </w:p>
    <w:p w:rsidR="00C36C7E" w:rsidRDefault="00C36C7E" w:rsidP="00C36C7E">
      <w:pPr>
        <w:spacing w:after="0" w:line="240" w:lineRule="auto"/>
        <w:rPr>
          <w:rFonts w:ascii="Times New Roman" w:hAnsi="Times New Roman" w:cs="Times New Roman"/>
          <w:b/>
          <w:sz w:val="32"/>
          <w:szCs w:val="32"/>
          <w:lang w:val="uk-UA"/>
        </w:rPr>
      </w:pPr>
    </w:p>
    <w:p w:rsidR="00BE65F0" w:rsidRDefault="00BE65F0" w:rsidP="00BE65F0">
      <w:pPr>
        <w:spacing w:after="0" w:line="240" w:lineRule="auto"/>
        <w:jc w:val="center"/>
        <w:rPr>
          <w:rFonts w:ascii="Times New Roman" w:hAnsi="Times New Roman" w:cs="Times New Roman"/>
          <w:b/>
          <w:color w:val="4F81BD" w:themeColor="accent1"/>
          <w:sz w:val="32"/>
          <w:szCs w:val="32"/>
          <w:lang w:val="uk-UA"/>
        </w:rPr>
      </w:pPr>
      <w:r>
        <w:rPr>
          <w:rFonts w:ascii="Times New Roman" w:hAnsi="Times New Roman" w:cs="Times New Roman"/>
          <w:b/>
          <w:color w:val="4F81BD" w:themeColor="accent1"/>
          <w:sz w:val="32"/>
          <w:szCs w:val="32"/>
          <w:lang w:val="uk-UA"/>
        </w:rPr>
        <w:t>БІЛАСОВИЦЯ</w:t>
      </w:r>
    </w:p>
    <w:p w:rsidR="00BE65F0" w:rsidRDefault="00BE65F0" w:rsidP="00BE65F0">
      <w:pPr>
        <w:spacing w:after="0" w:line="240" w:lineRule="auto"/>
        <w:jc w:val="center"/>
        <w:rPr>
          <w:rFonts w:ascii="Times New Roman" w:hAnsi="Times New Roman" w:cs="Times New Roman"/>
          <w:b/>
          <w:color w:val="4F81BD" w:themeColor="accent1"/>
          <w:sz w:val="32"/>
          <w:szCs w:val="32"/>
          <w:lang w:val="uk-UA"/>
        </w:rPr>
      </w:pPr>
    </w:p>
    <w:p w:rsidR="00BE65F0" w:rsidRDefault="00BE65F0" w:rsidP="00BE65F0">
      <w:pPr>
        <w:spacing w:after="0" w:line="240" w:lineRule="auto"/>
        <w:jc w:val="center"/>
        <w:rPr>
          <w:rFonts w:ascii="Times New Roman" w:hAnsi="Times New Roman" w:cs="Times New Roman"/>
          <w:b/>
          <w:color w:val="4F81BD" w:themeColor="accent1"/>
          <w:sz w:val="32"/>
          <w:szCs w:val="32"/>
          <w:lang w:val="uk-UA"/>
        </w:rPr>
      </w:pPr>
    </w:p>
    <w:p w:rsidR="00750E19" w:rsidRPr="00BE65F0" w:rsidRDefault="009D0EC3" w:rsidP="00BE65F0">
      <w:pPr>
        <w:spacing w:after="0" w:line="240" w:lineRule="auto"/>
        <w:jc w:val="center"/>
        <w:rPr>
          <w:rFonts w:ascii="Times New Roman" w:hAnsi="Times New Roman" w:cs="Times New Roman"/>
          <w:b/>
          <w:color w:val="4F81BD" w:themeColor="accent1"/>
          <w:sz w:val="32"/>
          <w:szCs w:val="32"/>
          <w:lang w:val="uk-UA"/>
        </w:rPr>
      </w:pPr>
      <w:r w:rsidRPr="00DC7027">
        <w:rPr>
          <w:color w:val="000000"/>
          <w:sz w:val="28"/>
          <w:szCs w:val="28"/>
          <w:lang w:val="uk-UA"/>
        </w:rPr>
        <w:lastRenderedPageBreak/>
        <w:t xml:space="preserve"> </w:t>
      </w:r>
      <w:r w:rsidR="00750E19" w:rsidRPr="00750E19">
        <w:rPr>
          <w:color w:val="00B0F0"/>
          <w:sz w:val="28"/>
          <w:szCs w:val="28"/>
          <w:lang w:val="uk-UA"/>
        </w:rPr>
        <w:t>ВСТУП</w:t>
      </w:r>
    </w:p>
    <w:p w:rsidR="009D0EC3" w:rsidRPr="00DC7027" w:rsidRDefault="009D0EC3" w:rsidP="00DC7027">
      <w:pPr>
        <w:pStyle w:val="a4"/>
        <w:shd w:val="clear" w:color="auto" w:fill="FFFFFF"/>
        <w:spacing w:line="276" w:lineRule="auto"/>
        <w:jc w:val="both"/>
        <w:rPr>
          <w:color w:val="000000"/>
          <w:sz w:val="28"/>
          <w:szCs w:val="28"/>
          <w:lang w:val="uk-UA"/>
        </w:rPr>
      </w:pPr>
      <w:r w:rsidRPr="00DC7027">
        <w:rPr>
          <w:color w:val="000000"/>
          <w:sz w:val="28"/>
          <w:szCs w:val="28"/>
          <w:lang w:val="uk-UA"/>
        </w:rPr>
        <w:t>Згідно наказу Міністерства освіти і науки України №55 від 28.01.2005 року «Про запровадження звітування керівників дошкільних, загальноосвітніх та професійно-технічних навчальних закладів» та</w:t>
      </w:r>
      <w:r w:rsidRPr="00DC7027">
        <w:rPr>
          <w:color w:val="000000"/>
          <w:sz w:val="28"/>
          <w:szCs w:val="28"/>
        </w:rPr>
        <w:t> </w:t>
      </w:r>
      <w:r w:rsidRPr="00DC7027">
        <w:rPr>
          <w:color w:val="000000"/>
          <w:sz w:val="28"/>
          <w:szCs w:val="28"/>
          <w:lang w:val="uk-UA"/>
        </w:rPr>
        <w:t xml:space="preserve"> №178 від 23.03.2005 року «Про затвердження примірного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 відповідно до п. 95 «Положення про загальноосвітній навчальний заклад» затвердженого постановою </w:t>
      </w:r>
      <w:r w:rsidRPr="00DC7027">
        <w:rPr>
          <w:color w:val="000000"/>
          <w:sz w:val="28"/>
          <w:szCs w:val="28"/>
        </w:rPr>
        <w:t>КМУ від 27.08.2010 № 778» директор зобов’язаний щорічно звітувати про виконану роботу протягом навчального року.</w:t>
      </w:r>
    </w:p>
    <w:p w:rsidR="009D0EC3" w:rsidRPr="00DC7027" w:rsidRDefault="009D0EC3" w:rsidP="00DC7027">
      <w:pPr>
        <w:spacing w:before="100" w:beforeAutospacing="1" w:after="100" w:afterAutospacing="1"/>
        <w:jc w:val="both"/>
        <w:rPr>
          <w:rFonts w:ascii="Times New Roman" w:eastAsia="Times New Roman" w:hAnsi="Times New Roman" w:cs="Times New Roman"/>
          <w:sz w:val="28"/>
          <w:szCs w:val="28"/>
          <w:lang w:val="uk-UA"/>
        </w:rPr>
      </w:pPr>
      <w:r w:rsidRPr="00DC7027">
        <w:rPr>
          <w:rFonts w:ascii="Times New Roman" w:eastAsia="Times New Roman" w:hAnsi="Times New Roman" w:cs="Times New Roman"/>
          <w:sz w:val="28"/>
          <w:szCs w:val="28"/>
          <w:lang w:val="en-US"/>
        </w:rPr>
        <w:t>   </w:t>
      </w:r>
      <w:r w:rsidR="005E6BE0" w:rsidRPr="00DC7027">
        <w:rPr>
          <w:rFonts w:ascii="Times New Roman" w:eastAsia="Times New Roman" w:hAnsi="Times New Roman" w:cs="Times New Roman"/>
          <w:sz w:val="28"/>
          <w:szCs w:val="28"/>
        </w:rPr>
        <w:t>Як директор</w:t>
      </w:r>
      <w:r w:rsidR="000146AE">
        <w:rPr>
          <w:rFonts w:ascii="Times New Roman" w:eastAsia="Times New Roman" w:hAnsi="Times New Roman" w:cs="Times New Roman"/>
          <w:sz w:val="28"/>
          <w:szCs w:val="28"/>
          <w:lang w:val="uk-UA"/>
        </w:rPr>
        <w:t xml:space="preserve"> закладу</w:t>
      </w:r>
      <w:r w:rsidR="005E6BE0" w:rsidRPr="00DC7027">
        <w:rPr>
          <w:rFonts w:ascii="Times New Roman" w:eastAsia="Times New Roman" w:hAnsi="Times New Roman" w:cs="Times New Roman"/>
          <w:sz w:val="28"/>
          <w:szCs w:val="28"/>
          <w:lang w:val="uk-UA"/>
        </w:rPr>
        <w:t>,</w:t>
      </w:r>
      <w:r w:rsidRPr="00DC7027">
        <w:rPr>
          <w:rFonts w:ascii="Times New Roman" w:eastAsia="Times New Roman" w:hAnsi="Times New Roman" w:cs="Times New Roman"/>
          <w:sz w:val="28"/>
          <w:szCs w:val="28"/>
        </w:rPr>
        <w:t xml:space="preserve"> у своїй діяльності протягом звітного періоду, я </w:t>
      </w:r>
      <w:proofErr w:type="gramStart"/>
      <w:r w:rsidRPr="00DC7027">
        <w:rPr>
          <w:rFonts w:ascii="Times New Roman" w:eastAsia="Times New Roman" w:hAnsi="Times New Roman" w:cs="Times New Roman"/>
          <w:sz w:val="28"/>
          <w:szCs w:val="28"/>
        </w:rPr>
        <w:t>керува</w:t>
      </w:r>
      <w:r w:rsidRPr="00DC7027">
        <w:rPr>
          <w:rFonts w:ascii="Times New Roman" w:eastAsia="Times New Roman" w:hAnsi="Times New Roman" w:cs="Times New Roman"/>
          <w:sz w:val="28"/>
          <w:szCs w:val="28"/>
          <w:lang w:val="uk-UA"/>
        </w:rPr>
        <w:t xml:space="preserve">лась </w:t>
      </w:r>
      <w:r w:rsidRPr="00DC7027">
        <w:rPr>
          <w:rFonts w:ascii="Times New Roman" w:eastAsia="Times New Roman" w:hAnsi="Times New Roman" w:cs="Times New Roman"/>
          <w:sz w:val="28"/>
          <w:szCs w:val="28"/>
        </w:rPr>
        <w:t xml:space="preserve"> Статутом</w:t>
      </w:r>
      <w:proofErr w:type="gramEnd"/>
      <w:r w:rsidRPr="00DC7027">
        <w:rPr>
          <w:rFonts w:ascii="Times New Roman" w:eastAsia="Times New Roman" w:hAnsi="Times New Roman" w:cs="Times New Roman"/>
          <w:sz w:val="28"/>
          <w:szCs w:val="28"/>
        </w:rPr>
        <w:t xml:space="preserve"> школи, Правилами внутрішнього трудового розпорядку, посадо</w:t>
      </w:r>
      <w:r w:rsidR="005E6BE0" w:rsidRPr="00DC7027">
        <w:rPr>
          <w:rFonts w:ascii="Times New Roman" w:eastAsia="Times New Roman" w:hAnsi="Times New Roman" w:cs="Times New Roman"/>
          <w:sz w:val="28"/>
          <w:szCs w:val="28"/>
        </w:rPr>
        <w:t xml:space="preserve">вими обов’язками директора </w:t>
      </w:r>
      <w:r w:rsidR="005E6BE0" w:rsidRPr="00DC7027">
        <w:rPr>
          <w:rFonts w:ascii="Times New Roman" w:eastAsia="Times New Roman" w:hAnsi="Times New Roman" w:cs="Times New Roman"/>
          <w:sz w:val="28"/>
          <w:szCs w:val="28"/>
          <w:lang w:val="uk-UA"/>
        </w:rPr>
        <w:t>закладу</w:t>
      </w:r>
      <w:r w:rsidR="000146AE">
        <w:rPr>
          <w:rFonts w:ascii="Times New Roman" w:eastAsia="Times New Roman" w:hAnsi="Times New Roman" w:cs="Times New Roman"/>
          <w:sz w:val="28"/>
          <w:szCs w:val="28"/>
          <w:lang w:val="uk-UA"/>
        </w:rPr>
        <w:t xml:space="preserve"> освіти</w:t>
      </w:r>
      <w:r w:rsidRPr="00DC7027">
        <w:rPr>
          <w:rFonts w:ascii="Times New Roman" w:eastAsia="Times New Roman" w:hAnsi="Times New Roman" w:cs="Times New Roman"/>
          <w:sz w:val="28"/>
          <w:szCs w:val="28"/>
        </w:rPr>
        <w:t xml:space="preserve">, законодавством України, іншими нормативними актами, що регламентують роботу школи та керівника </w:t>
      </w:r>
      <w:r w:rsidR="005E6BE0" w:rsidRPr="00DC7027">
        <w:rPr>
          <w:rFonts w:ascii="Times New Roman" w:eastAsia="Times New Roman" w:hAnsi="Times New Roman" w:cs="Times New Roman"/>
          <w:sz w:val="28"/>
          <w:szCs w:val="28"/>
          <w:lang w:val="uk-UA"/>
        </w:rPr>
        <w:t xml:space="preserve">закладу </w:t>
      </w:r>
      <w:r w:rsidRPr="00DC7027">
        <w:rPr>
          <w:rFonts w:ascii="Times New Roman" w:eastAsia="Times New Roman" w:hAnsi="Times New Roman" w:cs="Times New Roman"/>
          <w:sz w:val="28"/>
          <w:szCs w:val="28"/>
        </w:rPr>
        <w:t>загально</w:t>
      </w:r>
      <w:r w:rsidR="005E6BE0" w:rsidRPr="00DC7027">
        <w:rPr>
          <w:rFonts w:ascii="Times New Roman" w:eastAsia="Times New Roman" w:hAnsi="Times New Roman" w:cs="Times New Roman"/>
          <w:sz w:val="28"/>
          <w:szCs w:val="28"/>
          <w:lang w:val="uk-UA"/>
        </w:rPr>
        <w:t xml:space="preserve">ї середньої освіти </w:t>
      </w:r>
      <w:r w:rsidRPr="00DC7027">
        <w:rPr>
          <w:rFonts w:ascii="Times New Roman" w:eastAsia="Times New Roman" w:hAnsi="Times New Roman" w:cs="Times New Roman"/>
          <w:sz w:val="28"/>
          <w:szCs w:val="28"/>
        </w:rPr>
        <w:t>.</w:t>
      </w:r>
    </w:p>
    <w:p w:rsidR="009D1040" w:rsidRPr="00DC7027" w:rsidRDefault="00BD288F" w:rsidP="00DC7027">
      <w:pPr>
        <w:jc w:val="both"/>
        <w:rPr>
          <w:rFonts w:ascii="Times New Roman" w:hAnsi="Times New Roman" w:cs="Times New Roman"/>
          <w:sz w:val="28"/>
          <w:szCs w:val="28"/>
          <w:lang w:val="uk-UA"/>
        </w:rPr>
      </w:pPr>
      <w:r>
        <w:rPr>
          <w:rFonts w:ascii="Times New Roman" w:hAnsi="Times New Roman" w:cs="Times New Roman"/>
          <w:sz w:val="28"/>
          <w:szCs w:val="28"/>
          <w:lang w:val="uk-UA"/>
        </w:rPr>
        <w:t>У 2020-2021</w:t>
      </w:r>
      <w:r w:rsidR="00977B07" w:rsidRPr="00DC7027">
        <w:rPr>
          <w:rFonts w:ascii="Times New Roman" w:hAnsi="Times New Roman" w:cs="Times New Roman"/>
          <w:sz w:val="28"/>
          <w:szCs w:val="28"/>
          <w:lang w:val="uk-UA"/>
        </w:rPr>
        <w:t xml:space="preserve"> навчальному році</w:t>
      </w:r>
      <w:r w:rsidR="000146AE">
        <w:rPr>
          <w:rFonts w:ascii="Times New Roman" w:hAnsi="Times New Roman" w:cs="Times New Roman"/>
          <w:sz w:val="28"/>
          <w:szCs w:val="28"/>
          <w:lang w:val="uk-UA"/>
        </w:rPr>
        <w:t xml:space="preserve"> я - </w:t>
      </w:r>
      <w:r w:rsidR="00D66178">
        <w:rPr>
          <w:rFonts w:ascii="Times New Roman" w:hAnsi="Times New Roman" w:cs="Times New Roman"/>
          <w:sz w:val="28"/>
          <w:szCs w:val="28"/>
          <w:lang w:val="uk-UA"/>
        </w:rPr>
        <w:t>як керівник,п</w:t>
      </w:r>
      <w:r w:rsidR="000E69E2">
        <w:rPr>
          <w:rFonts w:ascii="Times New Roman" w:hAnsi="Times New Roman" w:cs="Times New Roman"/>
          <w:sz w:val="28"/>
          <w:szCs w:val="28"/>
          <w:lang w:val="uk-UA"/>
        </w:rPr>
        <w:t>рацювала за такими напрямками</w:t>
      </w:r>
      <w:r w:rsidR="00977B07" w:rsidRPr="00DC7027">
        <w:rPr>
          <w:rFonts w:ascii="Times New Roman" w:hAnsi="Times New Roman" w:cs="Times New Roman"/>
          <w:sz w:val="28"/>
          <w:szCs w:val="28"/>
          <w:lang w:val="uk-UA"/>
        </w:rPr>
        <w:t xml:space="preserve">:  </w:t>
      </w:r>
    </w:p>
    <w:p w:rsidR="009D1040" w:rsidRPr="00DC7027" w:rsidRDefault="009D1040" w:rsidP="00964871">
      <w:pPr>
        <w:spacing w:after="0"/>
        <w:jc w:val="both"/>
        <w:rPr>
          <w:rFonts w:ascii="Times New Roman" w:hAnsi="Times New Roman" w:cs="Times New Roman"/>
          <w:sz w:val="28"/>
          <w:szCs w:val="28"/>
          <w:lang w:val="uk-UA"/>
        </w:rPr>
      </w:pPr>
      <w:r w:rsidRPr="00DC7027">
        <w:rPr>
          <w:rFonts w:ascii="Times New Roman" w:hAnsi="Times New Roman" w:cs="Times New Roman"/>
          <w:sz w:val="28"/>
          <w:szCs w:val="28"/>
        </w:rPr>
        <w:sym w:font="Symbol" w:char="F0B7"/>
      </w:r>
      <w:r w:rsidR="00C7521E">
        <w:rPr>
          <w:rFonts w:ascii="Times New Roman" w:hAnsi="Times New Roman" w:cs="Times New Roman"/>
          <w:sz w:val="28"/>
          <w:szCs w:val="28"/>
          <w:lang w:val="uk-UA"/>
        </w:rPr>
        <w:t xml:space="preserve">  </w:t>
      </w:r>
      <w:r w:rsidR="00977B07" w:rsidRPr="00DC7027">
        <w:rPr>
          <w:rFonts w:ascii="Times New Roman" w:hAnsi="Times New Roman" w:cs="Times New Roman"/>
          <w:sz w:val="28"/>
          <w:szCs w:val="28"/>
          <w:lang w:val="uk-UA"/>
        </w:rPr>
        <w:t>впровадження демократичних засад в освітній процес;</w:t>
      </w:r>
    </w:p>
    <w:p w:rsidR="009D1040" w:rsidRPr="00DC7027" w:rsidRDefault="00977B07" w:rsidP="00964871">
      <w:pPr>
        <w:spacing w:after="0"/>
        <w:jc w:val="both"/>
        <w:rPr>
          <w:rFonts w:ascii="Times New Roman" w:hAnsi="Times New Roman" w:cs="Times New Roman"/>
          <w:sz w:val="28"/>
          <w:szCs w:val="28"/>
          <w:lang w:val="uk-UA"/>
        </w:rPr>
      </w:pPr>
      <w:r w:rsidRPr="00DC7027">
        <w:rPr>
          <w:rFonts w:ascii="Times New Roman" w:hAnsi="Times New Roman" w:cs="Times New Roman"/>
          <w:sz w:val="28"/>
          <w:szCs w:val="28"/>
        </w:rPr>
        <w:sym w:font="Symbol" w:char="F0B7"/>
      </w:r>
      <w:r w:rsidRPr="00DC7027">
        <w:rPr>
          <w:rFonts w:ascii="Times New Roman" w:hAnsi="Times New Roman" w:cs="Times New Roman"/>
          <w:sz w:val="28"/>
          <w:szCs w:val="28"/>
          <w:lang w:val="uk-UA"/>
        </w:rPr>
        <w:t xml:space="preserve">  підвищення рівня професійної майстерності вчителів;</w:t>
      </w:r>
    </w:p>
    <w:p w:rsidR="009D1040" w:rsidRPr="00DC7027" w:rsidRDefault="00977B07" w:rsidP="00964871">
      <w:pPr>
        <w:spacing w:after="0"/>
        <w:jc w:val="both"/>
        <w:rPr>
          <w:rFonts w:ascii="Times New Roman" w:hAnsi="Times New Roman" w:cs="Times New Roman"/>
          <w:sz w:val="28"/>
          <w:szCs w:val="28"/>
          <w:lang w:val="uk-UA"/>
        </w:rPr>
      </w:pPr>
      <w:r w:rsidRPr="00DC7027">
        <w:rPr>
          <w:rFonts w:ascii="Times New Roman" w:hAnsi="Times New Roman" w:cs="Times New Roman"/>
          <w:sz w:val="28"/>
          <w:szCs w:val="28"/>
        </w:rPr>
        <w:sym w:font="Symbol" w:char="F0B7"/>
      </w:r>
      <w:r w:rsidRPr="00DC7027">
        <w:rPr>
          <w:rFonts w:ascii="Times New Roman" w:hAnsi="Times New Roman" w:cs="Times New Roman"/>
          <w:sz w:val="28"/>
          <w:szCs w:val="28"/>
          <w:lang w:val="uk-UA"/>
        </w:rPr>
        <w:t xml:space="preserve">  збереження контингенту учнів в класах;</w:t>
      </w:r>
    </w:p>
    <w:p w:rsidR="009D1040" w:rsidRPr="00DC7027" w:rsidRDefault="00977B07" w:rsidP="00964871">
      <w:pPr>
        <w:spacing w:after="0"/>
        <w:jc w:val="both"/>
        <w:rPr>
          <w:rFonts w:ascii="Times New Roman" w:hAnsi="Times New Roman" w:cs="Times New Roman"/>
          <w:sz w:val="28"/>
          <w:szCs w:val="28"/>
          <w:lang w:val="uk-UA"/>
        </w:rPr>
      </w:pPr>
      <w:r w:rsidRPr="00DC7027">
        <w:rPr>
          <w:rFonts w:ascii="Times New Roman" w:hAnsi="Times New Roman" w:cs="Times New Roman"/>
          <w:sz w:val="28"/>
          <w:szCs w:val="28"/>
        </w:rPr>
        <w:sym w:font="Symbol" w:char="F0B7"/>
      </w:r>
      <w:r w:rsidRPr="00DC7027">
        <w:rPr>
          <w:rFonts w:ascii="Times New Roman" w:hAnsi="Times New Roman" w:cs="Times New Roman"/>
          <w:sz w:val="28"/>
          <w:szCs w:val="28"/>
          <w:lang w:val="uk-UA"/>
        </w:rPr>
        <w:t xml:space="preserve">  задоволення потреб талановитої та обдарованої молоді;</w:t>
      </w:r>
    </w:p>
    <w:p w:rsidR="009D1040" w:rsidRDefault="00977B07" w:rsidP="00964871">
      <w:pPr>
        <w:spacing w:after="0"/>
        <w:jc w:val="both"/>
        <w:rPr>
          <w:rFonts w:ascii="Times New Roman" w:hAnsi="Times New Roman" w:cs="Times New Roman"/>
          <w:sz w:val="28"/>
          <w:szCs w:val="28"/>
          <w:lang w:val="uk-UA"/>
        </w:rPr>
      </w:pPr>
      <w:r w:rsidRPr="00DC7027">
        <w:rPr>
          <w:rFonts w:ascii="Times New Roman" w:hAnsi="Times New Roman" w:cs="Times New Roman"/>
          <w:sz w:val="28"/>
          <w:szCs w:val="28"/>
        </w:rPr>
        <w:sym w:font="Symbol" w:char="F0B7"/>
      </w:r>
      <w:r w:rsidRPr="00DC7027">
        <w:rPr>
          <w:rFonts w:ascii="Times New Roman" w:hAnsi="Times New Roman" w:cs="Times New Roman"/>
          <w:sz w:val="28"/>
          <w:szCs w:val="28"/>
          <w:lang w:val="uk-UA"/>
        </w:rPr>
        <w:t xml:space="preserve">  підвищення якості освітньої підготовки учнів школи.</w:t>
      </w:r>
    </w:p>
    <w:p w:rsidR="00964871" w:rsidRPr="00DC7027" w:rsidRDefault="00964871" w:rsidP="00964871">
      <w:pPr>
        <w:spacing w:after="0"/>
        <w:jc w:val="both"/>
        <w:rPr>
          <w:rFonts w:ascii="Times New Roman" w:hAnsi="Times New Roman" w:cs="Times New Roman"/>
          <w:sz w:val="28"/>
          <w:szCs w:val="28"/>
          <w:lang w:val="uk-UA"/>
        </w:rPr>
      </w:pPr>
    </w:p>
    <w:p w:rsidR="00216404" w:rsidRPr="00DC7027" w:rsidRDefault="00977B07" w:rsidP="00DC7027">
      <w:pPr>
        <w:jc w:val="both"/>
        <w:rPr>
          <w:rFonts w:ascii="Times New Roman" w:hAnsi="Times New Roman" w:cs="Times New Roman"/>
          <w:sz w:val="28"/>
          <w:szCs w:val="28"/>
          <w:lang w:val="uk-UA"/>
        </w:rPr>
      </w:pPr>
      <w:r w:rsidRPr="00DC7027">
        <w:rPr>
          <w:rFonts w:ascii="Times New Roman" w:hAnsi="Times New Roman" w:cs="Times New Roman"/>
          <w:sz w:val="28"/>
          <w:szCs w:val="28"/>
        </w:rPr>
        <w:t>Згідно</w:t>
      </w:r>
      <w:r w:rsidR="00810E16">
        <w:rPr>
          <w:rFonts w:ascii="Times New Roman" w:hAnsi="Times New Roman" w:cs="Times New Roman"/>
          <w:sz w:val="28"/>
          <w:szCs w:val="28"/>
        </w:rPr>
        <w:t xml:space="preserve"> вищезазначених напрямків</w:t>
      </w:r>
      <w:r w:rsidRPr="00DC7027">
        <w:rPr>
          <w:rFonts w:ascii="Times New Roman" w:hAnsi="Times New Roman" w:cs="Times New Roman"/>
          <w:sz w:val="28"/>
          <w:szCs w:val="28"/>
        </w:rPr>
        <w:t xml:space="preserve"> склалас</w:t>
      </w:r>
      <w:r w:rsidR="009D1040" w:rsidRPr="00DC7027">
        <w:rPr>
          <w:rFonts w:ascii="Times New Roman" w:hAnsi="Times New Roman" w:cs="Times New Roman"/>
          <w:sz w:val="28"/>
          <w:szCs w:val="28"/>
        </w:rPr>
        <w:t xml:space="preserve">я наступна система роботи </w:t>
      </w:r>
      <w:r w:rsidR="00810E16">
        <w:rPr>
          <w:rFonts w:ascii="Times New Roman" w:hAnsi="Times New Roman" w:cs="Times New Roman"/>
          <w:sz w:val="28"/>
          <w:szCs w:val="28"/>
        </w:rPr>
        <w:t>для виконання перспективного плану розвитку закладу освіти</w:t>
      </w:r>
      <w:r w:rsidR="009D1040" w:rsidRPr="00DC7027">
        <w:rPr>
          <w:rFonts w:ascii="Times New Roman" w:hAnsi="Times New Roman" w:cs="Times New Roman"/>
          <w:sz w:val="28"/>
          <w:szCs w:val="28"/>
        </w:rPr>
        <w:t xml:space="preserve">. </w:t>
      </w:r>
    </w:p>
    <w:p w:rsidR="00B62CEF" w:rsidRDefault="000146AE" w:rsidP="00DC7027">
      <w:pPr>
        <w:jc w:val="both"/>
        <w:rPr>
          <w:rFonts w:ascii="Times New Roman" w:hAnsi="Times New Roman" w:cs="Times New Roman"/>
          <w:b/>
          <w:color w:val="1F497D" w:themeColor="text2"/>
          <w:sz w:val="32"/>
          <w:szCs w:val="32"/>
          <w:lang w:val="uk-UA"/>
        </w:rPr>
      </w:pPr>
      <w:r w:rsidRPr="000E69E2">
        <w:rPr>
          <w:rFonts w:ascii="Times New Roman" w:hAnsi="Times New Roman" w:cs="Times New Roman"/>
          <w:b/>
          <w:color w:val="1F497D" w:themeColor="text2"/>
          <w:sz w:val="32"/>
          <w:szCs w:val="32"/>
          <w:lang w:val="uk-UA"/>
        </w:rPr>
        <w:t>І.</w:t>
      </w:r>
      <w:r w:rsidR="00B62CEF" w:rsidRPr="000E69E2">
        <w:rPr>
          <w:rFonts w:ascii="Times New Roman" w:hAnsi="Times New Roman" w:cs="Times New Roman"/>
          <w:b/>
          <w:color w:val="1F497D" w:themeColor="text2"/>
          <w:sz w:val="32"/>
          <w:szCs w:val="32"/>
          <w:lang w:val="uk-UA"/>
        </w:rPr>
        <w:t>Візитна картка школи</w:t>
      </w:r>
    </w:p>
    <w:p w:rsidR="00F77F29" w:rsidRDefault="00F77F29" w:rsidP="00F77F29">
      <w:pPr>
        <w:shd w:val="clear" w:color="auto" w:fill="FFFFFF"/>
        <w:tabs>
          <w:tab w:val="left" w:pos="-2835"/>
        </w:tabs>
        <w:spacing w:before="5" w:line="317" w:lineRule="exact"/>
        <w:ind w:right="19"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Комунальний заклад «Білас</w:t>
      </w:r>
      <w:r>
        <w:rPr>
          <w:rFonts w:ascii="Times New Roman" w:hAnsi="Times New Roman" w:cs="Times New Roman"/>
          <w:sz w:val="28"/>
          <w:szCs w:val="28"/>
        </w:rPr>
        <w:t>овицьк</w:t>
      </w:r>
      <w:r w:rsidRPr="00D24176">
        <w:rPr>
          <w:rFonts w:ascii="Times New Roman" w:hAnsi="Times New Roman" w:cs="Times New Roman"/>
          <w:sz w:val="28"/>
          <w:szCs w:val="28"/>
        </w:rPr>
        <w:t xml:space="preserve">а гімназія </w:t>
      </w:r>
      <w:r>
        <w:rPr>
          <w:rFonts w:ascii="Times New Roman" w:hAnsi="Times New Roman" w:cs="Times New Roman"/>
          <w:sz w:val="28"/>
          <w:szCs w:val="28"/>
        </w:rPr>
        <w:t>Нижньоворітс</w:t>
      </w:r>
      <w:r w:rsidRPr="001C353D">
        <w:rPr>
          <w:rFonts w:ascii="Times New Roman" w:hAnsi="Times New Roman" w:cs="Times New Roman"/>
          <w:sz w:val="28"/>
          <w:szCs w:val="28"/>
        </w:rPr>
        <w:t>ької</w:t>
      </w:r>
      <w:r>
        <w:rPr>
          <w:rFonts w:ascii="Times New Roman" w:hAnsi="Times New Roman" w:cs="Times New Roman"/>
          <w:sz w:val="28"/>
          <w:szCs w:val="28"/>
        </w:rPr>
        <w:t xml:space="preserve"> сільськ</w:t>
      </w:r>
      <w:r w:rsidRPr="001C353D">
        <w:rPr>
          <w:rFonts w:ascii="Times New Roman" w:hAnsi="Times New Roman" w:cs="Times New Roman"/>
          <w:sz w:val="28"/>
          <w:szCs w:val="28"/>
        </w:rPr>
        <w:t xml:space="preserve">ої ради </w:t>
      </w:r>
      <w:r>
        <w:rPr>
          <w:rFonts w:ascii="Times New Roman" w:hAnsi="Times New Roman" w:cs="Times New Roman"/>
          <w:sz w:val="28"/>
          <w:szCs w:val="28"/>
        </w:rPr>
        <w:t xml:space="preserve">Мукачівського району </w:t>
      </w:r>
      <w:r w:rsidRPr="001C353D">
        <w:rPr>
          <w:rFonts w:ascii="Times New Roman" w:hAnsi="Times New Roman" w:cs="Times New Roman"/>
          <w:sz w:val="28"/>
          <w:szCs w:val="28"/>
        </w:rPr>
        <w:t xml:space="preserve">Закарпатської області» </w:t>
      </w:r>
      <w:r>
        <w:rPr>
          <w:rFonts w:ascii="Times New Roman" w:hAnsi="Times New Roman" w:cs="Times New Roman"/>
          <w:sz w:val="28"/>
          <w:szCs w:val="28"/>
        </w:rPr>
        <w:t xml:space="preserve">(далі-заклад освіти) </w:t>
      </w:r>
      <w:r w:rsidRPr="001C353D">
        <w:rPr>
          <w:rFonts w:ascii="Times New Roman" w:hAnsi="Times New Roman" w:cs="Times New Roman"/>
          <w:sz w:val="28"/>
          <w:szCs w:val="28"/>
        </w:rPr>
        <w:t xml:space="preserve">є юридичною особою, що має статус неприбуткового закладу освіти та </w:t>
      </w:r>
      <w:proofErr w:type="gramStart"/>
      <w:r w:rsidRPr="001C353D">
        <w:rPr>
          <w:rFonts w:ascii="Times New Roman" w:hAnsi="Times New Roman" w:cs="Times New Roman"/>
          <w:sz w:val="28"/>
          <w:szCs w:val="28"/>
        </w:rPr>
        <w:t>забезпечує  здобуття</w:t>
      </w:r>
      <w:proofErr w:type="gramEnd"/>
      <w:r w:rsidRPr="001C353D">
        <w:rPr>
          <w:rFonts w:ascii="Times New Roman" w:hAnsi="Times New Roman" w:cs="Times New Roman"/>
          <w:sz w:val="28"/>
          <w:szCs w:val="28"/>
        </w:rPr>
        <w:t xml:space="preserve"> загальної середньої освіти  за денною формою навчання.</w:t>
      </w:r>
    </w:p>
    <w:p w:rsidR="00F77F29" w:rsidRPr="00F77F29" w:rsidRDefault="00F77F29" w:rsidP="00F77F29">
      <w:pPr>
        <w:shd w:val="clear" w:color="auto" w:fill="FFFFFF"/>
        <w:tabs>
          <w:tab w:val="left" w:pos="-2835"/>
        </w:tabs>
        <w:spacing w:before="5" w:line="317" w:lineRule="exact"/>
        <w:ind w:right="19" w:firstLine="567"/>
        <w:contextualSpacing/>
        <w:jc w:val="both"/>
        <w:rPr>
          <w:rFonts w:ascii="Times New Roman" w:hAnsi="Times New Roman" w:cs="Times New Roman"/>
          <w:sz w:val="28"/>
          <w:szCs w:val="28"/>
        </w:rPr>
      </w:pPr>
    </w:p>
    <w:p w:rsidR="00B62CEF" w:rsidRPr="00DC7027" w:rsidRDefault="00B62CEF" w:rsidP="00DC7027">
      <w:pPr>
        <w:spacing w:after="0"/>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Школа заснована на комунальній формі власності. Ма</w:t>
      </w:r>
      <w:r w:rsidR="00BD288F">
        <w:rPr>
          <w:rFonts w:ascii="Times New Roman" w:hAnsi="Times New Roman" w:cs="Times New Roman"/>
          <w:sz w:val="28"/>
          <w:szCs w:val="28"/>
          <w:lang w:val="uk-UA"/>
        </w:rPr>
        <w:t>йно закладу перебуває у власності Нижньоворітської територіальної</w:t>
      </w:r>
      <w:r w:rsidRPr="00DC7027">
        <w:rPr>
          <w:rFonts w:ascii="Times New Roman" w:hAnsi="Times New Roman" w:cs="Times New Roman"/>
          <w:sz w:val="28"/>
          <w:szCs w:val="28"/>
          <w:lang w:val="uk-UA"/>
        </w:rPr>
        <w:t xml:space="preserve"> громад</w:t>
      </w:r>
      <w:r w:rsidR="00BD288F">
        <w:rPr>
          <w:rFonts w:ascii="Times New Roman" w:hAnsi="Times New Roman" w:cs="Times New Roman"/>
          <w:sz w:val="28"/>
          <w:szCs w:val="28"/>
          <w:lang w:val="uk-UA"/>
        </w:rPr>
        <w:t>и Мукачівсь</w:t>
      </w:r>
      <w:r w:rsidRPr="00DC7027">
        <w:rPr>
          <w:rFonts w:ascii="Times New Roman" w:hAnsi="Times New Roman" w:cs="Times New Roman"/>
          <w:sz w:val="28"/>
          <w:szCs w:val="28"/>
          <w:lang w:val="uk-UA"/>
        </w:rPr>
        <w:t>кого району Закарпатської області.Управління</w:t>
      </w:r>
      <w:r w:rsidR="00BD288F">
        <w:rPr>
          <w:rFonts w:ascii="Times New Roman" w:hAnsi="Times New Roman" w:cs="Times New Roman"/>
          <w:sz w:val="28"/>
          <w:szCs w:val="28"/>
          <w:lang w:val="uk-UA"/>
        </w:rPr>
        <w:t xml:space="preserve"> майном від імені територіальної</w:t>
      </w:r>
      <w:r w:rsidRPr="00DC7027">
        <w:rPr>
          <w:rFonts w:ascii="Times New Roman" w:hAnsi="Times New Roman" w:cs="Times New Roman"/>
          <w:sz w:val="28"/>
          <w:szCs w:val="28"/>
          <w:lang w:val="uk-UA"/>
        </w:rPr>
        <w:t xml:space="preserve"> громад</w:t>
      </w:r>
      <w:r w:rsidR="00BD288F">
        <w:rPr>
          <w:rFonts w:ascii="Times New Roman" w:hAnsi="Times New Roman" w:cs="Times New Roman"/>
          <w:sz w:val="28"/>
          <w:szCs w:val="28"/>
          <w:lang w:val="uk-UA"/>
        </w:rPr>
        <w:t xml:space="preserve">и  здійснює  відділ освіти,молоді,спорту,культури,туризму та охорони здоров’я </w:t>
      </w:r>
      <w:r w:rsidR="00BD288F">
        <w:rPr>
          <w:rFonts w:ascii="Times New Roman" w:hAnsi="Times New Roman" w:cs="Times New Roman"/>
          <w:sz w:val="28"/>
          <w:szCs w:val="28"/>
          <w:lang w:val="uk-UA"/>
        </w:rPr>
        <w:lastRenderedPageBreak/>
        <w:t>Нижньоворітської сільської ради</w:t>
      </w:r>
      <w:r w:rsidRPr="00DC7027">
        <w:rPr>
          <w:rFonts w:ascii="Times New Roman" w:hAnsi="Times New Roman" w:cs="Times New Roman"/>
          <w:sz w:val="28"/>
          <w:szCs w:val="28"/>
          <w:lang w:val="uk-UA"/>
        </w:rPr>
        <w:t>.  Заклад здійснює свою діяльність  на підставі:</w:t>
      </w:r>
    </w:p>
    <w:p w:rsidR="00B62CEF" w:rsidRDefault="00794C5D" w:rsidP="00F77F29">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62CEF" w:rsidRPr="00DC7027">
        <w:rPr>
          <w:rFonts w:ascii="Times New Roman" w:hAnsi="Times New Roman" w:cs="Times New Roman"/>
          <w:b/>
          <w:sz w:val="28"/>
          <w:szCs w:val="28"/>
          <w:lang w:val="uk-UA"/>
        </w:rPr>
        <w:t xml:space="preserve">Статуту </w:t>
      </w:r>
      <w:r w:rsidR="00B62CEF" w:rsidRPr="00DC7027">
        <w:rPr>
          <w:rFonts w:ascii="Times New Roman" w:hAnsi="Times New Roman" w:cs="Times New Roman"/>
          <w:sz w:val="28"/>
          <w:szCs w:val="28"/>
          <w:lang w:val="uk-UA"/>
        </w:rPr>
        <w:t>шко</w:t>
      </w:r>
      <w:r w:rsidR="00F77F29">
        <w:rPr>
          <w:rFonts w:ascii="Times New Roman" w:hAnsi="Times New Roman" w:cs="Times New Roman"/>
          <w:sz w:val="28"/>
          <w:szCs w:val="28"/>
          <w:lang w:val="uk-UA"/>
        </w:rPr>
        <w:t xml:space="preserve">ли, затвердженого рішенням третьої сесії VIII скликання  Нижньоворітської сільської  ради </w:t>
      </w:r>
      <w:r w:rsidR="00F77F29" w:rsidRPr="00F77F29">
        <w:rPr>
          <w:rFonts w:ascii="Times New Roman" w:hAnsi="Times New Roman" w:cs="Times New Roman"/>
          <w:sz w:val="28"/>
          <w:szCs w:val="28"/>
          <w:lang w:val="uk-UA"/>
        </w:rPr>
        <w:t>від 02.02.2021 року № 87</w:t>
      </w:r>
    </w:p>
    <w:p w:rsidR="00444E5A" w:rsidRPr="00DC7027" w:rsidRDefault="00794C5D" w:rsidP="00DC7027">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444E5A" w:rsidRPr="00444E5A">
        <w:rPr>
          <w:rFonts w:ascii="Times New Roman" w:hAnsi="Times New Roman" w:cs="Times New Roman"/>
          <w:b/>
          <w:sz w:val="28"/>
          <w:szCs w:val="28"/>
          <w:lang w:val="uk-UA"/>
        </w:rPr>
        <w:t>Колективного договору</w:t>
      </w:r>
      <w:r w:rsidR="00444E5A">
        <w:rPr>
          <w:rFonts w:ascii="Times New Roman" w:hAnsi="Times New Roman" w:cs="Times New Roman"/>
          <w:sz w:val="28"/>
          <w:szCs w:val="28"/>
          <w:lang w:val="uk-UA"/>
        </w:rPr>
        <w:t xml:space="preserve"> зареєстрованого Воловецькою РДА від 30.11.2016 року № 14</w:t>
      </w:r>
    </w:p>
    <w:p w:rsidR="00B62CEF" w:rsidRPr="00DC7027" w:rsidRDefault="00B62CEF" w:rsidP="00DC7027">
      <w:pPr>
        <w:numPr>
          <w:ilvl w:val="0"/>
          <w:numId w:val="9"/>
        </w:numPr>
        <w:spacing w:after="0"/>
        <w:jc w:val="both"/>
        <w:rPr>
          <w:rFonts w:ascii="Times New Roman" w:hAnsi="Times New Roman" w:cs="Times New Roman"/>
          <w:b/>
          <w:sz w:val="28"/>
          <w:szCs w:val="28"/>
        </w:rPr>
      </w:pPr>
      <w:r w:rsidRPr="00DC7027">
        <w:rPr>
          <w:rFonts w:ascii="Times New Roman" w:hAnsi="Times New Roman" w:cs="Times New Roman"/>
          <w:b/>
          <w:sz w:val="28"/>
          <w:szCs w:val="28"/>
        </w:rPr>
        <w:t>Ідентифік</w:t>
      </w:r>
      <w:r w:rsidR="00444E5A">
        <w:rPr>
          <w:rFonts w:ascii="Times New Roman" w:hAnsi="Times New Roman" w:cs="Times New Roman"/>
          <w:b/>
          <w:sz w:val="28"/>
          <w:szCs w:val="28"/>
        </w:rPr>
        <w:t>аційн</w:t>
      </w:r>
      <w:r w:rsidR="00444E5A">
        <w:rPr>
          <w:rFonts w:ascii="Times New Roman" w:hAnsi="Times New Roman" w:cs="Times New Roman"/>
          <w:b/>
          <w:sz w:val="28"/>
          <w:szCs w:val="28"/>
          <w:lang w:val="uk-UA"/>
        </w:rPr>
        <w:t>ого</w:t>
      </w:r>
      <w:r w:rsidRPr="00DC7027">
        <w:rPr>
          <w:rFonts w:ascii="Times New Roman" w:hAnsi="Times New Roman" w:cs="Times New Roman"/>
          <w:b/>
          <w:sz w:val="28"/>
          <w:szCs w:val="28"/>
        </w:rPr>
        <w:t xml:space="preserve"> </w:t>
      </w:r>
      <w:proofErr w:type="gramStart"/>
      <w:r w:rsidRPr="00DC7027">
        <w:rPr>
          <w:rFonts w:ascii="Times New Roman" w:hAnsi="Times New Roman" w:cs="Times New Roman"/>
          <w:b/>
          <w:sz w:val="28"/>
          <w:szCs w:val="28"/>
        </w:rPr>
        <w:t>код</w:t>
      </w:r>
      <w:r w:rsidR="00444E5A">
        <w:rPr>
          <w:rFonts w:ascii="Times New Roman" w:hAnsi="Times New Roman" w:cs="Times New Roman"/>
          <w:b/>
          <w:sz w:val="28"/>
          <w:szCs w:val="28"/>
          <w:lang w:val="uk-UA"/>
        </w:rPr>
        <w:t>у</w:t>
      </w:r>
      <w:r w:rsidRPr="00DC7027">
        <w:rPr>
          <w:rFonts w:ascii="Times New Roman" w:hAnsi="Times New Roman" w:cs="Times New Roman"/>
          <w:b/>
          <w:sz w:val="28"/>
          <w:szCs w:val="28"/>
        </w:rPr>
        <w:t xml:space="preserve"> :</w:t>
      </w:r>
      <w:proofErr w:type="gramEnd"/>
      <w:r w:rsidRPr="00DC7027">
        <w:rPr>
          <w:rFonts w:ascii="Times New Roman" w:hAnsi="Times New Roman" w:cs="Times New Roman"/>
          <w:b/>
          <w:sz w:val="28"/>
          <w:szCs w:val="28"/>
        </w:rPr>
        <w:t xml:space="preserve"> 22098896</w:t>
      </w:r>
    </w:p>
    <w:p w:rsidR="00794C5D" w:rsidRPr="00C36C7E" w:rsidRDefault="00444E5A" w:rsidP="0033784B">
      <w:pPr>
        <w:numPr>
          <w:ilvl w:val="0"/>
          <w:numId w:val="9"/>
        </w:numPr>
        <w:shd w:val="clear" w:color="auto" w:fill="FFFFFF" w:themeFill="background1"/>
        <w:spacing w:after="0"/>
        <w:jc w:val="both"/>
        <w:rPr>
          <w:rStyle w:val="FontStyle17"/>
          <w:rFonts w:ascii="Times New Roman" w:hAnsi="Times New Roman" w:cs="Times New Roman"/>
          <w:bCs w:val="0"/>
          <w:sz w:val="28"/>
          <w:szCs w:val="28"/>
        </w:rPr>
      </w:pPr>
      <w:r>
        <w:rPr>
          <w:rFonts w:ascii="Times New Roman" w:hAnsi="Times New Roman" w:cs="Times New Roman"/>
          <w:b/>
          <w:sz w:val="28"/>
          <w:szCs w:val="28"/>
        </w:rPr>
        <w:t>Виписк</w:t>
      </w:r>
      <w:r>
        <w:rPr>
          <w:rFonts w:ascii="Times New Roman" w:hAnsi="Times New Roman" w:cs="Times New Roman"/>
          <w:b/>
          <w:sz w:val="28"/>
          <w:szCs w:val="28"/>
          <w:lang w:val="uk-UA"/>
        </w:rPr>
        <w:t>и</w:t>
      </w:r>
      <w:r w:rsidR="0048100B">
        <w:rPr>
          <w:rFonts w:ascii="Times New Roman" w:hAnsi="Times New Roman" w:cs="Times New Roman"/>
          <w:b/>
          <w:sz w:val="28"/>
          <w:szCs w:val="28"/>
        </w:rPr>
        <w:t xml:space="preserve"> з </w:t>
      </w:r>
      <w:r w:rsidR="0048100B">
        <w:rPr>
          <w:rFonts w:ascii="Times New Roman" w:hAnsi="Times New Roman" w:cs="Times New Roman"/>
          <w:b/>
          <w:sz w:val="28"/>
          <w:szCs w:val="28"/>
          <w:lang w:val="uk-UA"/>
        </w:rPr>
        <w:t>Є</w:t>
      </w:r>
      <w:r w:rsidR="00B62CEF" w:rsidRPr="00DC7027">
        <w:rPr>
          <w:rFonts w:ascii="Times New Roman" w:hAnsi="Times New Roman" w:cs="Times New Roman"/>
          <w:b/>
          <w:sz w:val="28"/>
          <w:szCs w:val="28"/>
        </w:rPr>
        <w:t>диного держ</w:t>
      </w:r>
      <w:r w:rsidR="0048100B">
        <w:rPr>
          <w:rFonts w:ascii="Times New Roman" w:hAnsi="Times New Roman" w:cs="Times New Roman"/>
          <w:b/>
          <w:sz w:val="28"/>
          <w:szCs w:val="28"/>
        </w:rPr>
        <w:t>авного реєстру юридичних осіб</w:t>
      </w:r>
    </w:p>
    <w:p w:rsidR="00B62CEF" w:rsidRPr="00DC7027" w:rsidRDefault="00B62CEF" w:rsidP="00DC7027">
      <w:pPr>
        <w:widowControl w:val="0"/>
        <w:autoSpaceDE w:val="0"/>
        <w:autoSpaceDN w:val="0"/>
        <w:adjustRightInd w:val="0"/>
        <w:spacing w:after="0"/>
        <w:ind w:left="330"/>
        <w:jc w:val="both"/>
        <w:rPr>
          <w:rStyle w:val="FontStyle17"/>
          <w:rFonts w:ascii="Times New Roman" w:hAnsi="Times New Roman" w:cs="Times New Roman"/>
          <w:sz w:val="28"/>
          <w:szCs w:val="28"/>
          <w:u w:val="single"/>
          <w:lang w:val="uk-UA"/>
        </w:rPr>
      </w:pPr>
      <w:r w:rsidRPr="00DC7027">
        <w:rPr>
          <w:rStyle w:val="FontStyle17"/>
          <w:rFonts w:ascii="Times New Roman" w:hAnsi="Times New Roman" w:cs="Times New Roman"/>
          <w:sz w:val="28"/>
          <w:szCs w:val="28"/>
          <w:u w:val="single"/>
        </w:rPr>
        <w:t>Загальні відомості про заклад</w:t>
      </w:r>
    </w:p>
    <w:p w:rsidR="00B62CEF" w:rsidRPr="00DC7027" w:rsidRDefault="00B62CEF" w:rsidP="00DC7027">
      <w:pPr>
        <w:widowControl w:val="0"/>
        <w:autoSpaceDE w:val="0"/>
        <w:autoSpaceDN w:val="0"/>
        <w:adjustRightInd w:val="0"/>
        <w:spacing w:after="0"/>
        <w:ind w:left="330"/>
        <w:jc w:val="both"/>
        <w:rPr>
          <w:rFonts w:ascii="Times New Roman" w:hAnsi="Times New Roman" w:cs="Times New Roman"/>
          <w:b/>
          <w:bCs/>
          <w:sz w:val="28"/>
          <w:szCs w:val="28"/>
          <w:u w:val="single"/>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775"/>
      </w:tblGrid>
      <w:tr w:rsidR="00B62CEF" w:rsidRPr="00DC7027" w:rsidTr="00964871">
        <w:tc>
          <w:tcPr>
            <w:tcW w:w="4570" w:type="dxa"/>
          </w:tcPr>
          <w:p w:rsidR="00B62CEF" w:rsidRPr="00DC7027" w:rsidRDefault="00B62CEF" w:rsidP="00DC7027">
            <w:pPr>
              <w:autoSpaceDE w:val="0"/>
              <w:autoSpaceDN w:val="0"/>
              <w:adjustRightInd w:val="0"/>
              <w:spacing w:after="0"/>
              <w:jc w:val="both"/>
              <w:rPr>
                <w:rFonts w:ascii="Times New Roman" w:hAnsi="Times New Roman" w:cs="Times New Roman"/>
                <w:sz w:val="28"/>
                <w:szCs w:val="28"/>
              </w:rPr>
            </w:pPr>
            <w:proofErr w:type="gramStart"/>
            <w:r w:rsidRPr="00DC7027">
              <w:rPr>
                <w:rFonts w:ascii="Times New Roman" w:hAnsi="Times New Roman" w:cs="Times New Roman"/>
                <w:sz w:val="28"/>
                <w:szCs w:val="28"/>
              </w:rPr>
              <w:t>Індекс,поштова</w:t>
            </w:r>
            <w:proofErr w:type="gramEnd"/>
            <w:r w:rsidRPr="00DC7027">
              <w:rPr>
                <w:rFonts w:ascii="Times New Roman" w:hAnsi="Times New Roman" w:cs="Times New Roman"/>
                <w:sz w:val="28"/>
                <w:szCs w:val="28"/>
              </w:rPr>
              <w:t xml:space="preserve"> адреса</w:t>
            </w:r>
          </w:p>
        </w:tc>
        <w:tc>
          <w:tcPr>
            <w:tcW w:w="4775" w:type="dxa"/>
          </w:tcPr>
          <w:p w:rsidR="00885012" w:rsidRDefault="00885012" w:rsidP="00DC7027">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sz w:val="28"/>
                <w:szCs w:val="28"/>
              </w:rPr>
              <w:t>89</w:t>
            </w:r>
            <w:r>
              <w:rPr>
                <w:rFonts w:ascii="Times New Roman" w:hAnsi="Times New Roman" w:cs="Times New Roman"/>
                <w:sz w:val="28"/>
                <w:szCs w:val="28"/>
                <w:lang w:val="uk-UA"/>
              </w:rPr>
              <w:t>111</w:t>
            </w:r>
            <w:r w:rsidR="00B62CEF" w:rsidRPr="00DC7027">
              <w:rPr>
                <w:rFonts w:ascii="Times New Roman" w:hAnsi="Times New Roman" w:cs="Times New Roman"/>
                <w:sz w:val="28"/>
                <w:szCs w:val="28"/>
              </w:rPr>
              <w:t>,</w:t>
            </w:r>
            <w:r w:rsidR="00B62CEF" w:rsidRPr="00DC7027">
              <w:rPr>
                <w:rFonts w:ascii="Times New Roman" w:hAnsi="Times New Roman" w:cs="Times New Roman"/>
                <w:bCs/>
                <w:sz w:val="28"/>
                <w:szCs w:val="28"/>
              </w:rPr>
              <w:t xml:space="preserve"> </w:t>
            </w:r>
          </w:p>
          <w:p w:rsidR="00B62CEF" w:rsidRPr="00DC7027" w:rsidRDefault="00B62CEF" w:rsidP="00DC7027">
            <w:pPr>
              <w:autoSpaceDE w:val="0"/>
              <w:autoSpaceDN w:val="0"/>
              <w:adjustRightInd w:val="0"/>
              <w:spacing w:after="0"/>
              <w:jc w:val="both"/>
              <w:rPr>
                <w:rFonts w:ascii="Times New Roman" w:hAnsi="Times New Roman" w:cs="Times New Roman"/>
                <w:bCs/>
                <w:sz w:val="28"/>
                <w:szCs w:val="28"/>
              </w:rPr>
            </w:pPr>
            <w:r w:rsidRPr="00DC7027">
              <w:rPr>
                <w:rFonts w:ascii="Times New Roman" w:hAnsi="Times New Roman" w:cs="Times New Roman"/>
                <w:bCs/>
                <w:sz w:val="28"/>
                <w:szCs w:val="28"/>
              </w:rPr>
              <w:t xml:space="preserve"> Закарпатська область,</w:t>
            </w:r>
          </w:p>
          <w:p w:rsidR="00444E5A" w:rsidRDefault="00B62CEF" w:rsidP="00DC7027">
            <w:pPr>
              <w:autoSpaceDE w:val="0"/>
              <w:autoSpaceDN w:val="0"/>
              <w:adjustRightInd w:val="0"/>
              <w:spacing w:after="0"/>
              <w:jc w:val="both"/>
              <w:rPr>
                <w:rFonts w:ascii="Times New Roman" w:hAnsi="Times New Roman" w:cs="Times New Roman"/>
                <w:bCs/>
                <w:sz w:val="28"/>
                <w:szCs w:val="28"/>
                <w:lang w:val="uk-UA"/>
              </w:rPr>
            </w:pPr>
            <w:r w:rsidRPr="00DC7027">
              <w:rPr>
                <w:rFonts w:ascii="Times New Roman" w:hAnsi="Times New Roman" w:cs="Times New Roman"/>
                <w:bCs/>
                <w:sz w:val="28"/>
                <w:szCs w:val="28"/>
              </w:rPr>
              <w:t>Воловецький район,</w:t>
            </w:r>
          </w:p>
          <w:p w:rsidR="00B62CEF" w:rsidRPr="00885012" w:rsidRDefault="00444E5A" w:rsidP="00444E5A">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с.Біласовиця,25</w:t>
            </w:r>
          </w:p>
        </w:tc>
      </w:tr>
      <w:tr w:rsidR="00B62CEF" w:rsidRPr="00DC7027" w:rsidTr="00964871">
        <w:tc>
          <w:tcPr>
            <w:tcW w:w="4570" w:type="dxa"/>
          </w:tcPr>
          <w:p w:rsidR="00B62CEF" w:rsidRPr="00DC7027" w:rsidRDefault="00B62CEF" w:rsidP="00DC7027">
            <w:pPr>
              <w:autoSpaceDE w:val="0"/>
              <w:autoSpaceDN w:val="0"/>
              <w:adjustRightInd w:val="0"/>
              <w:spacing w:after="0"/>
              <w:jc w:val="both"/>
              <w:rPr>
                <w:rFonts w:ascii="Times New Roman" w:hAnsi="Times New Roman" w:cs="Times New Roman"/>
                <w:sz w:val="28"/>
                <w:szCs w:val="28"/>
              </w:rPr>
            </w:pPr>
            <w:r w:rsidRPr="00DC7027">
              <w:rPr>
                <w:rFonts w:ascii="Times New Roman" w:hAnsi="Times New Roman" w:cs="Times New Roman"/>
                <w:sz w:val="28"/>
                <w:szCs w:val="28"/>
              </w:rPr>
              <w:t>Телефон</w:t>
            </w:r>
          </w:p>
        </w:tc>
        <w:tc>
          <w:tcPr>
            <w:tcW w:w="4775" w:type="dxa"/>
          </w:tcPr>
          <w:p w:rsidR="00B62CEF" w:rsidRPr="00885012" w:rsidRDefault="00885012" w:rsidP="00DC7027">
            <w:pPr>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03136 </w:t>
            </w:r>
            <w:r>
              <w:rPr>
                <w:rFonts w:ascii="Times New Roman" w:hAnsi="Times New Roman" w:cs="Times New Roman"/>
                <w:sz w:val="28"/>
                <w:szCs w:val="28"/>
                <w:lang w:val="uk-UA"/>
              </w:rPr>
              <w:t>44</w:t>
            </w:r>
            <w:r>
              <w:rPr>
                <w:rFonts w:ascii="Times New Roman" w:hAnsi="Times New Roman" w:cs="Times New Roman"/>
                <w:sz w:val="28"/>
                <w:szCs w:val="28"/>
              </w:rPr>
              <w:t>-</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10</w:t>
            </w:r>
          </w:p>
          <w:p w:rsidR="00B62CEF" w:rsidRPr="00DC7027" w:rsidRDefault="00B62CEF" w:rsidP="00DC7027">
            <w:pPr>
              <w:autoSpaceDE w:val="0"/>
              <w:autoSpaceDN w:val="0"/>
              <w:adjustRightInd w:val="0"/>
              <w:spacing w:after="0"/>
              <w:jc w:val="both"/>
              <w:rPr>
                <w:rFonts w:ascii="Times New Roman" w:hAnsi="Times New Roman" w:cs="Times New Roman"/>
                <w:sz w:val="28"/>
                <w:szCs w:val="28"/>
              </w:rPr>
            </w:pPr>
          </w:p>
        </w:tc>
      </w:tr>
      <w:tr w:rsidR="00B62CEF" w:rsidRPr="00DC7027" w:rsidTr="00964871">
        <w:trPr>
          <w:trHeight w:val="178"/>
        </w:trPr>
        <w:tc>
          <w:tcPr>
            <w:tcW w:w="4570" w:type="dxa"/>
            <w:tcBorders>
              <w:bottom w:val="single" w:sz="4" w:space="0" w:color="auto"/>
            </w:tcBorders>
          </w:tcPr>
          <w:p w:rsidR="00B62CEF" w:rsidRPr="00DC7027" w:rsidRDefault="00B62CEF" w:rsidP="00DC7027">
            <w:pPr>
              <w:autoSpaceDE w:val="0"/>
              <w:autoSpaceDN w:val="0"/>
              <w:adjustRightInd w:val="0"/>
              <w:spacing w:after="0"/>
              <w:jc w:val="both"/>
              <w:rPr>
                <w:rFonts w:ascii="Times New Roman" w:hAnsi="Times New Roman" w:cs="Times New Roman"/>
                <w:sz w:val="28"/>
                <w:szCs w:val="28"/>
                <w:lang w:val="en-US"/>
              </w:rPr>
            </w:pPr>
            <w:r w:rsidRPr="00DC7027">
              <w:rPr>
                <w:rFonts w:ascii="Times New Roman" w:hAnsi="Times New Roman" w:cs="Times New Roman"/>
                <w:sz w:val="28"/>
                <w:szCs w:val="28"/>
                <w:lang w:val="en-US"/>
              </w:rPr>
              <w:t>E-mail</w:t>
            </w:r>
          </w:p>
        </w:tc>
        <w:tc>
          <w:tcPr>
            <w:tcW w:w="4775" w:type="dxa"/>
            <w:tcBorders>
              <w:bottom w:val="single" w:sz="4" w:space="0" w:color="auto"/>
            </w:tcBorders>
          </w:tcPr>
          <w:p w:rsidR="00B62CEF" w:rsidRPr="00885012" w:rsidRDefault="005D4696" w:rsidP="00DC7027">
            <w:pPr>
              <w:autoSpaceDE w:val="0"/>
              <w:autoSpaceDN w:val="0"/>
              <w:adjustRightInd w:val="0"/>
              <w:spacing w:after="0"/>
              <w:jc w:val="both"/>
              <w:rPr>
                <w:rFonts w:ascii="Times New Roman" w:hAnsi="Times New Roman" w:cs="Times New Roman"/>
                <w:sz w:val="28"/>
                <w:szCs w:val="28"/>
                <w:lang w:val="uk-UA"/>
              </w:rPr>
            </w:pPr>
            <w:hyperlink r:id="rId8" w:history="1">
              <w:r w:rsidR="00885012" w:rsidRPr="00073CBD">
                <w:rPr>
                  <w:rStyle w:val="a8"/>
                  <w:rFonts w:ascii="Helvetica" w:hAnsi="Helvetica" w:cs="Helvetica"/>
                  <w:sz w:val="21"/>
                  <w:szCs w:val="21"/>
                  <w:shd w:val="clear" w:color="auto" w:fill="FFFFFF"/>
                </w:rPr>
                <w:t>bilasovschool@gmail.com</w:t>
              </w:r>
            </w:hyperlink>
            <w:r w:rsidR="00885012">
              <w:rPr>
                <w:rFonts w:ascii="Helvetica" w:hAnsi="Helvetica" w:cs="Helvetica"/>
                <w:color w:val="5F6368"/>
                <w:sz w:val="21"/>
                <w:szCs w:val="21"/>
                <w:shd w:val="clear" w:color="auto" w:fill="FFFFFF"/>
                <w:lang w:val="uk-UA"/>
              </w:rPr>
              <w:t xml:space="preserve"> </w:t>
            </w:r>
          </w:p>
        </w:tc>
      </w:tr>
      <w:tr w:rsidR="00B62CEF" w:rsidRPr="00DC7027" w:rsidTr="00964871">
        <w:trPr>
          <w:trHeight w:val="142"/>
        </w:trPr>
        <w:tc>
          <w:tcPr>
            <w:tcW w:w="4570" w:type="dxa"/>
            <w:tcBorders>
              <w:top w:val="single" w:sz="4" w:space="0" w:color="auto"/>
            </w:tcBorders>
          </w:tcPr>
          <w:p w:rsidR="00B62CEF" w:rsidRPr="00DC7027" w:rsidRDefault="00B62CEF" w:rsidP="00DC7027">
            <w:pPr>
              <w:autoSpaceDE w:val="0"/>
              <w:autoSpaceDN w:val="0"/>
              <w:adjustRightInd w:val="0"/>
              <w:spacing w:after="0"/>
              <w:jc w:val="both"/>
              <w:rPr>
                <w:rFonts w:ascii="Times New Roman" w:hAnsi="Times New Roman" w:cs="Times New Roman"/>
                <w:sz w:val="28"/>
                <w:szCs w:val="28"/>
              </w:rPr>
            </w:pPr>
            <w:r w:rsidRPr="00DC7027">
              <w:rPr>
                <w:rFonts w:ascii="Times New Roman" w:hAnsi="Times New Roman" w:cs="Times New Roman"/>
                <w:sz w:val="28"/>
                <w:szCs w:val="28"/>
              </w:rPr>
              <w:t>Веб-сайт</w:t>
            </w:r>
          </w:p>
        </w:tc>
        <w:tc>
          <w:tcPr>
            <w:tcW w:w="4775" w:type="dxa"/>
            <w:tcBorders>
              <w:top w:val="single" w:sz="4" w:space="0" w:color="auto"/>
            </w:tcBorders>
          </w:tcPr>
          <w:p w:rsidR="00B62CEF" w:rsidRPr="00885012" w:rsidRDefault="005D4696" w:rsidP="00DC7027">
            <w:pPr>
              <w:autoSpaceDE w:val="0"/>
              <w:autoSpaceDN w:val="0"/>
              <w:adjustRightInd w:val="0"/>
              <w:spacing w:after="0"/>
              <w:jc w:val="both"/>
              <w:rPr>
                <w:rFonts w:ascii="Times New Roman" w:hAnsi="Times New Roman" w:cs="Times New Roman"/>
                <w:b/>
                <w:sz w:val="28"/>
                <w:szCs w:val="28"/>
                <w:lang w:val="uk-UA"/>
              </w:rPr>
            </w:pPr>
            <w:hyperlink r:id="rId9" w:history="1">
              <w:r w:rsidR="00885012">
                <w:rPr>
                  <w:rStyle w:val="a8"/>
                </w:rPr>
                <w:t>https://bilaschooll.klasna.com/uk/site/index.html</w:t>
              </w:r>
            </w:hyperlink>
          </w:p>
        </w:tc>
      </w:tr>
      <w:tr w:rsidR="00B62CEF" w:rsidRPr="00DC7027" w:rsidTr="00964871">
        <w:tc>
          <w:tcPr>
            <w:tcW w:w="4570" w:type="dxa"/>
          </w:tcPr>
          <w:p w:rsidR="00B62CEF" w:rsidRPr="00DC7027" w:rsidRDefault="00B62CEF" w:rsidP="00DC7027">
            <w:pPr>
              <w:autoSpaceDE w:val="0"/>
              <w:autoSpaceDN w:val="0"/>
              <w:adjustRightInd w:val="0"/>
              <w:spacing w:after="0"/>
              <w:jc w:val="both"/>
              <w:rPr>
                <w:rFonts w:ascii="Times New Roman" w:hAnsi="Times New Roman" w:cs="Times New Roman"/>
                <w:sz w:val="28"/>
                <w:szCs w:val="28"/>
              </w:rPr>
            </w:pPr>
            <w:r w:rsidRPr="00DC7027">
              <w:rPr>
                <w:rFonts w:ascii="Times New Roman" w:hAnsi="Times New Roman" w:cs="Times New Roman"/>
                <w:sz w:val="28"/>
                <w:szCs w:val="28"/>
              </w:rPr>
              <w:t>Ідентифікаційний код</w:t>
            </w:r>
          </w:p>
        </w:tc>
        <w:tc>
          <w:tcPr>
            <w:tcW w:w="4775" w:type="dxa"/>
          </w:tcPr>
          <w:p w:rsidR="00B62CEF" w:rsidRPr="00885012" w:rsidRDefault="00B62CEF" w:rsidP="00885012">
            <w:pPr>
              <w:spacing w:after="0"/>
              <w:jc w:val="both"/>
              <w:rPr>
                <w:rFonts w:ascii="Times New Roman" w:hAnsi="Times New Roman" w:cs="Times New Roman"/>
                <w:sz w:val="28"/>
                <w:szCs w:val="28"/>
                <w:lang w:val="uk-UA"/>
              </w:rPr>
            </w:pPr>
            <w:r w:rsidRPr="00DC7027">
              <w:rPr>
                <w:rFonts w:ascii="Times New Roman" w:hAnsi="Times New Roman" w:cs="Times New Roman"/>
                <w:sz w:val="28"/>
                <w:szCs w:val="28"/>
              </w:rPr>
              <w:t>22098</w:t>
            </w:r>
            <w:r w:rsidR="00885012">
              <w:rPr>
                <w:rFonts w:ascii="Times New Roman" w:hAnsi="Times New Roman" w:cs="Times New Roman"/>
                <w:sz w:val="28"/>
                <w:szCs w:val="28"/>
                <w:lang w:val="uk-UA"/>
              </w:rPr>
              <w:t>933</w:t>
            </w:r>
          </w:p>
        </w:tc>
      </w:tr>
      <w:tr w:rsidR="00B62CEF" w:rsidRPr="00DC7027" w:rsidTr="00964871">
        <w:tc>
          <w:tcPr>
            <w:tcW w:w="4570" w:type="dxa"/>
          </w:tcPr>
          <w:p w:rsidR="00B62CEF" w:rsidRPr="00DC7027" w:rsidRDefault="00B62CEF" w:rsidP="00DC7027">
            <w:pPr>
              <w:autoSpaceDE w:val="0"/>
              <w:autoSpaceDN w:val="0"/>
              <w:adjustRightInd w:val="0"/>
              <w:spacing w:after="0"/>
              <w:jc w:val="both"/>
              <w:rPr>
                <w:rFonts w:ascii="Times New Roman" w:hAnsi="Times New Roman" w:cs="Times New Roman"/>
                <w:sz w:val="28"/>
                <w:szCs w:val="28"/>
              </w:rPr>
            </w:pPr>
            <w:r w:rsidRPr="00DC7027">
              <w:rPr>
                <w:rFonts w:ascii="Times New Roman" w:hAnsi="Times New Roman" w:cs="Times New Roman"/>
                <w:sz w:val="28"/>
                <w:szCs w:val="28"/>
              </w:rPr>
              <w:t>Рік заснування</w:t>
            </w:r>
          </w:p>
        </w:tc>
        <w:tc>
          <w:tcPr>
            <w:tcW w:w="4775" w:type="dxa"/>
          </w:tcPr>
          <w:p w:rsidR="00B62CEF" w:rsidRPr="00885012" w:rsidRDefault="00B62CEF" w:rsidP="00DC7027">
            <w:pPr>
              <w:autoSpaceDE w:val="0"/>
              <w:autoSpaceDN w:val="0"/>
              <w:adjustRightInd w:val="0"/>
              <w:spacing w:after="0"/>
              <w:jc w:val="both"/>
              <w:rPr>
                <w:rFonts w:ascii="Times New Roman" w:hAnsi="Times New Roman" w:cs="Times New Roman"/>
                <w:sz w:val="28"/>
                <w:szCs w:val="28"/>
                <w:lang w:val="uk-UA"/>
              </w:rPr>
            </w:pPr>
            <w:r w:rsidRPr="00DC7027">
              <w:rPr>
                <w:rFonts w:ascii="Times New Roman" w:hAnsi="Times New Roman" w:cs="Times New Roman"/>
                <w:sz w:val="28"/>
                <w:szCs w:val="28"/>
                <w:lang w:val="en-US"/>
              </w:rPr>
              <w:t>19</w:t>
            </w:r>
            <w:r w:rsidR="00885012">
              <w:rPr>
                <w:rFonts w:ascii="Times New Roman" w:hAnsi="Times New Roman" w:cs="Times New Roman"/>
                <w:sz w:val="28"/>
                <w:szCs w:val="28"/>
                <w:lang w:val="uk-UA"/>
              </w:rPr>
              <w:t>75</w:t>
            </w:r>
          </w:p>
        </w:tc>
      </w:tr>
      <w:tr w:rsidR="00B62CEF" w:rsidRPr="00DC7027" w:rsidTr="00964871">
        <w:tc>
          <w:tcPr>
            <w:tcW w:w="4570" w:type="dxa"/>
          </w:tcPr>
          <w:p w:rsidR="00B62CEF" w:rsidRPr="00DC7027" w:rsidRDefault="00B62CEF" w:rsidP="00DC7027">
            <w:pPr>
              <w:autoSpaceDE w:val="0"/>
              <w:autoSpaceDN w:val="0"/>
              <w:adjustRightInd w:val="0"/>
              <w:spacing w:after="0"/>
              <w:jc w:val="both"/>
              <w:rPr>
                <w:rFonts w:ascii="Times New Roman" w:hAnsi="Times New Roman" w:cs="Times New Roman"/>
                <w:sz w:val="28"/>
                <w:szCs w:val="28"/>
              </w:rPr>
            </w:pPr>
            <w:r w:rsidRPr="00DC7027">
              <w:rPr>
                <w:rFonts w:ascii="Times New Roman" w:hAnsi="Times New Roman" w:cs="Times New Roman"/>
                <w:sz w:val="28"/>
                <w:szCs w:val="28"/>
              </w:rPr>
              <w:t>Форма власності</w:t>
            </w:r>
          </w:p>
        </w:tc>
        <w:tc>
          <w:tcPr>
            <w:tcW w:w="4775" w:type="dxa"/>
          </w:tcPr>
          <w:p w:rsidR="00B62CEF" w:rsidRPr="00DC7027" w:rsidRDefault="00B62CEF" w:rsidP="00DC7027">
            <w:pPr>
              <w:autoSpaceDE w:val="0"/>
              <w:autoSpaceDN w:val="0"/>
              <w:adjustRightInd w:val="0"/>
              <w:spacing w:after="0"/>
              <w:jc w:val="both"/>
              <w:rPr>
                <w:rFonts w:ascii="Times New Roman" w:hAnsi="Times New Roman" w:cs="Times New Roman"/>
                <w:sz w:val="28"/>
                <w:szCs w:val="28"/>
              </w:rPr>
            </w:pPr>
            <w:r w:rsidRPr="00DC7027">
              <w:rPr>
                <w:rFonts w:ascii="Times New Roman" w:hAnsi="Times New Roman" w:cs="Times New Roman"/>
                <w:sz w:val="28"/>
                <w:szCs w:val="28"/>
              </w:rPr>
              <w:t>Комунальна</w:t>
            </w:r>
          </w:p>
        </w:tc>
      </w:tr>
      <w:tr w:rsidR="00B62CEF" w:rsidRPr="00DC7027" w:rsidTr="00964871">
        <w:tc>
          <w:tcPr>
            <w:tcW w:w="4570" w:type="dxa"/>
          </w:tcPr>
          <w:p w:rsidR="00B62CEF" w:rsidRPr="00DC7027" w:rsidRDefault="00B62CEF" w:rsidP="00DC7027">
            <w:pPr>
              <w:autoSpaceDE w:val="0"/>
              <w:autoSpaceDN w:val="0"/>
              <w:adjustRightInd w:val="0"/>
              <w:spacing w:after="0"/>
              <w:jc w:val="both"/>
              <w:rPr>
                <w:rFonts w:ascii="Times New Roman" w:hAnsi="Times New Roman" w:cs="Times New Roman"/>
                <w:sz w:val="28"/>
                <w:szCs w:val="28"/>
              </w:rPr>
            </w:pPr>
            <w:r w:rsidRPr="00DC7027">
              <w:rPr>
                <w:rFonts w:ascii="Times New Roman" w:hAnsi="Times New Roman" w:cs="Times New Roman"/>
                <w:sz w:val="28"/>
                <w:szCs w:val="28"/>
              </w:rPr>
              <w:t>Режим роботи</w:t>
            </w:r>
          </w:p>
        </w:tc>
        <w:tc>
          <w:tcPr>
            <w:tcW w:w="4775" w:type="dxa"/>
          </w:tcPr>
          <w:p w:rsidR="00B62CEF" w:rsidRPr="00DC7027" w:rsidRDefault="00B62CEF" w:rsidP="00DC7027">
            <w:pPr>
              <w:autoSpaceDE w:val="0"/>
              <w:autoSpaceDN w:val="0"/>
              <w:adjustRightInd w:val="0"/>
              <w:spacing w:after="0"/>
              <w:jc w:val="both"/>
              <w:rPr>
                <w:rFonts w:ascii="Times New Roman" w:hAnsi="Times New Roman" w:cs="Times New Roman"/>
                <w:sz w:val="28"/>
                <w:szCs w:val="28"/>
              </w:rPr>
            </w:pPr>
            <w:r w:rsidRPr="00DC7027">
              <w:rPr>
                <w:rFonts w:ascii="Times New Roman" w:hAnsi="Times New Roman" w:cs="Times New Roman"/>
                <w:sz w:val="28"/>
                <w:szCs w:val="28"/>
              </w:rPr>
              <w:t>П’ятиденний робочий тиждень</w:t>
            </w:r>
          </w:p>
        </w:tc>
      </w:tr>
      <w:tr w:rsidR="00B62CEF" w:rsidRPr="00DC7027" w:rsidTr="00BE65F0">
        <w:tc>
          <w:tcPr>
            <w:tcW w:w="4570" w:type="dxa"/>
          </w:tcPr>
          <w:p w:rsidR="00B62CEF" w:rsidRPr="00DC7027" w:rsidRDefault="00B62CEF" w:rsidP="00DC7027">
            <w:pPr>
              <w:autoSpaceDE w:val="0"/>
              <w:autoSpaceDN w:val="0"/>
              <w:adjustRightInd w:val="0"/>
              <w:spacing w:after="0"/>
              <w:jc w:val="both"/>
              <w:rPr>
                <w:rFonts w:ascii="Times New Roman" w:hAnsi="Times New Roman" w:cs="Times New Roman"/>
                <w:sz w:val="28"/>
                <w:szCs w:val="28"/>
              </w:rPr>
            </w:pPr>
            <w:r w:rsidRPr="00DC7027">
              <w:rPr>
                <w:rFonts w:ascii="Times New Roman" w:hAnsi="Times New Roman" w:cs="Times New Roman"/>
                <w:sz w:val="28"/>
                <w:szCs w:val="28"/>
              </w:rPr>
              <w:t>Статут школи</w:t>
            </w:r>
          </w:p>
        </w:tc>
        <w:tc>
          <w:tcPr>
            <w:tcW w:w="4775" w:type="dxa"/>
            <w:shd w:val="clear" w:color="auto" w:fill="FFFFFF" w:themeFill="background1"/>
          </w:tcPr>
          <w:p w:rsidR="00B62CEF" w:rsidRPr="00DC7027" w:rsidRDefault="00BE65F0" w:rsidP="00BE65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lang w:val="uk-UA"/>
              </w:rPr>
              <w:t>атверджено</w:t>
            </w:r>
            <w:r w:rsidRPr="00BE65F0">
              <w:rPr>
                <w:rFonts w:ascii="Times New Roman" w:hAnsi="Times New Roman" w:cs="Times New Roman"/>
                <w:sz w:val="28"/>
                <w:szCs w:val="28"/>
              </w:rPr>
              <w:t xml:space="preserve"> </w:t>
            </w:r>
            <w:r>
              <w:rPr>
                <w:rFonts w:ascii="Times New Roman" w:hAnsi="Times New Roman" w:cs="Times New Roman"/>
                <w:sz w:val="28"/>
                <w:szCs w:val="28"/>
                <w:lang w:val="uk-UA"/>
              </w:rPr>
              <w:t>рішенням</w:t>
            </w:r>
            <w:r w:rsidRPr="00BE65F0">
              <w:rPr>
                <w:rFonts w:ascii="Times New Roman" w:hAnsi="Times New Roman" w:cs="Times New Roman"/>
                <w:sz w:val="28"/>
                <w:szCs w:val="28"/>
              </w:rPr>
              <w:t xml:space="preserve">                                           </w:t>
            </w:r>
            <w:r>
              <w:rPr>
                <w:rFonts w:ascii="Times New Roman" w:hAnsi="Times New Roman" w:cs="Times New Roman"/>
                <w:sz w:val="28"/>
                <w:szCs w:val="28"/>
              </w:rPr>
              <w:t xml:space="preserve">                         третьої сесії</w:t>
            </w:r>
            <w:r w:rsidRPr="00BE65F0">
              <w:rPr>
                <w:rFonts w:ascii="Times New Roman" w:hAnsi="Times New Roman" w:cs="Times New Roman"/>
                <w:sz w:val="28"/>
                <w:szCs w:val="28"/>
              </w:rPr>
              <w:t xml:space="preserve"> </w:t>
            </w:r>
            <w:r>
              <w:rPr>
                <w:rFonts w:ascii="Times New Roman" w:hAnsi="Times New Roman" w:cs="Times New Roman"/>
                <w:sz w:val="28"/>
                <w:szCs w:val="28"/>
              </w:rPr>
              <w:t>VIII скликання</w:t>
            </w:r>
            <w:r w:rsidRPr="00BE65F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Нижньоворітської</w:t>
            </w:r>
            <w:r w:rsidRPr="00BE65F0">
              <w:rPr>
                <w:rFonts w:ascii="Times New Roman" w:hAnsi="Times New Roman" w:cs="Times New Roman"/>
                <w:sz w:val="28"/>
                <w:szCs w:val="28"/>
              </w:rPr>
              <w:t xml:space="preserve">   </w:t>
            </w:r>
            <w:r>
              <w:rPr>
                <w:rFonts w:ascii="Times New Roman" w:hAnsi="Times New Roman" w:cs="Times New Roman"/>
                <w:sz w:val="28"/>
                <w:szCs w:val="28"/>
                <w:lang w:val="uk-UA"/>
              </w:rPr>
              <w:t>сільської ради</w:t>
            </w:r>
            <w:r w:rsidRPr="00BE65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65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65F0">
              <w:rPr>
                <w:rFonts w:ascii="Times New Roman" w:hAnsi="Times New Roman" w:cs="Times New Roman"/>
                <w:sz w:val="28"/>
                <w:szCs w:val="28"/>
              </w:rPr>
              <w:t>від 02.02.2021 року № 87</w:t>
            </w:r>
          </w:p>
        </w:tc>
      </w:tr>
      <w:tr w:rsidR="00964871" w:rsidRPr="00DC7027" w:rsidTr="00964871">
        <w:tc>
          <w:tcPr>
            <w:tcW w:w="4570" w:type="dxa"/>
          </w:tcPr>
          <w:p w:rsidR="00964871" w:rsidRPr="00964871" w:rsidRDefault="00964871" w:rsidP="00DC7027">
            <w:pPr>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Потужність </w:t>
            </w:r>
          </w:p>
        </w:tc>
        <w:tc>
          <w:tcPr>
            <w:tcW w:w="4775" w:type="dxa"/>
          </w:tcPr>
          <w:p w:rsidR="00964871" w:rsidRPr="00964871" w:rsidRDefault="00964871" w:rsidP="00885012">
            <w:pPr>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320 учнів</w:t>
            </w:r>
          </w:p>
        </w:tc>
      </w:tr>
    </w:tbl>
    <w:p w:rsidR="00CD3D90" w:rsidRDefault="00CD3D90" w:rsidP="00964871">
      <w:pPr>
        <w:shd w:val="clear" w:color="auto" w:fill="FFFFFF"/>
        <w:tabs>
          <w:tab w:val="left" w:pos="-1418"/>
        </w:tabs>
        <w:spacing w:before="5" w:line="317" w:lineRule="exact"/>
        <w:ind w:right="19" w:firstLine="567"/>
        <w:contextualSpacing/>
        <w:jc w:val="both"/>
        <w:rPr>
          <w:rFonts w:ascii="Times New Roman" w:hAnsi="Times New Roman" w:cs="Times New Roman"/>
          <w:sz w:val="28"/>
          <w:szCs w:val="28"/>
        </w:rPr>
      </w:pPr>
    </w:p>
    <w:p w:rsidR="00964871" w:rsidRPr="00540CB2" w:rsidRDefault="00964871" w:rsidP="00964871">
      <w:pPr>
        <w:shd w:val="clear" w:color="auto" w:fill="FFFFFF"/>
        <w:tabs>
          <w:tab w:val="left" w:pos="-1418"/>
        </w:tabs>
        <w:spacing w:before="5" w:line="317" w:lineRule="exact"/>
        <w:ind w:right="19" w:firstLine="567"/>
        <w:contextualSpacing/>
        <w:jc w:val="both"/>
        <w:rPr>
          <w:rFonts w:ascii="Times New Roman" w:hAnsi="Times New Roman" w:cs="Times New Roman"/>
          <w:sz w:val="28"/>
          <w:szCs w:val="28"/>
        </w:rPr>
      </w:pPr>
      <w:r w:rsidRPr="00540CB2">
        <w:rPr>
          <w:rFonts w:ascii="Times New Roman" w:hAnsi="Times New Roman" w:cs="Times New Roman"/>
          <w:sz w:val="28"/>
          <w:szCs w:val="28"/>
        </w:rPr>
        <w:t>Заклад</w:t>
      </w:r>
      <w:r>
        <w:rPr>
          <w:rFonts w:ascii="Times New Roman" w:hAnsi="Times New Roman" w:cs="Times New Roman"/>
          <w:sz w:val="28"/>
          <w:szCs w:val="28"/>
        </w:rPr>
        <w:t xml:space="preserve"> освіти</w:t>
      </w:r>
      <w:r w:rsidRPr="00540CB2">
        <w:rPr>
          <w:rFonts w:ascii="Times New Roman" w:hAnsi="Times New Roman" w:cs="Times New Roman"/>
          <w:sz w:val="28"/>
          <w:szCs w:val="28"/>
        </w:rPr>
        <w:t xml:space="preserve"> у своїй діяльності керується Конституцією України Законами України “Про освіту”, “Про</w:t>
      </w:r>
      <w:r w:rsidR="00750E19">
        <w:rPr>
          <w:rFonts w:ascii="Times New Roman" w:hAnsi="Times New Roman" w:cs="Times New Roman"/>
          <w:sz w:val="28"/>
          <w:szCs w:val="28"/>
          <w:lang w:val="uk-UA"/>
        </w:rPr>
        <w:t xml:space="preserve"> повну</w:t>
      </w:r>
      <w:r w:rsidRPr="00540CB2">
        <w:rPr>
          <w:rFonts w:ascii="Times New Roman" w:hAnsi="Times New Roman" w:cs="Times New Roman"/>
          <w:sz w:val="28"/>
          <w:szCs w:val="28"/>
        </w:rPr>
        <w:t xml:space="preserve"> загальну середню освіту”, Постановами Кабінету Міністрів України, Указами Президента України, наказами Міністерства освіти і науки, молоді та спорту України, іншими но</w:t>
      </w:r>
      <w:r w:rsidR="00CD3D90">
        <w:rPr>
          <w:rFonts w:ascii="Times New Roman" w:hAnsi="Times New Roman" w:cs="Times New Roman"/>
          <w:sz w:val="28"/>
          <w:szCs w:val="28"/>
        </w:rPr>
        <w:t xml:space="preserve">рмативно-правовими актами </w:t>
      </w:r>
      <w:proofErr w:type="gramStart"/>
      <w:r w:rsidR="00CD3D90">
        <w:rPr>
          <w:rFonts w:ascii="Times New Roman" w:hAnsi="Times New Roman" w:cs="Times New Roman"/>
          <w:sz w:val="28"/>
          <w:szCs w:val="28"/>
        </w:rPr>
        <w:t xml:space="preserve">та </w:t>
      </w:r>
      <w:r w:rsidRPr="00540CB2">
        <w:rPr>
          <w:rFonts w:ascii="Times New Roman" w:hAnsi="Times New Roman" w:cs="Times New Roman"/>
          <w:sz w:val="28"/>
          <w:szCs w:val="28"/>
        </w:rPr>
        <w:t xml:space="preserve"> Статутом</w:t>
      </w:r>
      <w:proofErr w:type="gramEnd"/>
      <w:r w:rsidRPr="00540CB2">
        <w:rPr>
          <w:rFonts w:ascii="Times New Roman" w:hAnsi="Times New Roman" w:cs="Times New Roman"/>
          <w:sz w:val="28"/>
          <w:szCs w:val="28"/>
        </w:rPr>
        <w:t>.</w:t>
      </w:r>
    </w:p>
    <w:p w:rsidR="00964871" w:rsidRPr="00C44154" w:rsidRDefault="00964871" w:rsidP="00964871">
      <w:pPr>
        <w:shd w:val="clear" w:color="auto" w:fill="FFFFFF"/>
        <w:spacing w:before="5" w:line="317" w:lineRule="exact"/>
        <w:ind w:right="19" w:firstLine="567"/>
        <w:contextualSpacing/>
        <w:jc w:val="both"/>
        <w:rPr>
          <w:rFonts w:ascii="Times New Roman" w:hAnsi="Times New Roman" w:cs="Times New Roman"/>
          <w:sz w:val="28"/>
          <w:szCs w:val="28"/>
        </w:rPr>
      </w:pPr>
      <w:r w:rsidRPr="00C44154">
        <w:rPr>
          <w:rFonts w:ascii="Times New Roman" w:hAnsi="Times New Roman" w:cs="Times New Roman"/>
          <w:sz w:val="28"/>
          <w:szCs w:val="28"/>
        </w:rPr>
        <w:t xml:space="preserve">Заклад освіти провадить освітню діяльність на підставі ліцензії, виданої в установленому законодавством порядку, діє на </w:t>
      </w:r>
      <w:proofErr w:type="gramStart"/>
      <w:r w:rsidRPr="00C44154">
        <w:rPr>
          <w:rFonts w:ascii="Times New Roman" w:hAnsi="Times New Roman" w:cs="Times New Roman"/>
          <w:sz w:val="28"/>
          <w:szCs w:val="28"/>
        </w:rPr>
        <w:t>підставі  Статуту</w:t>
      </w:r>
      <w:proofErr w:type="gramEnd"/>
      <w:r w:rsidRPr="00C44154">
        <w:rPr>
          <w:rFonts w:ascii="Times New Roman" w:hAnsi="Times New Roman" w:cs="Times New Roman"/>
          <w:sz w:val="28"/>
          <w:szCs w:val="28"/>
        </w:rPr>
        <w:t xml:space="preserve">. </w:t>
      </w:r>
    </w:p>
    <w:p w:rsidR="00964871" w:rsidRPr="00C44154" w:rsidRDefault="00964871" w:rsidP="00964871">
      <w:pPr>
        <w:shd w:val="clear" w:color="auto" w:fill="FFFFFF"/>
        <w:tabs>
          <w:tab w:val="left" w:pos="1258"/>
        </w:tabs>
        <w:spacing w:before="5" w:line="317" w:lineRule="exact"/>
        <w:ind w:right="35" w:firstLine="567"/>
        <w:contextualSpacing/>
        <w:jc w:val="both"/>
        <w:rPr>
          <w:rFonts w:ascii="Times New Roman" w:hAnsi="Times New Roman" w:cs="Times New Roman"/>
          <w:sz w:val="28"/>
          <w:szCs w:val="28"/>
        </w:rPr>
      </w:pPr>
      <w:r w:rsidRPr="00C44154">
        <w:rPr>
          <w:rFonts w:ascii="Times New Roman" w:hAnsi="Times New Roman" w:cs="Times New Roman"/>
          <w:sz w:val="28"/>
          <w:szCs w:val="28"/>
        </w:rPr>
        <w:t>Заклад</w:t>
      </w:r>
      <w:r w:rsidRPr="00C44154">
        <w:rPr>
          <w:rFonts w:ascii="Times New Roman" w:hAnsi="Times New Roman" w:cs="Times New Roman"/>
          <w:b/>
          <w:sz w:val="28"/>
          <w:szCs w:val="28"/>
        </w:rPr>
        <w:t xml:space="preserve"> </w:t>
      </w:r>
      <w:r w:rsidRPr="00C44154">
        <w:rPr>
          <w:rFonts w:ascii="Times New Roman" w:hAnsi="Times New Roman" w:cs="Times New Roman"/>
          <w:sz w:val="28"/>
          <w:szCs w:val="28"/>
        </w:rPr>
        <w:t>освіти</w:t>
      </w:r>
      <w:r w:rsidRPr="00C44154">
        <w:rPr>
          <w:rFonts w:ascii="Times New Roman" w:hAnsi="Times New Roman" w:cs="Times New Roman"/>
          <w:b/>
          <w:sz w:val="28"/>
          <w:szCs w:val="28"/>
        </w:rPr>
        <w:t xml:space="preserve"> </w:t>
      </w:r>
      <w:r w:rsidRPr="00C44154">
        <w:rPr>
          <w:rFonts w:ascii="Times New Roman" w:hAnsi="Times New Roman" w:cs="Times New Roman"/>
          <w:sz w:val="28"/>
          <w:szCs w:val="28"/>
        </w:rPr>
        <w:t>має печатку, штамп, бланк.</w:t>
      </w:r>
    </w:p>
    <w:p w:rsidR="00750E19" w:rsidRDefault="00964871" w:rsidP="00750E19">
      <w:pPr>
        <w:shd w:val="clear" w:color="auto" w:fill="FFFFFF" w:themeFill="background1"/>
        <w:spacing w:after="0" w:line="240" w:lineRule="auto"/>
        <w:ind w:firstLine="567"/>
        <w:contextualSpacing/>
        <w:jc w:val="both"/>
        <w:textAlignment w:val="baseline"/>
        <w:rPr>
          <w:rFonts w:ascii="Times New Roman" w:eastAsia="Times New Roman" w:hAnsi="Times New Roman" w:cs="Times New Roman"/>
          <w:sz w:val="28"/>
          <w:szCs w:val="28"/>
          <w:lang w:eastAsia="uk-UA"/>
        </w:rPr>
      </w:pPr>
      <w:proofErr w:type="gramStart"/>
      <w:r w:rsidRPr="00C44154">
        <w:rPr>
          <w:rFonts w:ascii="Times New Roman" w:hAnsi="Times New Roman" w:cs="Times New Roman"/>
          <w:sz w:val="28"/>
          <w:szCs w:val="28"/>
        </w:rPr>
        <w:t>Засновни</w:t>
      </w:r>
      <w:r>
        <w:rPr>
          <w:rFonts w:ascii="Times New Roman" w:hAnsi="Times New Roman" w:cs="Times New Roman"/>
          <w:sz w:val="28"/>
          <w:szCs w:val="28"/>
        </w:rPr>
        <w:t>ком  закладу</w:t>
      </w:r>
      <w:proofErr w:type="gramEnd"/>
      <w:r w:rsidR="002C6519">
        <w:rPr>
          <w:rFonts w:ascii="Times New Roman" w:hAnsi="Times New Roman" w:cs="Times New Roman"/>
          <w:sz w:val="28"/>
          <w:szCs w:val="28"/>
        </w:rPr>
        <w:t xml:space="preserve">  освіти </w:t>
      </w:r>
      <w:r w:rsidR="002C6519">
        <w:rPr>
          <w:rFonts w:ascii="Times New Roman" w:hAnsi="Times New Roman" w:cs="Times New Roman"/>
          <w:sz w:val="28"/>
          <w:szCs w:val="28"/>
          <w:lang w:val="uk-UA"/>
        </w:rPr>
        <w:t xml:space="preserve">з січня 2021 року </w:t>
      </w:r>
      <w:r w:rsidR="002C6519">
        <w:rPr>
          <w:rFonts w:ascii="Times New Roman" w:hAnsi="Times New Roman" w:cs="Times New Roman"/>
          <w:sz w:val="28"/>
          <w:szCs w:val="28"/>
        </w:rPr>
        <w:t xml:space="preserve">є  </w:t>
      </w:r>
      <w:r w:rsidR="002C6519">
        <w:rPr>
          <w:rFonts w:ascii="Times New Roman" w:hAnsi="Times New Roman" w:cs="Times New Roman"/>
          <w:sz w:val="28"/>
          <w:szCs w:val="28"/>
          <w:lang w:val="uk-UA"/>
        </w:rPr>
        <w:t xml:space="preserve">Нижньоворітська сільська </w:t>
      </w:r>
      <w:r>
        <w:rPr>
          <w:rFonts w:ascii="Times New Roman" w:hAnsi="Times New Roman" w:cs="Times New Roman"/>
          <w:sz w:val="28"/>
          <w:szCs w:val="28"/>
        </w:rPr>
        <w:t>рада</w:t>
      </w:r>
      <w:r w:rsidR="00750E19">
        <w:rPr>
          <w:rFonts w:ascii="Times New Roman" w:hAnsi="Times New Roman" w:cs="Times New Roman"/>
          <w:sz w:val="28"/>
          <w:szCs w:val="28"/>
        </w:rPr>
        <w:t xml:space="preserve">. </w:t>
      </w:r>
      <w:r w:rsidR="00750E19">
        <w:rPr>
          <w:rFonts w:ascii="Times New Roman" w:hAnsi="Times New Roman" w:cs="Times New Roman"/>
          <w:sz w:val="28"/>
          <w:szCs w:val="28"/>
          <w:lang w:val="uk-UA"/>
        </w:rPr>
        <w:t>У</w:t>
      </w:r>
      <w:r w:rsidRPr="00C44154">
        <w:rPr>
          <w:rFonts w:ascii="Times New Roman" w:hAnsi="Times New Roman" w:cs="Times New Roman"/>
          <w:sz w:val="28"/>
          <w:szCs w:val="28"/>
        </w:rPr>
        <w:t>повноважений орган  – відділ освіти</w:t>
      </w:r>
      <w:r w:rsidR="002C6519">
        <w:rPr>
          <w:rFonts w:ascii="Times New Roman" w:hAnsi="Times New Roman" w:cs="Times New Roman"/>
          <w:sz w:val="28"/>
          <w:szCs w:val="28"/>
          <w:lang w:val="uk-UA"/>
        </w:rPr>
        <w:t>,</w:t>
      </w:r>
      <w:r w:rsidR="00750E19">
        <w:rPr>
          <w:rFonts w:ascii="Times New Roman" w:hAnsi="Times New Roman" w:cs="Times New Roman"/>
          <w:sz w:val="28"/>
          <w:szCs w:val="28"/>
          <w:lang w:val="uk-UA"/>
        </w:rPr>
        <w:t xml:space="preserve"> </w:t>
      </w:r>
      <w:r w:rsidR="002C6519">
        <w:rPr>
          <w:rFonts w:ascii="Times New Roman" w:hAnsi="Times New Roman" w:cs="Times New Roman"/>
          <w:sz w:val="28"/>
          <w:szCs w:val="28"/>
          <w:lang w:val="uk-UA"/>
        </w:rPr>
        <w:t>молоді,</w:t>
      </w:r>
      <w:r w:rsidR="00750E19">
        <w:rPr>
          <w:rFonts w:ascii="Times New Roman" w:hAnsi="Times New Roman" w:cs="Times New Roman"/>
          <w:sz w:val="28"/>
          <w:szCs w:val="28"/>
          <w:lang w:val="uk-UA"/>
        </w:rPr>
        <w:t xml:space="preserve"> </w:t>
      </w:r>
      <w:r w:rsidR="002C6519">
        <w:rPr>
          <w:rFonts w:ascii="Times New Roman" w:hAnsi="Times New Roman" w:cs="Times New Roman"/>
          <w:sz w:val="28"/>
          <w:szCs w:val="28"/>
          <w:lang w:val="uk-UA"/>
        </w:rPr>
        <w:t>спорту,</w:t>
      </w:r>
      <w:r w:rsidR="00750E19">
        <w:rPr>
          <w:rFonts w:ascii="Times New Roman" w:hAnsi="Times New Roman" w:cs="Times New Roman"/>
          <w:sz w:val="28"/>
          <w:szCs w:val="28"/>
          <w:lang w:val="uk-UA"/>
        </w:rPr>
        <w:t xml:space="preserve"> </w:t>
      </w:r>
      <w:r w:rsidR="002C6519">
        <w:rPr>
          <w:rFonts w:ascii="Times New Roman" w:hAnsi="Times New Roman" w:cs="Times New Roman"/>
          <w:sz w:val="28"/>
          <w:szCs w:val="28"/>
          <w:lang w:val="uk-UA"/>
        </w:rPr>
        <w:t>культури,</w:t>
      </w:r>
      <w:r w:rsidR="00750E19">
        <w:rPr>
          <w:rFonts w:ascii="Times New Roman" w:hAnsi="Times New Roman" w:cs="Times New Roman"/>
          <w:sz w:val="28"/>
          <w:szCs w:val="28"/>
          <w:lang w:val="uk-UA"/>
        </w:rPr>
        <w:t xml:space="preserve"> </w:t>
      </w:r>
      <w:r w:rsidR="002C6519">
        <w:rPr>
          <w:rFonts w:ascii="Times New Roman" w:hAnsi="Times New Roman" w:cs="Times New Roman"/>
          <w:sz w:val="28"/>
          <w:szCs w:val="28"/>
          <w:lang w:val="uk-UA"/>
        </w:rPr>
        <w:t>туризму та охорони здоров’я Нижньоворітської сільської ради</w:t>
      </w:r>
      <w:r w:rsidRPr="00C44154">
        <w:rPr>
          <w:rFonts w:ascii="Times New Roman" w:hAnsi="Times New Roman" w:cs="Times New Roman"/>
          <w:sz w:val="28"/>
          <w:szCs w:val="28"/>
        </w:rPr>
        <w:t>.</w:t>
      </w:r>
      <w:r w:rsidR="00750E19" w:rsidRPr="00750E19">
        <w:rPr>
          <w:rFonts w:ascii="Times New Roman" w:eastAsia="Times New Roman" w:hAnsi="Times New Roman" w:cs="Times New Roman"/>
          <w:sz w:val="28"/>
          <w:szCs w:val="28"/>
          <w:lang w:eastAsia="uk-UA"/>
        </w:rPr>
        <w:t xml:space="preserve"> </w:t>
      </w:r>
    </w:p>
    <w:p w:rsidR="00750E19" w:rsidRDefault="00750E19" w:rsidP="00750E19">
      <w:pPr>
        <w:shd w:val="clear" w:color="auto" w:fill="FFFFFF" w:themeFill="background1"/>
        <w:spacing w:after="0" w:line="240" w:lineRule="auto"/>
        <w:ind w:firstLine="567"/>
        <w:contextualSpacing/>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Біласовицька гімназія є закладом середньої освіти ІІ ступеня, що </w:t>
      </w:r>
      <w:proofErr w:type="gramStart"/>
      <w:r>
        <w:rPr>
          <w:rFonts w:ascii="Times New Roman" w:eastAsia="Times New Roman" w:hAnsi="Times New Roman" w:cs="Times New Roman"/>
          <w:sz w:val="28"/>
          <w:szCs w:val="28"/>
          <w:lang w:eastAsia="uk-UA"/>
        </w:rPr>
        <w:t>забезпечує  базову</w:t>
      </w:r>
      <w:proofErr w:type="gramEnd"/>
      <w:r>
        <w:rPr>
          <w:rFonts w:ascii="Times New Roman" w:eastAsia="Times New Roman" w:hAnsi="Times New Roman" w:cs="Times New Roman"/>
          <w:sz w:val="28"/>
          <w:szCs w:val="28"/>
          <w:lang w:eastAsia="uk-UA"/>
        </w:rPr>
        <w:t xml:space="preserve"> середню освіту.</w:t>
      </w:r>
    </w:p>
    <w:p w:rsidR="00750E19" w:rsidRDefault="00750E19" w:rsidP="00750E19">
      <w:pPr>
        <w:shd w:val="clear" w:color="auto" w:fill="FFFFFF" w:themeFill="background1"/>
        <w:spacing w:after="0" w:line="240" w:lineRule="auto"/>
        <w:ind w:firstLine="567"/>
        <w:contextualSpacing/>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Структурними підрозділами гімназії є:</w:t>
      </w:r>
    </w:p>
    <w:p w:rsidR="00750E19" w:rsidRDefault="00750E19" w:rsidP="00750E19">
      <w:pPr>
        <w:shd w:val="clear" w:color="auto" w:fill="FFFFFF" w:themeFill="background1"/>
        <w:spacing w:after="0" w:line="240" w:lineRule="auto"/>
        <w:ind w:firstLine="567"/>
        <w:contextualSpacing/>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-початкова </w:t>
      </w:r>
      <w:proofErr w:type="gramStart"/>
      <w:r>
        <w:rPr>
          <w:rFonts w:ascii="Times New Roman" w:eastAsia="Times New Roman" w:hAnsi="Times New Roman" w:cs="Times New Roman"/>
          <w:sz w:val="28"/>
          <w:szCs w:val="28"/>
          <w:lang w:eastAsia="uk-UA"/>
        </w:rPr>
        <w:t>школа(</w:t>
      </w:r>
      <w:proofErr w:type="gramEnd"/>
      <w:r>
        <w:rPr>
          <w:rFonts w:ascii="Times New Roman" w:eastAsia="Times New Roman" w:hAnsi="Times New Roman" w:cs="Times New Roman"/>
          <w:sz w:val="28"/>
          <w:szCs w:val="28"/>
          <w:lang w:eastAsia="uk-UA"/>
        </w:rPr>
        <w:t>1-4 класи), що забезпечує здобуття початкової середньої освіти;</w:t>
      </w:r>
    </w:p>
    <w:p w:rsidR="00750E19" w:rsidRDefault="00750E19" w:rsidP="00750E19">
      <w:pPr>
        <w:shd w:val="clear" w:color="auto" w:fill="FFFFFF" w:themeFill="background1"/>
        <w:spacing w:after="0" w:line="240" w:lineRule="auto"/>
        <w:ind w:firstLine="567"/>
        <w:contextualSpacing/>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roofErr w:type="gramStart"/>
      <w:r>
        <w:rPr>
          <w:rFonts w:ascii="Times New Roman" w:eastAsia="Times New Roman" w:hAnsi="Times New Roman" w:cs="Times New Roman"/>
          <w:sz w:val="28"/>
          <w:szCs w:val="28"/>
          <w:lang w:eastAsia="uk-UA"/>
        </w:rPr>
        <w:t>гімназія(</w:t>
      </w:r>
      <w:proofErr w:type="gramEnd"/>
      <w:r>
        <w:rPr>
          <w:rFonts w:ascii="Times New Roman" w:eastAsia="Times New Roman" w:hAnsi="Times New Roman" w:cs="Times New Roman"/>
          <w:sz w:val="28"/>
          <w:szCs w:val="28"/>
          <w:lang w:eastAsia="uk-UA"/>
        </w:rPr>
        <w:t>5-9 класи), що забезпечує здобуття базової середньої освіти.</w:t>
      </w:r>
    </w:p>
    <w:p w:rsidR="00750E19" w:rsidRDefault="00750E19" w:rsidP="00750E19">
      <w:pPr>
        <w:shd w:val="clear" w:color="auto" w:fill="FFFFFF" w:themeFill="background1"/>
        <w:spacing w:after="0" w:line="240" w:lineRule="auto"/>
        <w:ind w:firstLine="567"/>
        <w:contextualSpacing/>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Гімназія забезпечує здобуття базової середньої освіти </w:t>
      </w:r>
      <w:proofErr w:type="gramStart"/>
      <w:r>
        <w:rPr>
          <w:rFonts w:ascii="Times New Roman" w:eastAsia="Times New Roman" w:hAnsi="Times New Roman" w:cs="Times New Roman"/>
          <w:sz w:val="28"/>
          <w:szCs w:val="28"/>
          <w:lang w:eastAsia="uk-UA"/>
        </w:rPr>
        <w:t>через  організацію</w:t>
      </w:r>
      <w:proofErr w:type="gramEnd"/>
      <w:r>
        <w:rPr>
          <w:rFonts w:ascii="Times New Roman" w:eastAsia="Times New Roman" w:hAnsi="Times New Roman" w:cs="Times New Roman"/>
          <w:sz w:val="28"/>
          <w:szCs w:val="28"/>
          <w:lang w:eastAsia="uk-UA"/>
        </w:rPr>
        <w:t xml:space="preserve">  єдиного комплексу освітніх компонентів для досягнення здобувачами освіти обов'язкових результатів навчання, визначених Державними стандартами початкової, базової середньої освіти (далі- Державний стандарт).</w:t>
      </w:r>
    </w:p>
    <w:p w:rsidR="00750E19" w:rsidRPr="001E0CD8" w:rsidRDefault="00750E19" w:rsidP="00750E19">
      <w:pPr>
        <w:shd w:val="clear" w:color="auto" w:fill="FFFFFF" w:themeFill="background1"/>
        <w:spacing w:after="0" w:line="240" w:lineRule="auto"/>
        <w:ind w:firstLine="567"/>
        <w:contextualSpacing/>
        <w:jc w:val="both"/>
        <w:textAlignment w:val="baseline"/>
        <w:rPr>
          <w:rFonts w:ascii="Times New Roman" w:eastAsia="Times New Roman" w:hAnsi="Times New Roman" w:cs="Times New Roman"/>
          <w:sz w:val="28"/>
          <w:szCs w:val="28"/>
          <w:lang w:eastAsia="uk-UA"/>
        </w:rPr>
      </w:pPr>
    </w:p>
    <w:p w:rsidR="00750E19" w:rsidRPr="001C353D" w:rsidRDefault="00750E19" w:rsidP="00750E19">
      <w:pPr>
        <w:shd w:val="clear" w:color="auto" w:fill="FFFFFF"/>
        <w:spacing w:after="0" w:line="240" w:lineRule="auto"/>
        <w:ind w:firstLine="567"/>
        <w:contextualSpacing/>
        <w:jc w:val="both"/>
        <w:textAlignment w:val="baseline"/>
        <w:rPr>
          <w:rFonts w:ascii="Times New Roman" w:eastAsia="Times New Roman" w:hAnsi="Times New Roman" w:cs="Times New Roman"/>
          <w:color w:val="FF0000"/>
          <w:sz w:val="28"/>
          <w:szCs w:val="28"/>
          <w:lang w:eastAsia="uk-UA"/>
        </w:rPr>
      </w:pPr>
    </w:p>
    <w:p w:rsidR="00964871" w:rsidRPr="00C44154" w:rsidRDefault="00750E19" w:rsidP="00750E19">
      <w:pPr>
        <w:shd w:val="clear" w:color="auto" w:fill="FFFFFF"/>
        <w:tabs>
          <w:tab w:val="left" w:pos="1258"/>
        </w:tabs>
        <w:spacing w:before="5" w:line="317" w:lineRule="exact"/>
        <w:ind w:right="35" w:firstLine="567"/>
        <w:contextualSpacing/>
        <w:jc w:val="both"/>
        <w:rPr>
          <w:rFonts w:ascii="Times New Roman" w:hAnsi="Times New Roman" w:cs="Times New Roman"/>
          <w:sz w:val="28"/>
          <w:szCs w:val="28"/>
        </w:rPr>
      </w:pPr>
      <w:r w:rsidRPr="001C353D">
        <w:rPr>
          <w:rFonts w:ascii="Times New Roman" w:eastAsia="Times New Roman" w:hAnsi="Times New Roman" w:cs="Times New Roman"/>
          <w:b/>
          <w:sz w:val="28"/>
          <w:szCs w:val="28"/>
          <w:lang w:val="en-US" w:eastAsia="uk-UA"/>
        </w:rPr>
        <w:t>II</w:t>
      </w:r>
      <w:r w:rsidRPr="001C353D">
        <w:rPr>
          <w:rFonts w:ascii="Times New Roman" w:eastAsia="Times New Roman" w:hAnsi="Times New Roman" w:cs="Times New Roman"/>
          <w:b/>
          <w:sz w:val="28"/>
          <w:szCs w:val="28"/>
          <w:lang w:eastAsia="uk-UA"/>
        </w:rPr>
        <w:t>. ЗАВДАННЯ</w:t>
      </w:r>
    </w:p>
    <w:p w:rsidR="00794C5D" w:rsidRDefault="00794C5D" w:rsidP="00DC7027">
      <w:pPr>
        <w:spacing w:after="0"/>
        <w:jc w:val="both"/>
        <w:rPr>
          <w:rFonts w:ascii="Times New Roman" w:hAnsi="Times New Roman" w:cs="Times New Roman"/>
          <w:b/>
          <w:bCs/>
          <w:sz w:val="28"/>
          <w:szCs w:val="28"/>
          <w:lang w:val="uk-UA"/>
        </w:rPr>
      </w:pPr>
    </w:p>
    <w:p w:rsidR="00750E19" w:rsidRDefault="00B62CEF" w:rsidP="00F77F29">
      <w:pPr>
        <w:shd w:val="clear" w:color="auto" w:fill="FFFFFF"/>
        <w:tabs>
          <w:tab w:val="left" w:pos="1243"/>
        </w:tabs>
        <w:spacing w:line="317" w:lineRule="exact"/>
        <w:ind w:right="29" w:firstLine="567"/>
        <w:contextualSpacing/>
        <w:jc w:val="both"/>
        <w:rPr>
          <w:rFonts w:ascii="Times New Roman" w:hAnsi="Times New Roman" w:cs="Times New Roman"/>
          <w:sz w:val="28"/>
          <w:szCs w:val="28"/>
        </w:rPr>
      </w:pPr>
      <w:r w:rsidRPr="00DC7027">
        <w:rPr>
          <w:rFonts w:ascii="Times New Roman" w:hAnsi="Times New Roman" w:cs="Times New Roman"/>
          <w:b/>
          <w:bCs/>
          <w:sz w:val="28"/>
          <w:szCs w:val="28"/>
        </w:rPr>
        <w:t xml:space="preserve">Мета діяльності </w:t>
      </w:r>
      <w:r w:rsidRPr="00DC7027">
        <w:rPr>
          <w:rFonts w:ascii="Times New Roman" w:hAnsi="Times New Roman" w:cs="Times New Roman"/>
          <w:b/>
          <w:bCs/>
          <w:sz w:val="28"/>
          <w:szCs w:val="28"/>
          <w:lang w:val="uk-UA"/>
        </w:rPr>
        <w:t>закладу</w:t>
      </w:r>
      <w:r w:rsidRPr="00DC7027">
        <w:rPr>
          <w:rFonts w:ascii="Times New Roman" w:hAnsi="Times New Roman" w:cs="Times New Roman"/>
          <w:b/>
          <w:bCs/>
          <w:sz w:val="28"/>
          <w:szCs w:val="28"/>
        </w:rPr>
        <w:t>:</w:t>
      </w:r>
      <w:r w:rsidR="00F77F29" w:rsidRPr="00F77F29">
        <w:rPr>
          <w:rFonts w:ascii="Times New Roman" w:hAnsi="Times New Roman" w:cs="Times New Roman"/>
          <w:sz w:val="28"/>
          <w:szCs w:val="28"/>
        </w:rPr>
        <w:t xml:space="preserve"> </w:t>
      </w:r>
    </w:p>
    <w:p w:rsidR="00750E19" w:rsidRDefault="00750E19" w:rsidP="00F77F29">
      <w:pPr>
        <w:shd w:val="clear" w:color="auto" w:fill="FFFFFF"/>
        <w:tabs>
          <w:tab w:val="left" w:pos="1243"/>
        </w:tabs>
        <w:spacing w:line="317" w:lineRule="exact"/>
        <w:ind w:right="29" w:firstLine="567"/>
        <w:contextualSpacing/>
        <w:jc w:val="both"/>
        <w:rPr>
          <w:rFonts w:ascii="Times New Roman" w:hAnsi="Times New Roman" w:cs="Times New Roman"/>
          <w:sz w:val="28"/>
          <w:szCs w:val="28"/>
        </w:rPr>
      </w:pPr>
    </w:p>
    <w:p w:rsidR="00F77F29" w:rsidRPr="001C353D" w:rsidRDefault="00F77F29" w:rsidP="00F77F29">
      <w:pPr>
        <w:shd w:val="clear" w:color="auto" w:fill="FFFFFF"/>
        <w:tabs>
          <w:tab w:val="left" w:pos="1243"/>
        </w:tabs>
        <w:spacing w:line="317" w:lineRule="exact"/>
        <w:ind w:right="29"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 xml:space="preserve">Головною метою діяльності закладу освіти є всебічний розвиток, </w:t>
      </w:r>
      <w:proofErr w:type="gramStart"/>
      <w:r w:rsidRPr="001C353D">
        <w:rPr>
          <w:rFonts w:ascii="Times New Roman" w:hAnsi="Times New Roman" w:cs="Times New Roman"/>
          <w:sz w:val="28"/>
          <w:szCs w:val="28"/>
        </w:rPr>
        <w:t>виховання  і</w:t>
      </w:r>
      <w:proofErr w:type="gramEnd"/>
      <w:r w:rsidRPr="001C353D">
        <w:rPr>
          <w:rFonts w:ascii="Times New Roman" w:hAnsi="Times New Roman" w:cs="Times New Roman"/>
          <w:sz w:val="28"/>
          <w:szCs w:val="28"/>
        </w:rPr>
        <w:t xml:space="preserve">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w:t>
      </w:r>
    </w:p>
    <w:p w:rsidR="00B62CEF" w:rsidRPr="00DC7027" w:rsidRDefault="00B62CEF" w:rsidP="00DC7027">
      <w:pPr>
        <w:spacing w:after="0"/>
        <w:jc w:val="both"/>
        <w:rPr>
          <w:rFonts w:ascii="Times New Roman" w:hAnsi="Times New Roman" w:cs="Times New Roman"/>
          <w:b/>
          <w:bCs/>
          <w:sz w:val="28"/>
          <w:szCs w:val="28"/>
        </w:rPr>
      </w:pPr>
    </w:p>
    <w:p w:rsidR="00B62CEF" w:rsidRPr="00DC7027" w:rsidRDefault="00B62CEF" w:rsidP="00DC7027">
      <w:pPr>
        <w:numPr>
          <w:ilvl w:val="0"/>
          <w:numId w:val="5"/>
        </w:numPr>
        <w:tabs>
          <w:tab w:val="clear" w:pos="720"/>
          <w:tab w:val="num" w:pos="440"/>
        </w:tabs>
        <w:spacing w:after="0"/>
        <w:ind w:left="330" w:firstLine="0"/>
        <w:jc w:val="both"/>
        <w:rPr>
          <w:rFonts w:ascii="Times New Roman" w:hAnsi="Times New Roman" w:cs="Times New Roman"/>
          <w:sz w:val="28"/>
          <w:szCs w:val="28"/>
        </w:rPr>
      </w:pPr>
      <w:r w:rsidRPr="00DC7027">
        <w:rPr>
          <w:rFonts w:ascii="Times New Roman" w:hAnsi="Times New Roman" w:cs="Times New Roman"/>
          <w:sz w:val="28"/>
          <w:szCs w:val="28"/>
        </w:rPr>
        <w:t>Забезпечити сприятливі умови для фізичного, інтелектуального, полікультурного становлення особистості кожного учня, досягнення ним рівня освіченості, відповідного ступеня навчання, розвиток потенційних можливостей з урахуванням їх пізнавальних інтересів і нахилів;</w:t>
      </w:r>
    </w:p>
    <w:p w:rsidR="00B62CEF" w:rsidRPr="00DC7027" w:rsidRDefault="00B62CEF" w:rsidP="00DC7027">
      <w:pPr>
        <w:numPr>
          <w:ilvl w:val="0"/>
          <w:numId w:val="3"/>
        </w:numPr>
        <w:tabs>
          <w:tab w:val="num" w:pos="440"/>
          <w:tab w:val="num" w:pos="1100"/>
        </w:tabs>
        <w:spacing w:after="0"/>
        <w:ind w:left="330" w:firstLine="0"/>
        <w:jc w:val="both"/>
        <w:rPr>
          <w:rFonts w:ascii="Times New Roman" w:hAnsi="Times New Roman" w:cs="Times New Roman"/>
          <w:sz w:val="28"/>
          <w:szCs w:val="28"/>
        </w:rPr>
      </w:pPr>
      <w:r w:rsidRPr="00DC7027">
        <w:rPr>
          <w:rFonts w:ascii="Times New Roman" w:hAnsi="Times New Roman" w:cs="Times New Roman"/>
          <w:sz w:val="28"/>
          <w:szCs w:val="28"/>
        </w:rPr>
        <w:t>Формувати ключові життєві компетентності та  громадянські якості школярів  України;</w:t>
      </w:r>
    </w:p>
    <w:p w:rsidR="00B62CEF" w:rsidRPr="00DC7027" w:rsidRDefault="00B62CEF" w:rsidP="00DC7027">
      <w:pPr>
        <w:numPr>
          <w:ilvl w:val="0"/>
          <w:numId w:val="3"/>
        </w:numPr>
        <w:tabs>
          <w:tab w:val="num" w:pos="440"/>
          <w:tab w:val="num" w:pos="1100"/>
        </w:tabs>
        <w:spacing w:after="0"/>
        <w:ind w:left="330" w:firstLine="0"/>
        <w:jc w:val="both"/>
        <w:rPr>
          <w:rFonts w:ascii="Times New Roman" w:hAnsi="Times New Roman" w:cs="Times New Roman"/>
          <w:sz w:val="28"/>
          <w:szCs w:val="28"/>
        </w:rPr>
      </w:pPr>
      <w:r w:rsidRPr="00DC7027">
        <w:rPr>
          <w:rFonts w:ascii="Times New Roman" w:hAnsi="Times New Roman" w:cs="Times New Roman"/>
          <w:sz w:val="28"/>
          <w:szCs w:val="28"/>
        </w:rPr>
        <w:t>Виховувати    гуманну, вільну, творчу, відповідальну, толерантну, демократичну особистість;</w:t>
      </w:r>
    </w:p>
    <w:p w:rsidR="00B62CEF" w:rsidRPr="00DC7027" w:rsidRDefault="00B62CEF" w:rsidP="00DC7027">
      <w:pPr>
        <w:numPr>
          <w:ilvl w:val="0"/>
          <w:numId w:val="3"/>
        </w:numPr>
        <w:tabs>
          <w:tab w:val="num" w:pos="440"/>
          <w:tab w:val="num" w:pos="1100"/>
        </w:tabs>
        <w:spacing w:after="0"/>
        <w:ind w:left="330" w:firstLine="0"/>
        <w:jc w:val="both"/>
        <w:rPr>
          <w:rFonts w:ascii="Times New Roman" w:hAnsi="Times New Roman" w:cs="Times New Roman"/>
          <w:sz w:val="28"/>
          <w:szCs w:val="28"/>
        </w:rPr>
      </w:pPr>
      <w:r w:rsidRPr="00DC7027">
        <w:rPr>
          <w:rFonts w:ascii="Times New Roman" w:hAnsi="Times New Roman" w:cs="Times New Roman"/>
          <w:sz w:val="28"/>
          <w:szCs w:val="28"/>
        </w:rPr>
        <w:t xml:space="preserve"> Удосконалювати</w:t>
      </w:r>
      <w:r w:rsidR="00810E16">
        <w:rPr>
          <w:rFonts w:ascii="Times New Roman" w:hAnsi="Times New Roman" w:cs="Times New Roman"/>
          <w:sz w:val="28"/>
          <w:szCs w:val="28"/>
          <w:lang w:val="uk-UA"/>
        </w:rPr>
        <w:t xml:space="preserve"> </w:t>
      </w:r>
      <w:proofErr w:type="gramStart"/>
      <w:r w:rsidR="00810E16">
        <w:rPr>
          <w:rFonts w:ascii="Times New Roman" w:hAnsi="Times New Roman" w:cs="Times New Roman"/>
          <w:sz w:val="28"/>
          <w:szCs w:val="28"/>
          <w:lang w:val="uk-UA"/>
        </w:rPr>
        <w:t xml:space="preserve">проведення </w:t>
      </w:r>
      <w:r w:rsidR="00810E16">
        <w:rPr>
          <w:rFonts w:ascii="Times New Roman" w:hAnsi="Times New Roman" w:cs="Times New Roman"/>
          <w:sz w:val="28"/>
          <w:szCs w:val="28"/>
        </w:rPr>
        <w:t xml:space="preserve"> уроків</w:t>
      </w:r>
      <w:proofErr w:type="gramEnd"/>
      <w:r w:rsidRPr="00DC7027">
        <w:rPr>
          <w:rFonts w:ascii="Times New Roman" w:hAnsi="Times New Roman" w:cs="Times New Roman"/>
          <w:sz w:val="28"/>
          <w:szCs w:val="28"/>
        </w:rPr>
        <w:t xml:space="preserve"> шляхом упровадження  активних форм і методів навчання учнів та вчителів, сприяти реалізації особистісно орієнтовного підходу;</w:t>
      </w:r>
    </w:p>
    <w:p w:rsidR="00B62CEF" w:rsidRDefault="00B62CEF" w:rsidP="00DC7027">
      <w:pPr>
        <w:numPr>
          <w:ilvl w:val="0"/>
          <w:numId w:val="3"/>
        </w:numPr>
        <w:tabs>
          <w:tab w:val="num" w:pos="440"/>
          <w:tab w:val="num" w:pos="1100"/>
        </w:tabs>
        <w:spacing w:after="0"/>
        <w:ind w:left="330" w:firstLine="0"/>
        <w:jc w:val="both"/>
        <w:rPr>
          <w:rFonts w:ascii="Times New Roman" w:hAnsi="Times New Roman" w:cs="Times New Roman"/>
          <w:sz w:val="28"/>
          <w:szCs w:val="28"/>
        </w:rPr>
      </w:pPr>
      <w:proofErr w:type="gramStart"/>
      <w:r w:rsidRPr="00DC7027">
        <w:rPr>
          <w:rFonts w:ascii="Times New Roman" w:hAnsi="Times New Roman" w:cs="Times New Roman"/>
          <w:sz w:val="28"/>
          <w:szCs w:val="28"/>
        </w:rPr>
        <w:t>Готувати  молодь</w:t>
      </w:r>
      <w:proofErr w:type="gramEnd"/>
      <w:r w:rsidRPr="00DC7027">
        <w:rPr>
          <w:rFonts w:ascii="Times New Roman" w:hAnsi="Times New Roman" w:cs="Times New Roman"/>
          <w:sz w:val="28"/>
          <w:szCs w:val="28"/>
        </w:rPr>
        <w:t xml:space="preserve"> до самостійної, активної, творчої життєдіяльності в нових соціальних і культурних умовах, вчити вмінню планувати стратегію власного життя, визначати своє життєве кредо й свій життєвий стиль.</w:t>
      </w:r>
    </w:p>
    <w:p w:rsidR="00964871" w:rsidRDefault="00964871" w:rsidP="00964871">
      <w:pPr>
        <w:spacing w:after="0"/>
        <w:ind w:left="330"/>
        <w:jc w:val="both"/>
        <w:rPr>
          <w:rFonts w:ascii="Times New Roman" w:hAnsi="Times New Roman" w:cs="Times New Roman"/>
          <w:sz w:val="28"/>
          <w:szCs w:val="28"/>
        </w:rPr>
      </w:pPr>
    </w:p>
    <w:p w:rsidR="00F00FAC" w:rsidRPr="00DC7027" w:rsidRDefault="00F00FAC" w:rsidP="00F00FAC">
      <w:pPr>
        <w:spacing w:after="0"/>
        <w:ind w:left="330"/>
        <w:jc w:val="both"/>
        <w:rPr>
          <w:rFonts w:ascii="Times New Roman" w:hAnsi="Times New Roman" w:cs="Times New Roman"/>
          <w:sz w:val="28"/>
          <w:szCs w:val="28"/>
        </w:rPr>
      </w:pPr>
    </w:p>
    <w:p w:rsidR="005B26B7" w:rsidRPr="000E69E2" w:rsidRDefault="005B26B7" w:rsidP="00DC7027">
      <w:pPr>
        <w:pStyle w:val="1"/>
        <w:spacing w:line="276" w:lineRule="auto"/>
        <w:jc w:val="both"/>
        <w:rPr>
          <w:rFonts w:ascii="Times New Roman" w:hAnsi="Times New Roman"/>
          <w:b/>
          <w:bCs/>
          <w:color w:val="1F497D" w:themeColor="text2"/>
          <w:sz w:val="32"/>
          <w:szCs w:val="32"/>
        </w:rPr>
      </w:pPr>
      <w:r w:rsidRPr="000E69E2">
        <w:rPr>
          <w:rFonts w:ascii="Times New Roman" w:hAnsi="Times New Roman"/>
          <w:b/>
          <w:color w:val="1F497D" w:themeColor="text2"/>
          <w:sz w:val="32"/>
          <w:szCs w:val="32"/>
        </w:rPr>
        <w:t xml:space="preserve">ІІ. </w:t>
      </w:r>
      <w:r w:rsidR="000E69E2">
        <w:rPr>
          <w:rFonts w:ascii="Times New Roman" w:hAnsi="Times New Roman"/>
          <w:b/>
          <w:bCs/>
          <w:color w:val="1F497D" w:themeColor="text2"/>
          <w:sz w:val="32"/>
          <w:szCs w:val="32"/>
        </w:rPr>
        <w:t>Стан і розвиток шкільної мережі</w:t>
      </w:r>
    </w:p>
    <w:p w:rsidR="005B26B7" w:rsidRPr="00DC7027" w:rsidRDefault="005B26B7" w:rsidP="00DC7027">
      <w:pPr>
        <w:pStyle w:val="1"/>
        <w:spacing w:line="276" w:lineRule="auto"/>
        <w:jc w:val="both"/>
        <w:rPr>
          <w:rFonts w:ascii="Times New Roman" w:hAnsi="Times New Roman"/>
          <w:b/>
          <w:sz w:val="28"/>
          <w:szCs w:val="28"/>
        </w:rPr>
      </w:pPr>
    </w:p>
    <w:p w:rsidR="005B26B7" w:rsidRPr="00DC7027" w:rsidRDefault="002C6519" w:rsidP="00DC7027">
      <w:pPr>
        <w:pStyle w:val="1"/>
        <w:spacing w:line="276" w:lineRule="auto"/>
        <w:ind w:firstLine="708"/>
        <w:jc w:val="both"/>
        <w:rPr>
          <w:rFonts w:ascii="Times New Roman" w:hAnsi="Times New Roman"/>
          <w:sz w:val="28"/>
          <w:szCs w:val="28"/>
        </w:rPr>
      </w:pPr>
      <w:r>
        <w:rPr>
          <w:rFonts w:ascii="Times New Roman" w:hAnsi="Times New Roman"/>
          <w:sz w:val="28"/>
          <w:szCs w:val="28"/>
        </w:rPr>
        <w:lastRenderedPageBreak/>
        <w:t>У 2020/2021</w:t>
      </w:r>
      <w:r w:rsidR="005B26B7" w:rsidRPr="00DC7027">
        <w:rPr>
          <w:rFonts w:ascii="Times New Roman" w:hAnsi="Times New Roman"/>
          <w:sz w:val="28"/>
          <w:szCs w:val="28"/>
        </w:rPr>
        <w:t xml:space="preserve"> на</w:t>
      </w:r>
      <w:r w:rsidR="00810E16">
        <w:rPr>
          <w:rFonts w:ascii="Times New Roman" w:hAnsi="Times New Roman"/>
          <w:sz w:val="28"/>
          <w:szCs w:val="28"/>
        </w:rPr>
        <w:t>вчальному році в школі працювало</w:t>
      </w:r>
      <w:r>
        <w:rPr>
          <w:rFonts w:ascii="Times New Roman" w:hAnsi="Times New Roman"/>
          <w:sz w:val="28"/>
          <w:szCs w:val="28"/>
        </w:rPr>
        <w:t xml:space="preserve">  20</w:t>
      </w:r>
      <w:r w:rsidR="00DE286D">
        <w:rPr>
          <w:rFonts w:ascii="Times New Roman" w:hAnsi="Times New Roman"/>
          <w:sz w:val="28"/>
          <w:szCs w:val="28"/>
        </w:rPr>
        <w:t xml:space="preserve"> педагогічних працівників і 10</w:t>
      </w:r>
      <w:r w:rsidR="006142C6" w:rsidRPr="00DC7027">
        <w:rPr>
          <w:rFonts w:ascii="Times New Roman" w:hAnsi="Times New Roman"/>
          <w:sz w:val="28"/>
          <w:szCs w:val="28"/>
        </w:rPr>
        <w:t xml:space="preserve"> </w:t>
      </w:r>
      <w:r w:rsidR="005B26B7" w:rsidRPr="00DC7027">
        <w:rPr>
          <w:rFonts w:ascii="Times New Roman" w:hAnsi="Times New Roman"/>
          <w:sz w:val="28"/>
          <w:szCs w:val="28"/>
        </w:rPr>
        <w:t>працівник</w:t>
      </w:r>
      <w:r w:rsidR="00DE286D">
        <w:rPr>
          <w:rFonts w:ascii="Times New Roman" w:hAnsi="Times New Roman"/>
          <w:sz w:val="28"/>
          <w:szCs w:val="28"/>
        </w:rPr>
        <w:t>ів</w:t>
      </w:r>
      <w:r w:rsidR="005B26B7" w:rsidRPr="00DC7027">
        <w:rPr>
          <w:rFonts w:ascii="Times New Roman" w:hAnsi="Times New Roman"/>
          <w:sz w:val="28"/>
          <w:szCs w:val="28"/>
        </w:rPr>
        <w:t xml:space="preserve"> із числа обслуговуючого персоналу. Навчання завершили  </w:t>
      </w:r>
      <w:r>
        <w:rPr>
          <w:rFonts w:ascii="Times New Roman" w:hAnsi="Times New Roman"/>
          <w:sz w:val="28"/>
          <w:szCs w:val="28"/>
        </w:rPr>
        <w:t>93</w:t>
      </w:r>
      <w:r w:rsidR="005B26B7" w:rsidRPr="00DC7027">
        <w:rPr>
          <w:rFonts w:ascii="Times New Roman" w:hAnsi="Times New Roman"/>
          <w:sz w:val="28"/>
          <w:szCs w:val="28"/>
        </w:rPr>
        <w:t xml:space="preserve"> учні</w:t>
      </w:r>
      <w:r w:rsidR="004658B0">
        <w:rPr>
          <w:rFonts w:ascii="Times New Roman" w:hAnsi="Times New Roman"/>
          <w:sz w:val="28"/>
          <w:szCs w:val="28"/>
        </w:rPr>
        <w:t>в</w:t>
      </w:r>
      <w:r w:rsidR="00DE286D">
        <w:rPr>
          <w:rFonts w:ascii="Times New Roman" w:hAnsi="Times New Roman"/>
          <w:sz w:val="28"/>
          <w:szCs w:val="28"/>
        </w:rPr>
        <w:t xml:space="preserve"> у 9</w:t>
      </w:r>
      <w:r w:rsidR="005B26B7" w:rsidRPr="00DC7027">
        <w:rPr>
          <w:rFonts w:ascii="Times New Roman" w:hAnsi="Times New Roman"/>
          <w:sz w:val="28"/>
          <w:szCs w:val="28"/>
        </w:rPr>
        <w:t xml:space="preserve"> класах: </w:t>
      </w:r>
    </w:p>
    <w:tbl>
      <w:tblPr>
        <w:tblStyle w:val="a3"/>
        <w:tblW w:w="8788" w:type="dxa"/>
        <w:tblInd w:w="534" w:type="dxa"/>
        <w:tblLayout w:type="fixed"/>
        <w:tblLook w:val="04A0" w:firstRow="1" w:lastRow="0" w:firstColumn="1" w:lastColumn="0" w:noHBand="0" w:noVBand="1"/>
      </w:tblPr>
      <w:tblGrid>
        <w:gridCol w:w="2751"/>
        <w:gridCol w:w="1926"/>
        <w:gridCol w:w="1701"/>
        <w:gridCol w:w="2410"/>
      </w:tblGrid>
      <w:tr w:rsidR="00DE286D" w:rsidRPr="00DC7027" w:rsidTr="00DE286D">
        <w:tc>
          <w:tcPr>
            <w:tcW w:w="4677" w:type="dxa"/>
            <w:gridSpan w:val="2"/>
          </w:tcPr>
          <w:p w:rsidR="00DE286D" w:rsidRPr="00DC7027" w:rsidRDefault="00DE286D" w:rsidP="00DC7027">
            <w:pPr>
              <w:pStyle w:val="1"/>
              <w:spacing w:line="276" w:lineRule="auto"/>
              <w:jc w:val="both"/>
              <w:rPr>
                <w:rFonts w:ascii="Times New Roman" w:hAnsi="Times New Roman"/>
                <w:sz w:val="28"/>
                <w:szCs w:val="28"/>
              </w:rPr>
            </w:pPr>
            <w:r w:rsidRPr="00DC7027">
              <w:rPr>
                <w:rFonts w:ascii="Times New Roman" w:hAnsi="Times New Roman"/>
                <w:sz w:val="28"/>
                <w:szCs w:val="28"/>
              </w:rPr>
              <w:t>Початкова школа</w:t>
            </w:r>
          </w:p>
        </w:tc>
        <w:tc>
          <w:tcPr>
            <w:tcW w:w="4111" w:type="dxa"/>
            <w:gridSpan w:val="2"/>
          </w:tcPr>
          <w:p w:rsidR="00DE286D" w:rsidRPr="00DC7027" w:rsidRDefault="00DE286D" w:rsidP="00DC7027">
            <w:pPr>
              <w:pStyle w:val="1"/>
              <w:spacing w:line="276" w:lineRule="auto"/>
              <w:jc w:val="both"/>
              <w:rPr>
                <w:rFonts w:ascii="Times New Roman" w:hAnsi="Times New Roman"/>
                <w:sz w:val="28"/>
                <w:szCs w:val="28"/>
              </w:rPr>
            </w:pPr>
            <w:r w:rsidRPr="00DC7027">
              <w:rPr>
                <w:rFonts w:ascii="Times New Roman" w:hAnsi="Times New Roman"/>
                <w:sz w:val="28"/>
                <w:szCs w:val="28"/>
              </w:rPr>
              <w:t>Основна школа</w:t>
            </w:r>
          </w:p>
        </w:tc>
      </w:tr>
      <w:tr w:rsidR="00DE286D" w:rsidRPr="00DC7027" w:rsidTr="00DE286D">
        <w:tc>
          <w:tcPr>
            <w:tcW w:w="4677" w:type="dxa"/>
            <w:gridSpan w:val="2"/>
            <w:tcBorders>
              <w:bottom w:val="single" w:sz="4" w:space="0" w:color="auto"/>
            </w:tcBorders>
          </w:tcPr>
          <w:p w:rsidR="00DE286D" w:rsidRPr="00DC7027" w:rsidRDefault="00DE286D" w:rsidP="00DC7027">
            <w:pPr>
              <w:pStyle w:val="1"/>
              <w:spacing w:line="276" w:lineRule="auto"/>
              <w:jc w:val="both"/>
              <w:rPr>
                <w:rFonts w:ascii="Times New Roman" w:hAnsi="Times New Roman"/>
                <w:sz w:val="28"/>
                <w:szCs w:val="28"/>
              </w:rPr>
            </w:pPr>
            <w:r w:rsidRPr="00DC7027">
              <w:rPr>
                <w:rFonts w:ascii="Times New Roman" w:hAnsi="Times New Roman"/>
                <w:sz w:val="28"/>
                <w:szCs w:val="28"/>
              </w:rPr>
              <w:t>1-4 класи</w:t>
            </w:r>
          </w:p>
        </w:tc>
        <w:tc>
          <w:tcPr>
            <w:tcW w:w="4111" w:type="dxa"/>
            <w:gridSpan w:val="2"/>
            <w:tcBorders>
              <w:bottom w:val="single" w:sz="4" w:space="0" w:color="auto"/>
            </w:tcBorders>
          </w:tcPr>
          <w:p w:rsidR="00DE286D" w:rsidRPr="00DC7027" w:rsidRDefault="00DE286D" w:rsidP="00DC7027">
            <w:pPr>
              <w:pStyle w:val="1"/>
              <w:spacing w:line="276" w:lineRule="auto"/>
              <w:jc w:val="both"/>
              <w:rPr>
                <w:rFonts w:ascii="Times New Roman" w:hAnsi="Times New Roman"/>
                <w:sz w:val="28"/>
                <w:szCs w:val="28"/>
              </w:rPr>
            </w:pPr>
            <w:r w:rsidRPr="00DC7027">
              <w:rPr>
                <w:rFonts w:ascii="Times New Roman" w:hAnsi="Times New Roman"/>
                <w:sz w:val="28"/>
                <w:szCs w:val="28"/>
              </w:rPr>
              <w:t>5-9 класи</w:t>
            </w:r>
          </w:p>
        </w:tc>
      </w:tr>
      <w:tr w:rsidR="00DE286D" w:rsidRPr="00DC7027" w:rsidTr="00DE286D">
        <w:tc>
          <w:tcPr>
            <w:tcW w:w="2751" w:type="dxa"/>
            <w:tcBorders>
              <w:top w:val="single" w:sz="4" w:space="0" w:color="auto"/>
              <w:bottom w:val="single" w:sz="4" w:space="0" w:color="auto"/>
              <w:right w:val="single" w:sz="4" w:space="0" w:color="auto"/>
            </w:tcBorders>
          </w:tcPr>
          <w:p w:rsidR="00DE286D" w:rsidRPr="00DC7027" w:rsidRDefault="00DE286D" w:rsidP="00DC7027">
            <w:pPr>
              <w:pStyle w:val="1"/>
              <w:spacing w:line="276" w:lineRule="auto"/>
              <w:jc w:val="both"/>
              <w:rPr>
                <w:rFonts w:ascii="Times New Roman" w:hAnsi="Times New Roman"/>
                <w:sz w:val="28"/>
                <w:szCs w:val="28"/>
              </w:rPr>
            </w:pPr>
            <w:r w:rsidRPr="00DC7027">
              <w:rPr>
                <w:rFonts w:ascii="Times New Roman" w:hAnsi="Times New Roman"/>
                <w:sz w:val="28"/>
                <w:szCs w:val="28"/>
              </w:rPr>
              <w:t>К-сть</w:t>
            </w:r>
            <w:r>
              <w:rPr>
                <w:rFonts w:ascii="Times New Roman" w:hAnsi="Times New Roman"/>
                <w:sz w:val="28"/>
                <w:szCs w:val="28"/>
              </w:rPr>
              <w:t xml:space="preserve"> класів</w:t>
            </w:r>
          </w:p>
        </w:tc>
        <w:tc>
          <w:tcPr>
            <w:tcW w:w="1926" w:type="dxa"/>
            <w:tcBorders>
              <w:top w:val="single" w:sz="4" w:space="0" w:color="auto"/>
              <w:left w:val="single" w:sz="4" w:space="0" w:color="auto"/>
              <w:bottom w:val="single" w:sz="4" w:space="0" w:color="auto"/>
            </w:tcBorders>
          </w:tcPr>
          <w:p w:rsidR="00DE286D" w:rsidRPr="00DC7027" w:rsidRDefault="00DE286D" w:rsidP="00DC7027">
            <w:pPr>
              <w:pStyle w:val="1"/>
              <w:spacing w:line="276" w:lineRule="auto"/>
              <w:jc w:val="both"/>
              <w:rPr>
                <w:rFonts w:ascii="Times New Roman" w:hAnsi="Times New Roman"/>
                <w:sz w:val="28"/>
                <w:szCs w:val="28"/>
              </w:rPr>
            </w:pPr>
            <w:r>
              <w:rPr>
                <w:rFonts w:ascii="Times New Roman" w:hAnsi="Times New Roman"/>
                <w:sz w:val="28"/>
                <w:szCs w:val="28"/>
              </w:rPr>
              <w:t xml:space="preserve">К-сть </w:t>
            </w:r>
            <w:r w:rsidR="00F82FE7">
              <w:rPr>
                <w:rFonts w:ascii="Times New Roman" w:hAnsi="Times New Roman"/>
                <w:sz w:val="28"/>
                <w:szCs w:val="28"/>
              </w:rPr>
              <w:t>у</w:t>
            </w:r>
            <w:r w:rsidRPr="00DC7027">
              <w:rPr>
                <w:rFonts w:ascii="Times New Roman" w:hAnsi="Times New Roman"/>
                <w:sz w:val="28"/>
                <w:szCs w:val="28"/>
              </w:rPr>
              <w:t>чнів</w:t>
            </w:r>
          </w:p>
        </w:tc>
        <w:tc>
          <w:tcPr>
            <w:tcW w:w="1701" w:type="dxa"/>
            <w:tcBorders>
              <w:top w:val="single" w:sz="4" w:space="0" w:color="auto"/>
              <w:bottom w:val="single" w:sz="4" w:space="0" w:color="auto"/>
              <w:right w:val="single" w:sz="4" w:space="0" w:color="auto"/>
            </w:tcBorders>
          </w:tcPr>
          <w:p w:rsidR="00DE286D" w:rsidRPr="00DC7027" w:rsidRDefault="00DE286D" w:rsidP="00DC7027">
            <w:pPr>
              <w:pStyle w:val="1"/>
              <w:spacing w:line="276" w:lineRule="auto"/>
              <w:jc w:val="both"/>
              <w:rPr>
                <w:rFonts w:ascii="Times New Roman" w:hAnsi="Times New Roman"/>
                <w:sz w:val="28"/>
                <w:szCs w:val="28"/>
              </w:rPr>
            </w:pPr>
            <w:r w:rsidRPr="00DC7027">
              <w:rPr>
                <w:rFonts w:ascii="Times New Roman" w:hAnsi="Times New Roman"/>
                <w:sz w:val="28"/>
                <w:szCs w:val="28"/>
              </w:rPr>
              <w:t>К-сть</w:t>
            </w:r>
            <w:r>
              <w:rPr>
                <w:rFonts w:ascii="Times New Roman" w:hAnsi="Times New Roman"/>
                <w:sz w:val="28"/>
                <w:szCs w:val="28"/>
              </w:rPr>
              <w:t xml:space="preserve"> класів </w:t>
            </w:r>
          </w:p>
        </w:tc>
        <w:tc>
          <w:tcPr>
            <w:tcW w:w="2410" w:type="dxa"/>
            <w:tcBorders>
              <w:top w:val="single" w:sz="4" w:space="0" w:color="auto"/>
              <w:left w:val="single" w:sz="4" w:space="0" w:color="auto"/>
              <w:bottom w:val="single" w:sz="4" w:space="0" w:color="auto"/>
            </w:tcBorders>
          </w:tcPr>
          <w:p w:rsidR="00DE286D" w:rsidRPr="00DC7027" w:rsidRDefault="00DE286D" w:rsidP="00DC7027">
            <w:pPr>
              <w:pStyle w:val="1"/>
              <w:spacing w:line="276" w:lineRule="auto"/>
              <w:jc w:val="both"/>
              <w:rPr>
                <w:rFonts w:ascii="Times New Roman" w:hAnsi="Times New Roman"/>
                <w:sz w:val="28"/>
                <w:szCs w:val="28"/>
              </w:rPr>
            </w:pPr>
            <w:r>
              <w:rPr>
                <w:rFonts w:ascii="Times New Roman" w:hAnsi="Times New Roman"/>
                <w:sz w:val="28"/>
                <w:szCs w:val="28"/>
              </w:rPr>
              <w:t>К-сть у</w:t>
            </w:r>
            <w:r w:rsidRPr="00DC7027">
              <w:rPr>
                <w:rFonts w:ascii="Times New Roman" w:hAnsi="Times New Roman"/>
                <w:sz w:val="28"/>
                <w:szCs w:val="28"/>
              </w:rPr>
              <w:t>чнів</w:t>
            </w:r>
          </w:p>
        </w:tc>
      </w:tr>
      <w:tr w:rsidR="00DE286D" w:rsidRPr="00DC7027" w:rsidTr="00DE286D">
        <w:tc>
          <w:tcPr>
            <w:tcW w:w="2751" w:type="dxa"/>
            <w:tcBorders>
              <w:top w:val="single" w:sz="4" w:space="0" w:color="auto"/>
              <w:bottom w:val="single" w:sz="4" w:space="0" w:color="auto"/>
              <w:right w:val="single" w:sz="4" w:space="0" w:color="auto"/>
            </w:tcBorders>
          </w:tcPr>
          <w:p w:rsidR="00DE286D" w:rsidRPr="00DC7027" w:rsidRDefault="00DE286D" w:rsidP="00DC7027">
            <w:pPr>
              <w:pStyle w:val="1"/>
              <w:spacing w:line="276" w:lineRule="auto"/>
              <w:jc w:val="both"/>
              <w:rPr>
                <w:rFonts w:ascii="Times New Roman" w:hAnsi="Times New Roman"/>
                <w:b/>
                <w:sz w:val="28"/>
                <w:szCs w:val="28"/>
              </w:rPr>
            </w:pPr>
            <w:r>
              <w:rPr>
                <w:rFonts w:ascii="Times New Roman" w:hAnsi="Times New Roman"/>
                <w:b/>
                <w:sz w:val="28"/>
                <w:szCs w:val="28"/>
              </w:rPr>
              <w:t>4</w:t>
            </w:r>
          </w:p>
        </w:tc>
        <w:tc>
          <w:tcPr>
            <w:tcW w:w="1926" w:type="dxa"/>
            <w:tcBorders>
              <w:top w:val="single" w:sz="4" w:space="0" w:color="auto"/>
              <w:left w:val="single" w:sz="4" w:space="0" w:color="auto"/>
              <w:bottom w:val="single" w:sz="4" w:space="0" w:color="auto"/>
            </w:tcBorders>
          </w:tcPr>
          <w:p w:rsidR="00DE286D" w:rsidRPr="00DC7027" w:rsidRDefault="002C6519" w:rsidP="00DC7027">
            <w:pPr>
              <w:pStyle w:val="1"/>
              <w:spacing w:line="276" w:lineRule="auto"/>
              <w:jc w:val="both"/>
              <w:rPr>
                <w:rFonts w:ascii="Times New Roman" w:hAnsi="Times New Roman"/>
                <w:b/>
                <w:sz w:val="28"/>
                <w:szCs w:val="28"/>
              </w:rPr>
            </w:pPr>
            <w:r>
              <w:rPr>
                <w:rFonts w:ascii="Times New Roman" w:hAnsi="Times New Roman"/>
                <w:b/>
                <w:sz w:val="28"/>
                <w:szCs w:val="28"/>
              </w:rPr>
              <w:t>42</w:t>
            </w:r>
          </w:p>
        </w:tc>
        <w:tc>
          <w:tcPr>
            <w:tcW w:w="1701" w:type="dxa"/>
            <w:tcBorders>
              <w:top w:val="single" w:sz="4" w:space="0" w:color="auto"/>
              <w:bottom w:val="single" w:sz="4" w:space="0" w:color="auto"/>
              <w:right w:val="single" w:sz="4" w:space="0" w:color="auto"/>
            </w:tcBorders>
          </w:tcPr>
          <w:p w:rsidR="00DE286D" w:rsidRPr="00DC7027" w:rsidRDefault="00DE286D" w:rsidP="00DC7027">
            <w:pPr>
              <w:pStyle w:val="1"/>
              <w:spacing w:line="276" w:lineRule="auto"/>
              <w:jc w:val="both"/>
              <w:rPr>
                <w:rFonts w:ascii="Times New Roman" w:hAnsi="Times New Roman"/>
                <w:b/>
                <w:sz w:val="28"/>
                <w:szCs w:val="28"/>
              </w:rPr>
            </w:pPr>
            <w:r>
              <w:rPr>
                <w:rFonts w:ascii="Times New Roman" w:hAnsi="Times New Roman"/>
                <w:b/>
                <w:sz w:val="28"/>
                <w:szCs w:val="28"/>
              </w:rPr>
              <w:t>5</w:t>
            </w:r>
          </w:p>
        </w:tc>
        <w:tc>
          <w:tcPr>
            <w:tcW w:w="2410" w:type="dxa"/>
            <w:tcBorders>
              <w:top w:val="single" w:sz="4" w:space="0" w:color="auto"/>
              <w:left w:val="single" w:sz="4" w:space="0" w:color="auto"/>
              <w:bottom w:val="single" w:sz="4" w:space="0" w:color="auto"/>
            </w:tcBorders>
          </w:tcPr>
          <w:p w:rsidR="00DE286D" w:rsidRPr="00DC7027" w:rsidRDefault="002C6519" w:rsidP="00DC7027">
            <w:pPr>
              <w:pStyle w:val="1"/>
              <w:spacing w:line="276" w:lineRule="auto"/>
              <w:jc w:val="both"/>
              <w:rPr>
                <w:rFonts w:ascii="Times New Roman" w:hAnsi="Times New Roman"/>
                <w:b/>
                <w:sz w:val="28"/>
                <w:szCs w:val="28"/>
              </w:rPr>
            </w:pPr>
            <w:r>
              <w:rPr>
                <w:rFonts w:ascii="Times New Roman" w:hAnsi="Times New Roman"/>
                <w:b/>
                <w:sz w:val="28"/>
                <w:szCs w:val="28"/>
              </w:rPr>
              <w:t>51</w:t>
            </w:r>
          </w:p>
        </w:tc>
      </w:tr>
      <w:tr w:rsidR="00DE286D" w:rsidRPr="00DC7027" w:rsidTr="00DE286D">
        <w:tc>
          <w:tcPr>
            <w:tcW w:w="2751" w:type="dxa"/>
            <w:tcBorders>
              <w:top w:val="single" w:sz="4" w:space="0" w:color="auto"/>
              <w:bottom w:val="single" w:sz="4" w:space="0" w:color="auto"/>
              <w:right w:val="single" w:sz="4" w:space="0" w:color="auto"/>
            </w:tcBorders>
          </w:tcPr>
          <w:p w:rsidR="00DE286D" w:rsidRPr="00DC7027" w:rsidRDefault="00DE286D" w:rsidP="00DC7027">
            <w:pPr>
              <w:pStyle w:val="1"/>
              <w:spacing w:line="276" w:lineRule="auto"/>
              <w:jc w:val="both"/>
              <w:rPr>
                <w:rFonts w:ascii="Times New Roman" w:hAnsi="Times New Roman"/>
                <w:sz w:val="28"/>
                <w:szCs w:val="28"/>
              </w:rPr>
            </w:pPr>
            <w:r w:rsidRPr="00DC7027">
              <w:rPr>
                <w:rFonts w:ascii="Times New Roman" w:hAnsi="Times New Roman"/>
                <w:sz w:val="28"/>
                <w:szCs w:val="28"/>
              </w:rPr>
              <w:t>Усього класів</w:t>
            </w:r>
          </w:p>
        </w:tc>
        <w:tc>
          <w:tcPr>
            <w:tcW w:w="6037" w:type="dxa"/>
            <w:gridSpan w:val="3"/>
            <w:tcBorders>
              <w:top w:val="single" w:sz="4" w:space="0" w:color="auto"/>
              <w:left w:val="single" w:sz="4" w:space="0" w:color="auto"/>
              <w:bottom w:val="single" w:sz="4" w:space="0" w:color="auto"/>
            </w:tcBorders>
          </w:tcPr>
          <w:p w:rsidR="00DE286D" w:rsidRPr="00DC7027" w:rsidRDefault="00DE286D" w:rsidP="00DC7027">
            <w:pPr>
              <w:pStyle w:val="1"/>
              <w:spacing w:line="276" w:lineRule="auto"/>
              <w:jc w:val="center"/>
              <w:rPr>
                <w:rFonts w:ascii="Times New Roman" w:hAnsi="Times New Roman"/>
                <w:b/>
                <w:sz w:val="28"/>
                <w:szCs w:val="28"/>
              </w:rPr>
            </w:pPr>
            <w:r>
              <w:rPr>
                <w:rFonts w:ascii="Times New Roman" w:hAnsi="Times New Roman"/>
                <w:b/>
                <w:sz w:val="28"/>
                <w:szCs w:val="28"/>
              </w:rPr>
              <w:t>9</w:t>
            </w:r>
          </w:p>
        </w:tc>
      </w:tr>
      <w:tr w:rsidR="00DE286D" w:rsidRPr="00DC7027" w:rsidTr="00DE286D">
        <w:tc>
          <w:tcPr>
            <w:tcW w:w="2751" w:type="dxa"/>
            <w:tcBorders>
              <w:top w:val="single" w:sz="4" w:space="0" w:color="auto"/>
              <w:bottom w:val="single" w:sz="4" w:space="0" w:color="auto"/>
              <w:right w:val="single" w:sz="4" w:space="0" w:color="auto"/>
            </w:tcBorders>
          </w:tcPr>
          <w:p w:rsidR="00DE286D" w:rsidRPr="00DC7027" w:rsidRDefault="00DE286D" w:rsidP="00DC7027">
            <w:pPr>
              <w:pStyle w:val="1"/>
              <w:spacing w:line="276" w:lineRule="auto"/>
              <w:jc w:val="both"/>
              <w:rPr>
                <w:rFonts w:ascii="Times New Roman" w:hAnsi="Times New Roman"/>
                <w:sz w:val="28"/>
                <w:szCs w:val="28"/>
              </w:rPr>
            </w:pPr>
            <w:r w:rsidRPr="00DC7027">
              <w:rPr>
                <w:rFonts w:ascii="Times New Roman" w:hAnsi="Times New Roman"/>
                <w:sz w:val="28"/>
                <w:szCs w:val="28"/>
              </w:rPr>
              <w:t>Усього учнів школи</w:t>
            </w:r>
          </w:p>
        </w:tc>
        <w:tc>
          <w:tcPr>
            <w:tcW w:w="6037" w:type="dxa"/>
            <w:gridSpan w:val="3"/>
            <w:tcBorders>
              <w:top w:val="single" w:sz="4" w:space="0" w:color="auto"/>
              <w:left w:val="single" w:sz="4" w:space="0" w:color="auto"/>
              <w:bottom w:val="single" w:sz="4" w:space="0" w:color="auto"/>
            </w:tcBorders>
          </w:tcPr>
          <w:p w:rsidR="00DE286D" w:rsidRPr="00DC7027" w:rsidRDefault="002C6519" w:rsidP="00DC7027">
            <w:pPr>
              <w:pStyle w:val="1"/>
              <w:spacing w:line="276" w:lineRule="auto"/>
              <w:jc w:val="center"/>
              <w:rPr>
                <w:rFonts w:ascii="Times New Roman" w:hAnsi="Times New Roman"/>
                <w:b/>
                <w:sz w:val="28"/>
                <w:szCs w:val="28"/>
              </w:rPr>
            </w:pPr>
            <w:r>
              <w:rPr>
                <w:rFonts w:ascii="Times New Roman" w:hAnsi="Times New Roman"/>
                <w:b/>
                <w:sz w:val="28"/>
                <w:szCs w:val="28"/>
              </w:rPr>
              <w:t>93</w:t>
            </w:r>
          </w:p>
        </w:tc>
      </w:tr>
      <w:tr w:rsidR="00DE286D" w:rsidRPr="00DC7027" w:rsidTr="00DE286D">
        <w:tc>
          <w:tcPr>
            <w:tcW w:w="2751" w:type="dxa"/>
            <w:tcBorders>
              <w:top w:val="single" w:sz="4" w:space="0" w:color="auto"/>
              <w:bottom w:val="single" w:sz="4" w:space="0" w:color="auto"/>
              <w:right w:val="single" w:sz="4" w:space="0" w:color="auto"/>
            </w:tcBorders>
          </w:tcPr>
          <w:p w:rsidR="00DE286D" w:rsidRPr="00DC7027" w:rsidRDefault="00DE286D" w:rsidP="00DC7027">
            <w:pPr>
              <w:pStyle w:val="1"/>
              <w:spacing w:line="276" w:lineRule="auto"/>
              <w:jc w:val="both"/>
              <w:rPr>
                <w:rFonts w:ascii="Times New Roman" w:hAnsi="Times New Roman"/>
                <w:sz w:val="28"/>
                <w:szCs w:val="28"/>
              </w:rPr>
            </w:pPr>
            <w:r w:rsidRPr="00DC7027">
              <w:rPr>
                <w:rFonts w:ascii="Times New Roman" w:hAnsi="Times New Roman"/>
                <w:sz w:val="28"/>
                <w:szCs w:val="28"/>
              </w:rPr>
              <w:t xml:space="preserve">Середня наповнюваність </w:t>
            </w:r>
          </w:p>
        </w:tc>
        <w:tc>
          <w:tcPr>
            <w:tcW w:w="6037" w:type="dxa"/>
            <w:gridSpan w:val="3"/>
            <w:tcBorders>
              <w:top w:val="single" w:sz="4" w:space="0" w:color="auto"/>
              <w:left w:val="single" w:sz="4" w:space="0" w:color="auto"/>
              <w:bottom w:val="single" w:sz="4" w:space="0" w:color="auto"/>
            </w:tcBorders>
          </w:tcPr>
          <w:p w:rsidR="00DE286D" w:rsidRPr="00DC7027" w:rsidRDefault="00DE286D" w:rsidP="00DC7027">
            <w:pPr>
              <w:pStyle w:val="1"/>
              <w:spacing w:line="276" w:lineRule="auto"/>
              <w:jc w:val="center"/>
              <w:rPr>
                <w:rFonts w:ascii="Times New Roman" w:hAnsi="Times New Roman"/>
                <w:b/>
                <w:sz w:val="28"/>
                <w:szCs w:val="28"/>
              </w:rPr>
            </w:pPr>
            <w:r>
              <w:rPr>
                <w:rFonts w:ascii="Times New Roman" w:hAnsi="Times New Roman"/>
                <w:b/>
                <w:sz w:val="28"/>
                <w:szCs w:val="28"/>
              </w:rPr>
              <w:t>10</w:t>
            </w:r>
          </w:p>
        </w:tc>
      </w:tr>
    </w:tbl>
    <w:p w:rsidR="005B26B7" w:rsidRPr="00DC7027" w:rsidRDefault="005B26B7" w:rsidP="00DC7027">
      <w:pPr>
        <w:pStyle w:val="1"/>
        <w:spacing w:line="276" w:lineRule="auto"/>
        <w:jc w:val="both"/>
        <w:rPr>
          <w:rFonts w:ascii="Times New Roman" w:hAnsi="Times New Roman"/>
          <w:sz w:val="28"/>
          <w:szCs w:val="28"/>
        </w:rPr>
      </w:pPr>
    </w:p>
    <w:p w:rsidR="005B26B7" w:rsidRPr="00DC7027" w:rsidRDefault="005B26B7" w:rsidP="00DC7027">
      <w:pPr>
        <w:pStyle w:val="1"/>
        <w:spacing w:line="276" w:lineRule="auto"/>
        <w:ind w:firstLine="708"/>
        <w:jc w:val="both"/>
        <w:rPr>
          <w:rFonts w:ascii="Times New Roman" w:hAnsi="Times New Roman"/>
          <w:sz w:val="28"/>
          <w:szCs w:val="28"/>
        </w:rPr>
      </w:pPr>
      <w:r w:rsidRPr="00DC7027">
        <w:rPr>
          <w:rFonts w:ascii="Times New Roman" w:hAnsi="Times New Roman"/>
          <w:sz w:val="28"/>
          <w:szCs w:val="28"/>
        </w:rPr>
        <w:t>Мова навчання – українська. Середня</w:t>
      </w:r>
      <w:r w:rsidR="00F82FE7">
        <w:rPr>
          <w:rFonts w:ascii="Times New Roman" w:hAnsi="Times New Roman"/>
          <w:sz w:val="28"/>
          <w:szCs w:val="28"/>
        </w:rPr>
        <w:t xml:space="preserve"> наповнюваність класів становить</w:t>
      </w:r>
      <w:r w:rsidRPr="00DC7027">
        <w:rPr>
          <w:rFonts w:ascii="Times New Roman" w:hAnsi="Times New Roman"/>
          <w:sz w:val="28"/>
          <w:szCs w:val="28"/>
        </w:rPr>
        <w:t xml:space="preserve"> </w:t>
      </w:r>
      <w:r w:rsidR="00DE286D">
        <w:rPr>
          <w:rFonts w:ascii="Times New Roman" w:hAnsi="Times New Roman"/>
          <w:sz w:val="28"/>
          <w:szCs w:val="28"/>
        </w:rPr>
        <w:t xml:space="preserve">10  учнів, що дещо збільшилася </w:t>
      </w:r>
      <w:r w:rsidRPr="00DC7027">
        <w:rPr>
          <w:rFonts w:ascii="Times New Roman" w:hAnsi="Times New Roman"/>
          <w:sz w:val="28"/>
          <w:szCs w:val="28"/>
        </w:rPr>
        <w:t xml:space="preserve"> порівняно з попередніми роками. </w:t>
      </w:r>
    </w:p>
    <w:p w:rsidR="007255F8" w:rsidRPr="00DC7027" w:rsidRDefault="007255F8" w:rsidP="00DC7027">
      <w:pPr>
        <w:pStyle w:val="1"/>
        <w:spacing w:line="276" w:lineRule="auto"/>
        <w:jc w:val="both"/>
        <w:rPr>
          <w:rFonts w:ascii="Times New Roman" w:hAnsi="Times New Roman"/>
          <w:b/>
          <w:sz w:val="28"/>
          <w:szCs w:val="28"/>
        </w:rPr>
      </w:pPr>
    </w:p>
    <w:p w:rsidR="005B26B7" w:rsidRPr="00DC7027" w:rsidRDefault="005B26B7" w:rsidP="00DC7027">
      <w:pPr>
        <w:jc w:val="both"/>
        <w:rPr>
          <w:rFonts w:ascii="Times New Roman" w:hAnsi="Times New Roman" w:cs="Times New Roman"/>
          <w:sz w:val="28"/>
          <w:szCs w:val="28"/>
          <w:lang w:val="uk-UA"/>
        </w:rPr>
      </w:pPr>
    </w:p>
    <w:p w:rsidR="009D1040" w:rsidRPr="00DC7027" w:rsidRDefault="00977B07" w:rsidP="00DC7027">
      <w:pPr>
        <w:jc w:val="both"/>
        <w:rPr>
          <w:rFonts w:ascii="Times New Roman" w:hAnsi="Times New Roman" w:cs="Times New Roman"/>
          <w:sz w:val="28"/>
          <w:szCs w:val="28"/>
          <w:lang w:val="uk-UA"/>
        </w:rPr>
      </w:pPr>
      <w:r w:rsidRPr="00DC7027">
        <w:rPr>
          <w:rFonts w:ascii="Times New Roman" w:hAnsi="Times New Roman" w:cs="Times New Roman"/>
          <w:sz w:val="28"/>
          <w:szCs w:val="28"/>
        </w:rPr>
        <w:t>Кількість учнів станом</w:t>
      </w:r>
      <w:r w:rsidR="00DE286D">
        <w:rPr>
          <w:rFonts w:ascii="Times New Roman" w:hAnsi="Times New Roman" w:cs="Times New Roman"/>
          <w:sz w:val="28"/>
          <w:szCs w:val="28"/>
          <w:lang w:val="uk-UA"/>
        </w:rPr>
        <w:t xml:space="preserve"> </w:t>
      </w:r>
      <w:r w:rsidR="008D4135" w:rsidRPr="00DC7027">
        <w:rPr>
          <w:rFonts w:ascii="Times New Roman" w:hAnsi="Times New Roman" w:cs="Times New Roman"/>
          <w:sz w:val="28"/>
          <w:szCs w:val="28"/>
        </w:rPr>
        <w:t xml:space="preserve">на </w:t>
      </w:r>
      <w:r w:rsidR="002C6519">
        <w:rPr>
          <w:rFonts w:ascii="Times New Roman" w:hAnsi="Times New Roman" w:cs="Times New Roman"/>
          <w:sz w:val="28"/>
          <w:szCs w:val="28"/>
          <w:lang w:val="uk-UA"/>
        </w:rPr>
        <w:t>01 червня 2021</w:t>
      </w:r>
      <w:r w:rsidR="00DE286D">
        <w:rPr>
          <w:rFonts w:ascii="Times New Roman" w:hAnsi="Times New Roman" w:cs="Times New Roman"/>
          <w:sz w:val="28"/>
          <w:szCs w:val="28"/>
          <w:lang w:val="uk-UA"/>
        </w:rPr>
        <w:t xml:space="preserve"> року</w:t>
      </w:r>
    </w:p>
    <w:tbl>
      <w:tblPr>
        <w:tblStyle w:val="a3"/>
        <w:tblW w:w="0" w:type="auto"/>
        <w:tblLayout w:type="fixed"/>
        <w:tblLook w:val="04A0" w:firstRow="1" w:lastRow="0" w:firstColumn="1" w:lastColumn="0" w:noHBand="0" w:noVBand="1"/>
      </w:tblPr>
      <w:tblGrid>
        <w:gridCol w:w="1700"/>
        <w:gridCol w:w="836"/>
        <w:gridCol w:w="836"/>
        <w:gridCol w:w="837"/>
        <w:gridCol w:w="837"/>
        <w:gridCol w:w="837"/>
        <w:gridCol w:w="837"/>
        <w:gridCol w:w="759"/>
        <w:gridCol w:w="709"/>
        <w:gridCol w:w="709"/>
      </w:tblGrid>
      <w:tr w:rsidR="00DE286D" w:rsidRPr="00DC7027" w:rsidTr="00F82FE7">
        <w:tc>
          <w:tcPr>
            <w:tcW w:w="1700"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Класи</w:t>
            </w:r>
          </w:p>
        </w:tc>
        <w:tc>
          <w:tcPr>
            <w:tcW w:w="836"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1</w:t>
            </w:r>
          </w:p>
        </w:tc>
        <w:tc>
          <w:tcPr>
            <w:tcW w:w="836"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2</w:t>
            </w:r>
          </w:p>
        </w:tc>
        <w:tc>
          <w:tcPr>
            <w:tcW w:w="837"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3</w:t>
            </w:r>
          </w:p>
        </w:tc>
        <w:tc>
          <w:tcPr>
            <w:tcW w:w="837"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4</w:t>
            </w:r>
          </w:p>
        </w:tc>
        <w:tc>
          <w:tcPr>
            <w:tcW w:w="837"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5</w:t>
            </w:r>
          </w:p>
        </w:tc>
        <w:tc>
          <w:tcPr>
            <w:tcW w:w="837"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6</w:t>
            </w:r>
          </w:p>
        </w:tc>
        <w:tc>
          <w:tcPr>
            <w:tcW w:w="759"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7</w:t>
            </w:r>
          </w:p>
        </w:tc>
        <w:tc>
          <w:tcPr>
            <w:tcW w:w="709" w:type="dxa"/>
            <w:tcBorders>
              <w:right w:val="single" w:sz="4" w:space="0" w:color="auto"/>
            </w:tcBorders>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8</w:t>
            </w:r>
          </w:p>
        </w:tc>
        <w:tc>
          <w:tcPr>
            <w:tcW w:w="709" w:type="dxa"/>
            <w:tcBorders>
              <w:left w:val="single" w:sz="4" w:space="0" w:color="auto"/>
            </w:tcBorders>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9</w:t>
            </w:r>
          </w:p>
        </w:tc>
      </w:tr>
      <w:tr w:rsidR="00DE286D" w:rsidRPr="00DC7027" w:rsidTr="00F82FE7">
        <w:tc>
          <w:tcPr>
            <w:tcW w:w="1700"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К-сть учнів на початок навчального року</w:t>
            </w:r>
          </w:p>
        </w:tc>
        <w:tc>
          <w:tcPr>
            <w:tcW w:w="836"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36"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37"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37"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37"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37"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59"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9" w:type="dxa"/>
            <w:tcBorders>
              <w:right w:val="single" w:sz="4" w:space="0" w:color="auto"/>
            </w:tcBorders>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09" w:type="dxa"/>
            <w:tcBorders>
              <w:left w:val="single" w:sz="4" w:space="0" w:color="auto"/>
            </w:tcBorders>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DE286D" w:rsidRPr="00DC7027" w:rsidTr="00F82FE7">
        <w:tc>
          <w:tcPr>
            <w:tcW w:w="1700"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Прибуло учнів</w:t>
            </w:r>
          </w:p>
        </w:tc>
        <w:tc>
          <w:tcPr>
            <w:tcW w:w="836"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836"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837"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837"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837"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837"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759"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709" w:type="dxa"/>
            <w:tcBorders>
              <w:right w:val="single" w:sz="4" w:space="0" w:color="auto"/>
            </w:tcBorders>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709" w:type="dxa"/>
            <w:tcBorders>
              <w:left w:val="single" w:sz="4" w:space="0" w:color="auto"/>
            </w:tcBorders>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r>
      <w:tr w:rsidR="00DE286D" w:rsidRPr="00DC7027" w:rsidTr="00F82FE7">
        <w:tc>
          <w:tcPr>
            <w:tcW w:w="1700"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Вибуло учнів</w:t>
            </w:r>
          </w:p>
        </w:tc>
        <w:tc>
          <w:tcPr>
            <w:tcW w:w="836"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836" w:type="dxa"/>
          </w:tcPr>
          <w:p w:rsidR="00DE286D" w:rsidRPr="00DC7027" w:rsidRDefault="00F82FE7"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37"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837"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837"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837" w:type="dxa"/>
          </w:tcPr>
          <w:p w:rsidR="00DE286D" w:rsidRPr="00DC7027" w:rsidRDefault="00F82FE7"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59"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709" w:type="dxa"/>
            <w:tcBorders>
              <w:right w:val="single" w:sz="4" w:space="0" w:color="auto"/>
            </w:tcBorders>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c>
          <w:tcPr>
            <w:tcW w:w="709" w:type="dxa"/>
            <w:tcBorders>
              <w:left w:val="single" w:sz="4" w:space="0" w:color="auto"/>
            </w:tcBorders>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w:t>
            </w:r>
          </w:p>
        </w:tc>
      </w:tr>
      <w:tr w:rsidR="00DE286D" w:rsidRPr="00DC7027" w:rsidTr="00F82FE7">
        <w:tc>
          <w:tcPr>
            <w:tcW w:w="1700" w:type="dxa"/>
          </w:tcPr>
          <w:p w:rsidR="00DE286D" w:rsidRPr="00DC7027" w:rsidRDefault="00DE286D" w:rsidP="00DC7027">
            <w:pPr>
              <w:spacing w:line="276" w:lineRule="auto"/>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К-сть учнів на кінець навчального року</w:t>
            </w:r>
          </w:p>
        </w:tc>
        <w:tc>
          <w:tcPr>
            <w:tcW w:w="836"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36"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37"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37"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37"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37"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59" w:type="dxa"/>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9" w:type="dxa"/>
            <w:tcBorders>
              <w:right w:val="single" w:sz="4" w:space="0" w:color="auto"/>
            </w:tcBorders>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09" w:type="dxa"/>
            <w:tcBorders>
              <w:left w:val="single" w:sz="4" w:space="0" w:color="auto"/>
            </w:tcBorders>
          </w:tcPr>
          <w:p w:rsidR="00DE286D" w:rsidRPr="00DC7027" w:rsidRDefault="002C6519" w:rsidP="00DC702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bl>
    <w:p w:rsidR="00F77F29" w:rsidRDefault="00F77F29" w:rsidP="00DC7027">
      <w:pPr>
        <w:jc w:val="both"/>
        <w:rPr>
          <w:rFonts w:ascii="Times New Roman" w:hAnsi="Times New Roman" w:cs="Times New Roman"/>
          <w:sz w:val="28"/>
          <w:szCs w:val="28"/>
          <w:lang w:val="uk-UA"/>
        </w:rPr>
      </w:pPr>
    </w:p>
    <w:p w:rsidR="009D1040" w:rsidRDefault="002C6519" w:rsidP="00DC702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Станом на 08 червня </w:t>
      </w:r>
      <w:r w:rsidR="00F77F29">
        <w:rPr>
          <w:rFonts w:ascii="Times New Roman" w:hAnsi="Times New Roman" w:cs="Times New Roman"/>
          <w:sz w:val="28"/>
          <w:szCs w:val="28"/>
          <w:lang w:val="uk-UA"/>
        </w:rPr>
        <w:t xml:space="preserve">2021 року </w:t>
      </w:r>
      <w:r>
        <w:rPr>
          <w:rFonts w:ascii="Times New Roman" w:hAnsi="Times New Roman" w:cs="Times New Roman"/>
          <w:sz w:val="28"/>
          <w:szCs w:val="28"/>
          <w:lang w:val="uk-UA"/>
        </w:rPr>
        <w:t>вибуло 9 учнів 9 класу,зараховано</w:t>
      </w:r>
      <w:r w:rsidR="00F77F29">
        <w:rPr>
          <w:rFonts w:ascii="Times New Roman" w:hAnsi="Times New Roman" w:cs="Times New Roman"/>
          <w:sz w:val="28"/>
          <w:szCs w:val="28"/>
          <w:lang w:val="uk-UA"/>
        </w:rPr>
        <w:t>до 1 класу  11 учнів</w:t>
      </w:r>
      <w:r>
        <w:rPr>
          <w:rFonts w:ascii="Times New Roman" w:hAnsi="Times New Roman" w:cs="Times New Roman"/>
          <w:sz w:val="28"/>
          <w:szCs w:val="28"/>
          <w:lang w:val="uk-UA"/>
        </w:rPr>
        <w:t>.</w:t>
      </w:r>
    </w:p>
    <w:p w:rsidR="00CD3D90" w:rsidRPr="00DC7027" w:rsidRDefault="00964871" w:rsidP="00DC7027">
      <w:pPr>
        <w:jc w:val="both"/>
        <w:rPr>
          <w:rFonts w:ascii="Times New Roman" w:hAnsi="Times New Roman" w:cs="Times New Roman"/>
          <w:sz w:val="28"/>
          <w:szCs w:val="28"/>
          <w:lang w:val="uk-UA"/>
        </w:rPr>
      </w:pPr>
      <w:r>
        <w:rPr>
          <w:rFonts w:ascii="Times New Roman" w:hAnsi="Times New Roman" w:cs="Times New Roman"/>
          <w:sz w:val="28"/>
          <w:szCs w:val="28"/>
          <w:lang w:val="uk-UA"/>
        </w:rPr>
        <w:t>Прог</w:t>
      </w:r>
      <w:r w:rsidR="002C6519">
        <w:rPr>
          <w:rFonts w:ascii="Times New Roman" w:hAnsi="Times New Roman" w:cs="Times New Roman"/>
          <w:sz w:val="28"/>
          <w:szCs w:val="28"/>
          <w:lang w:val="uk-UA"/>
        </w:rPr>
        <w:t>нозована кількість учнів на 2021-2022</w:t>
      </w:r>
      <w:r>
        <w:rPr>
          <w:rFonts w:ascii="Times New Roman" w:hAnsi="Times New Roman" w:cs="Times New Roman"/>
          <w:sz w:val="28"/>
          <w:szCs w:val="28"/>
          <w:lang w:val="uk-UA"/>
        </w:rPr>
        <w:t xml:space="preserve"> навчальний рік</w:t>
      </w:r>
      <w:r w:rsidR="002C6519">
        <w:rPr>
          <w:rFonts w:ascii="Times New Roman" w:hAnsi="Times New Roman" w:cs="Times New Roman"/>
          <w:sz w:val="28"/>
          <w:szCs w:val="28"/>
          <w:lang w:val="uk-UA"/>
        </w:rPr>
        <w:t>- 95</w:t>
      </w:r>
      <w:r w:rsidR="00CD3D90">
        <w:rPr>
          <w:rFonts w:ascii="Times New Roman" w:hAnsi="Times New Roman" w:cs="Times New Roman"/>
          <w:sz w:val="28"/>
          <w:szCs w:val="28"/>
          <w:lang w:val="uk-UA"/>
        </w:rPr>
        <w:t xml:space="preserve"> учні.</w:t>
      </w:r>
    </w:p>
    <w:p w:rsidR="00CD3D90" w:rsidRDefault="000146AE" w:rsidP="00CD3D90">
      <w:pPr>
        <w:jc w:val="both"/>
        <w:rPr>
          <w:rFonts w:ascii="Times New Roman" w:hAnsi="Times New Roman" w:cs="Times New Roman"/>
          <w:b/>
          <w:color w:val="0070C0"/>
          <w:sz w:val="32"/>
          <w:szCs w:val="32"/>
          <w:lang w:val="uk-UA"/>
        </w:rPr>
      </w:pPr>
      <w:r w:rsidRPr="000E69E2">
        <w:rPr>
          <w:rFonts w:ascii="Times New Roman" w:hAnsi="Times New Roman" w:cs="Times New Roman"/>
          <w:b/>
          <w:color w:val="1F497D" w:themeColor="text2"/>
          <w:sz w:val="32"/>
          <w:szCs w:val="32"/>
          <w:lang w:val="uk-UA"/>
        </w:rPr>
        <w:t>ІІІ.</w:t>
      </w:r>
      <w:r w:rsidR="000E2952" w:rsidRPr="000E69E2">
        <w:rPr>
          <w:rFonts w:ascii="Times New Roman" w:hAnsi="Times New Roman" w:cs="Times New Roman"/>
          <w:b/>
          <w:color w:val="1F497D" w:themeColor="text2"/>
          <w:sz w:val="32"/>
          <w:szCs w:val="32"/>
          <w:lang w:val="uk-UA"/>
        </w:rPr>
        <w:t xml:space="preserve"> </w:t>
      </w:r>
      <w:r w:rsidR="00CD3D90" w:rsidRPr="003C417A">
        <w:rPr>
          <w:rFonts w:ascii="Times New Roman" w:hAnsi="Times New Roman" w:cs="Times New Roman"/>
          <w:b/>
          <w:color w:val="0070C0"/>
          <w:sz w:val="32"/>
          <w:szCs w:val="32"/>
          <w:lang w:val="uk-UA"/>
        </w:rPr>
        <w:t xml:space="preserve">Організація освітнього процесу </w:t>
      </w:r>
    </w:p>
    <w:p w:rsidR="00CD3D90" w:rsidRPr="009D7188" w:rsidRDefault="00CD3D90" w:rsidP="00CD3D90">
      <w:pPr>
        <w:shd w:val="clear" w:color="auto" w:fill="FFFFFF"/>
        <w:tabs>
          <w:tab w:val="left" w:pos="851"/>
        </w:tabs>
        <w:spacing w:line="317" w:lineRule="exact"/>
        <w:ind w:right="24" w:firstLine="567"/>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Заклад освіти розробив</w:t>
      </w:r>
      <w:r w:rsidRPr="009D7188">
        <w:rPr>
          <w:rFonts w:ascii="Times New Roman" w:hAnsi="Times New Roman" w:cs="Times New Roman"/>
          <w:spacing w:val="-1"/>
          <w:sz w:val="28"/>
          <w:szCs w:val="28"/>
        </w:rPr>
        <w:t xml:space="preserve"> освітню програму</w:t>
      </w:r>
      <w:r>
        <w:rPr>
          <w:rFonts w:ascii="Times New Roman" w:hAnsi="Times New Roman" w:cs="Times New Roman"/>
          <w:spacing w:val="-1"/>
          <w:sz w:val="28"/>
          <w:szCs w:val="28"/>
        </w:rPr>
        <w:t xml:space="preserve"> – </w:t>
      </w:r>
      <w:r w:rsidRPr="009D7188">
        <w:rPr>
          <w:rFonts w:ascii="Times New Roman" w:hAnsi="Times New Roman" w:cs="Times New Roman"/>
          <w:spacing w:val="-1"/>
          <w:sz w:val="28"/>
          <w:szCs w:val="28"/>
        </w:rPr>
        <w:t>єдиний комплекс освітніх компонентів, спланованих і організованих для досягнення учнями</w:t>
      </w:r>
      <w:r w:rsidR="00F77F29" w:rsidRPr="00F77F29">
        <w:rPr>
          <w:rFonts w:ascii="Times New Roman" w:hAnsi="Times New Roman" w:cs="Times New Roman"/>
          <w:spacing w:val="-1"/>
          <w:sz w:val="28"/>
          <w:szCs w:val="28"/>
        </w:rPr>
        <w:t xml:space="preserve"> </w:t>
      </w:r>
      <w:r w:rsidR="00F77F29" w:rsidRPr="009D7188">
        <w:rPr>
          <w:rFonts w:ascii="Times New Roman" w:hAnsi="Times New Roman" w:cs="Times New Roman"/>
          <w:spacing w:val="-1"/>
          <w:sz w:val="28"/>
          <w:szCs w:val="28"/>
        </w:rPr>
        <w:t>результатів навчання</w:t>
      </w:r>
      <w:r w:rsidR="00F77F29">
        <w:rPr>
          <w:rFonts w:ascii="Times New Roman" w:hAnsi="Times New Roman" w:cs="Times New Roman"/>
          <w:spacing w:val="-1"/>
          <w:sz w:val="28"/>
          <w:szCs w:val="28"/>
        </w:rPr>
        <w:t xml:space="preserve"> </w:t>
      </w:r>
      <w:proofErr w:type="gramStart"/>
      <w:r w:rsidR="00F77F29">
        <w:rPr>
          <w:rFonts w:ascii="Times New Roman" w:hAnsi="Times New Roman" w:cs="Times New Roman"/>
          <w:spacing w:val="-1"/>
          <w:sz w:val="28"/>
          <w:szCs w:val="28"/>
        </w:rPr>
        <w:t xml:space="preserve">визначених </w:t>
      </w:r>
      <w:r w:rsidRPr="009D7188">
        <w:rPr>
          <w:rFonts w:ascii="Times New Roman" w:hAnsi="Times New Roman" w:cs="Times New Roman"/>
          <w:spacing w:val="-1"/>
          <w:sz w:val="28"/>
          <w:szCs w:val="28"/>
        </w:rPr>
        <w:t xml:space="preserve"> </w:t>
      </w:r>
      <w:r w:rsidR="00F77F29">
        <w:rPr>
          <w:rFonts w:ascii="Times New Roman" w:hAnsi="Times New Roman" w:cs="Times New Roman"/>
          <w:spacing w:val="-1"/>
          <w:sz w:val="28"/>
          <w:szCs w:val="28"/>
          <w:lang w:val="uk-UA"/>
        </w:rPr>
        <w:t>Державним</w:t>
      </w:r>
      <w:proofErr w:type="gramEnd"/>
      <w:r w:rsidR="00F77F29">
        <w:rPr>
          <w:rFonts w:ascii="Times New Roman" w:hAnsi="Times New Roman" w:cs="Times New Roman"/>
          <w:spacing w:val="-1"/>
          <w:sz w:val="28"/>
          <w:szCs w:val="28"/>
          <w:lang w:val="uk-UA"/>
        </w:rPr>
        <w:t xml:space="preserve"> стандартом початкової освіти та </w:t>
      </w:r>
      <w:r w:rsidRPr="009D7188">
        <w:rPr>
          <w:rFonts w:ascii="Times New Roman" w:hAnsi="Times New Roman" w:cs="Times New Roman"/>
          <w:spacing w:val="-1"/>
          <w:sz w:val="28"/>
          <w:szCs w:val="28"/>
        </w:rPr>
        <w:t>Державним стандартом загальної середньої освіти.</w:t>
      </w:r>
    </w:p>
    <w:p w:rsidR="00CD3D90" w:rsidRPr="009D7188" w:rsidRDefault="00CD3D90" w:rsidP="00CD3D90">
      <w:pPr>
        <w:pStyle w:val="rvps2"/>
        <w:shd w:val="clear" w:color="auto" w:fill="FFFFFF"/>
        <w:spacing w:before="0" w:beforeAutospacing="0" w:after="0" w:afterAutospacing="0"/>
        <w:jc w:val="both"/>
        <w:textAlignment w:val="baseline"/>
        <w:rPr>
          <w:color w:val="000000"/>
          <w:sz w:val="28"/>
          <w:szCs w:val="28"/>
        </w:rPr>
      </w:pPr>
      <w:r w:rsidRPr="009D7188">
        <w:rPr>
          <w:color w:val="000000"/>
          <w:sz w:val="28"/>
          <w:szCs w:val="28"/>
        </w:rPr>
        <w:t>Освітня програма містит</w:t>
      </w:r>
      <w:r>
        <w:rPr>
          <w:color w:val="000000"/>
          <w:sz w:val="28"/>
          <w:szCs w:val="28"/>
        </w:rPr>
        <w:t>ь</w:t>
      </w:r>
      <w:r w:rsidRPr="009D7188">
        <w:rPr>
          <w:color w:val="000000"/>
          <w:sz w:val="28"/>
          <w:szCs w:val="28"/>
        </w:rPr>
        <w:t>:</w:t>
      </w:r>
    </w:p>
    <w:p w:rsidR="00CD3D90" w:rsidRPr="009D7188" w:rsidRDefault="00CD3D90" w:rsidP="00CD3D90">
      <w:pPr>
        <w:pStyle w:val="rvps2"/>
        <w:shd w:val="clear" w:color="auto" w:fill="FFFFFF"/>
        <w:spacing w:before="0" w:beforeAutospacing="0" w:after="0" w:afterAutospacing="0"/>
        <w:ind w:firstLine="567"/>
        <w:jc w:val="both"/>
        <w:textAlignment w:val="baseline"/>
        <w:rPr>
          <w:color w:val="000000"/>
          <w:sz w:val="28"/>
          <w:szCs w:val="28"/>
        </w:rPr>
      </w:pPr>
      <w:bookmarkStart w:id="0" w:name="n438"/>
      <w:bookmarkEnd w:id="0"/>
      <w:r w:rsidRPr="009D7188">
        <w:rPr>
          <w:color w:val="000000"/>
          <w:sz w:val="28"/>
          <w:szCs w:val="28"/>
        </w:rPr>
        <w:t>- загальний обсяг навчального навантаження та очікувані результати навчання здобувачів освіти;</w:t>
      </w:r>
    </w:p>
    <w:p w:rsidR="00CD3D90" w:rsidRPr="009D7188" w:rsidRDefault="00CD3D90" w:rsidP="00CD3D90">
      <w:pPr>
        <w:pStyle w:val="rvps2"/>
        <w:shd w:val="clear" w:color="auto" w:fill="FFFFFF"/>
        <w:spacing w:before="0" w:beforeAutospacing="0" w:after="0" w:afterAutospacing="0"/>
        <w:ind w:firstLine="567"/>
        <w:jc w:val="both"/>
        <w:textAlignment w:val="baseline"/>
        <w:rPr>
          <w:color w:val="000000"/>
          <w:sz w:val="28"/>
          <w:szCs w:val="28"/>
        </w:rPr>
      </w:pPr>
      <w:bookmarkStart w:id="1" w:name="n439"/>
      <w:bookmarkEnd w:id="1"/>
      <w:r w:rsidRPr="009D7188">
        <w:rPr>
          <w:color w:val="000000"/>
          <w:sz w:val="28"/>
          <w:szCs w:val="28"/>
        </w:rPr>
        <w:t>-  вимоги до осіб, які можуть розпочати навчання за програмою;</w:t>
      </w:r>
    </w:p>
    <w:p w:rsidR="00CD3D90" w:rsidRPr="009D7188" w:rsidRDefault="00CD3D90" w:rsidP="00CD3D90">
      <w:pPr>
        <w:pStyle w:val="rvps2"/>
        <w:shd w:val="clear" w:color="auto" w:fill="FFFFFF"/>
        <w:spacing w:before="0" w:beforeAutospacing="0" w:after="0" w:afterAutospacing="0"/>
        <w:ind w:firstLine="567"/>
        <w:jc w:val="both"/>
        <w:textAlignment w:val="baseline"/>
        <w:rPr>
          <w:color w:val="000000"/>
          <w:sz w:val="28"/>
          <w:szCs w:val="28"/>
        </w:rPr>
      </w:pPr>
      <w:bookmarkStart w:id="2" w:name="n440"/>
      <w:bookmarkEnd w:id="2"/>
      <w:r w:rsidRPr="009D7188">
        <w:rPr>
          <w:color w:val="000000"/>
          <w:sz w:val="28"/>
          <w:szCs w:val="28"/>
        </w:rPr>
        <w:t>- перелік, зміст, тривалість і взаємозв’язок освітніх галузей та/або предметів, дисциплін тощо, логічну послідовність їх вивчення;</w:t>
      </w:r>
    </w:p>
    <w:p w:rsidR="00CD3D90" w:rsidRPr="009D7188" w:rsidRDefault="00CD3D90" w:rsidP="00CD3D90">
      <w:pPr>
        <w:pStyle w:val="rvps2"/>
        <w:shd w:val="clear" w:color="auto" w:fill="FFFFFF"/>
        <w:spacing w:before="0" w:beforeAutospacing="0" w:after="0" w:afterAutospacing="0"/>
        <w:ind w:firstLine="567"/>
        <w:jc w:val="both"/>
        <w:textAlignment w:val="baseline"/>
        <w:rPr>
          <w:color w:val="000000"/>
          <w:sz w:val="28"/>
          <w:szCs w:val="28"/>
        </w:rPr>
      </w:pPr>
      <w:bookmarkStart w:id="3" w:name="n441"/>
      <w:bookmarkEnd w:id="3"/>
      <w:r w:rsidRPr="009D7188">
        <w:rPr>
          <w:color w:val="000000"/>
          <w:sz w:val="28"/>
          <w:szCs w:val="28"/>
        </w:rPr>
        <w:t>- форми організації освітнього процесу;</w:t>
      </w:r>
    </w:p>
    <w:p w:rsidR="00CD3D90" w:rsidRPr="009D7188" w:rsidRDefault="00CD3D90" w:rsidP="00CD3D90">
      <w:pPr>
        <w:pStyle w:val="rvps2"/>
        <w:shd w:val="clear" w:color="auto" w:fill="FFFFFF"/>
        <w:spacing w:before="0" w:beforeAutospacing="0" w:after="0" w:afterAutospacing="0"/>
        <w:ind w:firstLine="567"/>
        <w:jc w:val="both"/>
        <w:textAlignment w:val="baseline"/>
        <w:rPr>
          <w:color w:val="000000"/>
          <w:sz w:val="28"/>
          <w:szCs w:val="28"/>
        </w:rPr>
      </w:pPr>
      <w:bookmarkStart w:id="4" w:name="n442"/>
      <w:bookmarkEnd w:id="4"/>
      <w:r w:rsidRPr="009D7188">
        <w:rPr>
          <w:color w:val="000000"/>
          <w:sz w:val="28"/>
          <w:szCs w:val="28"/>
        </w:rPr>
        <w:t>- опис та інструменти системи внутрішнього забезпечення якості освіти;</w:t>
      </w:r>
    </w:p>
    <w:p w:rsidR="00CD3D90" w:rsidRDefault="00CD3D90" w:rsidP="00CD3D90">
      <w:pPr>
        <w:pStyle w:val="rvps2"/>
        <w:shd w:val="clear" w:color="auto" w:fill="FFFFFF"/>
        <w:spacing w:before="0" w:beforeAutospacing="0" w:after="0" w:afterAutospacing="0"/>
        <w:ind w:firstLine="567"/>
        <w:jc w:val="both"/>
        <w:textAlignment w:val="baseline"/>
        <w:rPr>
          <w:color w:val="000000"/>
          <w:sz w:val="28"/>
          <w:szCs w:val="28"/>
        </w:rPr>
      </w:pPr>
      <w:bookmarkStart w:id="5" w:name="n443"/>
      <w:bookmarkEnd w:id="5"/>
      <w:r w:rsidRPr="009D7188">
        <w:rPr>
          <w:color w:val="000000"/>
          <w:sz w:val="28"/>
          <w:szCs w:val="28"/>
        </w:rPr>
        <w:t>-інші освітні компоненти (за рішенням закладу загальної середньої освіти).</w:t>
      </w:r>
      <w:bookmarkStart w:id="6" w:name="n134"/>
      <w:bookmarkStart w:id="7" w:name="n444"/>
      <w:bookmarkEnd w:id="6"/>
      <w:bookmarkEnd w:id="7"/>
    </w:p>
    <w:p w:rsidR="00CD3D90" w:rsidRPr="009D7188" w:rsidRDefault="00CD3D90" w:rsidP="00CD3D90">
      <w:pPr>
        <w:pStyle w:val="rvps2"/>
        <w:shd w:val="clear" w:color="auto" w:fill="FFFFFF"/>
        <w:spacing w:before="0" w:beforeAutospacing="0" w:after="0" w:afterAutospacing="0"/>
        <w:ind w:firstLine="567"/>
        <w:jc w:val="both"/>
        <w:textAlignment w:val="baseline"/>
        <w:rPr>
          <w:color w:val="000000"/>
          <w:sz w:val="28"/>
          <w:szCs w:val="28"/>
        </w:rPr>
      </w:pPr>
      <w:r w:rsidRPr="009D7188">
        <w:rPr>
          <w:color w:val="000000"/>
          <w:sz w:val="28"/>
          <w:szCs w:val="28"/>
        </w:rPr>
        <w:t>Освітня програма передбача</w:t>
      </w:r>
      <w:r>
        <w:rPr>
          <w:color w:val="000000"/>
          <w:sz w:val="28"/>
          <w:szCs w:val="28"/>
        </w:rPr>
        <w:t>є</w:t>
      </w:r>
      <w:r w:rsidRPr="009D7188">
        <w:rPr>
          <w:color w:val="000000"/>
          <w:sz w:val="28"/>
          <w:szCs w:val="28"/>
        </w:rPr>
        <w:t xml:space="preserve"> освітні компоненти для вільного вибору здобувачів освіти</w:t>
      </w:r>
      <w:bookmarkStart w:id="8" w:name="n445"/>
      <w:bookmarkEnd w:id="8"/>
      <w:r w:rsidRPr="009D7188">
        <w:rPr>
          <w:color w:val="000000"/>
          <w:sz w:val="28"/>
          <w:szCs w:val="28"/>
        </w:rPr>
        <w:t xml:space="preserve"> та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CD3D90" w:rsidRPr="009D7188" w:rsidRDefault="00CD3D90" w:rsidP="00CD3D90">
      <w:pPr>
        <w:pStyle w:val="rvps2"/>
        <w:shd w:val="clear" w:color="auto" w:fill="FFFFFF"/>
        <w:spacing w:before="0" w:beforeAutospacing="0" w:after="0" w:afterAutospacing="0"/>
        <w:ind w:firstLine="567"/>
        <w:jc w:val="both"/>
        <w:textAlignment w:val="baseline"/>
        <w:rPr>
          <w:color w:val="000000"/>
          <w:sz w:val="28"/>
          <w:szCs w:val="28"/>
        </w:rPr>
      </w:pPr>
      <w:bookmarkStart w:id="9" w:name="n448"/>
      <w:bookmarkEnd w:id="9"/>
      <w:r w:rsidRPr="009D7188">
        <w:rPr>
          <w:color w:val="000000"/>
          <w:sz w:val="28"/>
          <w:szCs w:val="28"/>
        </w:rPr>
        <w:t xml:space="preserve"> На основі освітньо</w:t>
      </w:r>
      <w:r>
        <w:rPr>
          <w:color w:val="000000"/>
          <w:sz w:val="28"/>
          <w:szCs w:val="28"/>
        </w:rPr>
        <w:t>ї програми заклад освіти склав та затвердив</w:t>
      </w:r>
      <w:r w:rsidRPr="009D7188">
        <w:rPr>
          <w:color w:val="000000"/>
          <w:sz w:val="28"/>
          <w:szCs w:val="28"/>
        </w:rPr>
        <w:t xml:space="preserve"> навчальний план, що конкретизує організацію освітнього процесу.</w:t>
      </w:r>
    </w:p>
    <w:p w:rsidR="00CD3D90" w:rsidRDefault="00CD3D90" w:rsidP="00CD3D90">
      <w:pPr>
        <w:pStyle w:val="rvps2"/>
        <w:shd w:val="clear" w:color="auto" w:fill="FFFFFF"/>
        <w:spacing w:before="0" w:beforeAutospacing="0" w:after="0" w:afterAutospacing="0"/>
        <w:ind w:firstLine="567"/>
        <w:jc w:val="both"/>
        <w:textAlignment w:val="baseline"/>
        <w:rPr>
          <w:color w:val="000000"/>
          <w:sz w:val="28"/>
          <w:szCs w:val="28"/>
        </w:rPr>
      </w:pPr>
      <w:bookmarkStart w:id="10" w:name="n149"/>
      <w:bookmarkEnd w:id="10"/>
      <w:r w:rsidRPr="009D7188">
        <w:rPr>
          <w:color w:val="000000"/>
          <w:sz w:val="28"/>
          <w:szCs w:val="28"/>
        </w:rPr>
        <w:t xml:space="preserve"> Виховання учнів у закладі освіти здійснюється в процесі урочної, позаурочної та позашкільної роботи з ними.</w:t>
      </w:r>
    </w:p>
    <w:p w:rsidR="00CD3D90" w:rsidRPr="00964871" w:rsidRDefault="00CD3D90" w:rsidP="00CD3D90">
      <w:pPr>
        <w:pStyle w:val="rvps2"/>
        <w:shd w:val="clear" w:color="auto" w:fill="FFFFFF"/>
        <w:spacing w:before="0" w:beforeAutospacing="0" w:after="0" w:afterAutospacing="0"/>
        <w:ind w:firstLine="567"/>
        <w:jc w:val="both"/>
        <w:textAlignment w:val="baseline"/>
        <w:rPr>
          <w:color w:val="000000"/>
          <w:sz w:val="28"/>
          <w:szCs w:val="28"/>
        </w:rPr>
      </w:pPr>
    </w:p>
    <w:p w:rsidR="00B95825" w:rsidRDefault="00CD3D90" w:rsidP="00CD3D90">
      <w:pPr>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проводилось за семестровою формою.</w:t>
      </w:r>
    </w:p>
    <w:p w:rsidR="00B95825" w:rsidRPr="00B95825" w:rsidRDefault="00B95825" w:rsidP="00B95825">
      <w:pPr>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Методичною темою закладу освіти є</w:t>
      </w:r>
      <w:r w:rsidR="00CD3D90">
        <w:rPr>
          <w:rFonts w:ascii="Times New Roman" w:hAnsi="Times New Roman" w:cs="Times New Roman"/>
          <w:sz w:val="28"/>
          <w:szCs w:val="28"/>
          <w:lang w:val="uk-UA"/>
        </w:rPr>
        <w:t xml:space="preserve"> </w:t>
      </w:r>
      <w:r w:rsidRPr="00B95825">
        <w:rPr>
          <w:rFonts w:ascii="Times New Roman" w:hAnsi="Times New Roman" w:cs="Times New Roman"/>
          <w:sz w:val="28"/>
          <w:szCs w:val="28"/>
          <w:lang w:val="uk-UA"/>
        </w:rPr>
        <w:t>«Розвиток творчого потенціалу вчителя як важливого чинника у процесі імплементації інноваційних методів на основі компетентнісного підходу до навчання і виховання конкурентноспроможного, сучасного патріота, інноватора, розвиненої особистості, яка розбудовуватиме р</w:t>
      </w:r>
      <w:r>
        <w:rPr>
          <w:rFonts w:ascii="Times New Roman" w:hAnsi="Times New Roman" w:cs="Times New Roman"/>
          <w:sz w:val="28"/>
          <w:szCs w:val="28"/>
          <w:lang w:val="uk-UA"/>
        </w:rPr>
        <w:t xml:space="preserve">озвинену європейську Україну» </w:t>
      </w:r>
      <w:r w:rsidRPr="00B95825">
        <w:rPr>
          <w:rFonts w:ascii="Times New Roman" w:hAnsi="Times New Roman" w:cs="Times New Roman"/>
          <w:sz w:val="28"/>
          <w:szCs w:val="28"/>
          <w:lang w:val="uk-UA"/>
        </w:rPr>
        <w:t xml:space="preserve"> В поточному навчальному році проходить атестацію 5 педпрацівників школи. Дирекцією школи вивчається система роботи вчителів. Згідно графіку проведено відкриті уроки та виховні позакласні заходи: урок в 6 класі ( Самусь М.Ю.), урок позакласного читання у 4 класі (Росол О.П.), урок у 1 класі (Соломко Н.І.). Організовано та проведено виховні позакласні заходи: «Андріївські вечорниці на новий лад» (Росол О.П.), свято «Осінній ярмарок» (Самусь М.Ю.), свято рідної мови «Мово моя калинова».</w:t>
      </w:r>
    </w:p>
    <w:p w:rsidR="00B95825" w:rsidRPr="00B95825" w:rsidRDefault="00B95825" w:rsidP="00B95825">
      <w:pPr>
        <w:jc w:val="both"/>
        <w:rPr>
          <w:rFonts w:ascii="Times New Roman" w:hAnsi="Times New Roman" w:cs="Times New Roman"/>
          <w:sz w:val="28"/>
          <w:szCs w:val="28"/>
          <w:lang w:val="uk-UA"/>
        </w:rPr>
      </w:pPr>
    </w:p>
    <w:p w:rsidR="00B95825" w:rsidRPr="00B95825" w:rsidRDefault="00B95825" w:rsidP="00B95825">
      <w:pPr>
        <w:jc w:val="both"/>
        <w:rPr>
          <w:rFonts w:ascii="Times New Roman" w:hAnsi="Times New Roman" w:cs="Times New Roman"/>
          <w:sz w:val="28"/>
          <w:szCs w:val="28"/>
          <w:lang w:val="uk-UA"/>
        </w:rPr>
      </w:pPr>
      <w:r w:rsidRPr="00B95825">
        <w:rPr>
          <w:rFonts w:ascii="Times New Roman" w:hAnsi="Times New Roman" w:cs="Times New Roman"/>
          <w:sz w:val="28"/>
          <w:szCs w:val="28"/>
          <w:lang w:val="uk-UA"/>
        </w:rPr>
        <w:t>На високому рівні організовані та проведено «Кольоровий тиждень» у початковій школі  (Биркович В.Ю., Соломко Н.І., Росол О.П., Росол Л.М.).</w:t>
      </w:r>
    </w:p>
    <w:p w:rsidR="00B95825" w:rsidRPr="00B95825" w:rsidRDefault="00B95825" w:rsidP="00B95825">
      <w:pPr>
        <w:jc w:val="both"/>
        <w:rPr>
          <w:rFonts w:ascii="Times New Roman" w:hAnsi="Times New Roman" w:cs="Times New Roman"/>
          <w:sz w:val="28"/>
          <w:szCs w:val="28"/>
          <w:lang w:val="uk-UA"/>
        </w:rPr>
      </w:pPr>
    </w:p>
    <w:p w:rsidR="00B95825" w:rsidRPr="00B95825" w:rsidRDefault="00B95825" w:rsidP="00B95825">
      <w:pPr>
        <w:jc w:val="both"/>
        <w:rPr>
          <w:rFonts w:ascii="Times New Roman" w:hAnsi="Times New Roman" w:cs="Times New Roman"/>
          <w:sz w:val="28"/>
          <w:szCs w:val="28"/>
          <w:lang w:val="uk-UA"/>
        </w:rPr>
      </w:pPr>
      <w:r w:rsidRPr="00B95825">
        <w:rPr>
          <w:rFonts w:ascii="Times New Roman" w:hAnsi="Times New Roman" w:cs="Times New Roman"/>
          <w:sz w:val="28"/>
          <w:szCs w:val="28"/>
          <w:lang w:val="uk-UA"/>
        </w:rPr>
        <w:t xml:space="preserve"> Проведено перший етап Всеукраїнської олімпіади з базових дисциплін. У ІІ етапі Всеукраїнських предметних олімпіад учні школи участь не брали, згідно наказу відділу освіти Воловецької РДА №134-ОД від 06.11.2020р. «Про відміну у 2020-2021 н.р. олімпіад і конкурсів у закладах загальної середньої освіти району»</w:t>
      </w:r>
    </w:p>
    <w:p w:rsidR="00B95825" w:rsidRPr="00B95825" w:rsidRDefault="00B95825" w:rsidP="00B95825">
      <w:pPr>
        <w:jc w:val="both"/>
        <w:rPr>
          <w:rFonts w:ascii="Times New Roman" w:hAnsi="Times New Roman" w:cs="Times New Roman"/>
          <w:sz w:val="28"/>
          <w:szCs w:val="28"/>
          <w:lang w:val="uk-UA"/>
        </w:rPr>
      </w:pPr>
    </w:p>
    <w:p w:rsidR="00B95825" w:rsidRPr="00B95825" w:rsidRDefault="00B95825" w:rsidP="00B95825">
      <w:pPr>
        <w:jc w:val="both"/>
        <w:rPr>
          <w:rFonts w:ascii="Times New Roman" w:hAnsi="Times New Roman" w:cs="Times New Roman"/>
          <w:sz w:val="28"/>
          <w:szCs w:val="28"/>
          <w:lang w:val="uk-UA"/>
        </w:rPr>
      </w:pPr>
      <w:r w:rsidRPr="00B95825">
        <w:rPr>
          <w:rFonts w:ascii="Times New Roman" w:hAnsi="Times New Roman" w:cs="Times New Roman"/>
          <w:sz w:val="28"/>
          <w:szCs w:val="28"/>
          <w:lang w:val="uk-UA"/>
        </w:rPr>
        <w:t>Згідно плану внутрішкільного контролю проведено моніторинг знань учнів 5 класу з таких предметів: українська мова та математика. Учні показали наступні результати:</w:t>
      </w:r>
    </w:p>
    <w:p w:rsidR="00B95825" w:rsidRPr="00B95825" w:rsidRDefault="00B95825" w:rsidP="00B95825">
      <w:pPr>
        <w:jc w:val="both"/>
        <w:rPr>
          <w:rFonts w:ascii="Times New Roman" w:hAnsi="Times New Roman" w:cs="Times New Roman"/>
          <w:sz w:val="28"/>
          <w:szCs w:val="28"/>
          <w:lang w:val="uk-UA"/>
        </w:rPr>
      </w:pPr>
      <w:r w:rsidRPr="00B95825">
        <w:rPr>
          <w:rFonts w:ascii="Times New Roman" w:hAnsi="Times New Roman" w:cs="Times New Roman"/>
          <w:sz w:val="28"/>
          <w:szCs w:val="28"/>
          <w:lang w:val="uk-UA"/>
        </w:rPr>
        <w:t>Якість знань по школі становить 74.4%</w:t>
      </w:r>
    </w:p>
    <w:p w:rsidR="00B95825" w:rsidRPr="00B95825" w:rsidRDefault="00B95825" w:rsidP="00B95825">
      <w:pPr>
        <w:jc w:val="both"/>
        <w:rPr>
          <w:rFonts w:ascii="Times New Roman" w:hAnsi="Times New Roman" w:cs="Times New Roman"/>
          <w:sz w:val="28"/>
          <w:szCs w:val="28"/>
          <w:lang w:val="uk-UA"/>
        </w:rPr>
      </w:pPr>
    </w:p>
    <w:p w:rsidR="00B95825" w:rsidRPr="00B95825" w:rsidRDefault="00B95825" w:rsidP="00B95825">
      <w:pPr>
        <w:jc w:val="both"/>
        <w:rPr>
          <w:rFonts w:ascii="Times New Roman" w:hAnsi="Times New Roman" w:cs="Times New Roman"/>
          <w:sz w:val="28"/>
          <w:szCs w:val="28"/>
          <w:lang w:val="uk-UA"/>
        </w:rPr>
      </w:pPr>
      <w:r w:rsidRPr="00B95825">
        <w:rPr>
          <w:rFonts w:ascii="Times New Roman" w:hAnsi="Times New Roman" w:cs="Times New Roman"/>
          <w:sz w:val="28"/>
          <w:szCs w:val="28"/>
          <w:lang w:val="uk-UA"/>
        </w:rPr>
        <w:t>У зв’язку із зміною структури навчального року та із продовженням осінніх канікул, через протиепідеміологічні заходи Воловецької РДА, І семестр продовжено до 31 грудня 2020 року.</w:t>
      </w:r>
      <w:r>
        <w:rPr>
          <w:rFonts w:ascii="Times New Roman" w:hAnsi="Times New Roman" w:cs="Times New Roman"/>
          <w:sz w:val="28"/>
          <w:szCs w:val="28"/>
          <w:lang w:val="uk-UA"/>
        </w:rPr>
        <w:t>, навчальний рік продовжено до 8 червня. При школі організовано роботу мовного табору «Поліглот»</w:t>
      </w:r>
    </w:p>
    <w:p w:rsidR="00CD3D90" w:rsidRPr="0080654A" w:rsidRDefault="00CD3D90" w:rsidP="00CD3D90">
      <w:pPr>
        <w:pStyle w:val="ad"/>
        <w:ind w:firstLine="0"/>
        <w:rPr>
          <w:rFonts w:ascii="Times New Roman" w:hAnsi="Times New Roman"/>
          <w:b/>
          <w:sz w:val="28"/>
          <w:szCs w:val="28"/>
        </w:rPr>
      </w:pPr>
      <w:r w:rsidRPr="0089692F">
        <w:rPr>
          <w:rFonts w:ascii="Times New Roman" w:hAnsi="Times New Roman"/>
          <w:sz w:val="28"/>
          <w:szCs w:val="28"/>
          <w:lang w:eastAsia="uk-UA"/>
        </w:rPr>
        <w:t xml:space="preserve">    Відповідно до ст.29 Закону України « Про захист населення України від ін</w:t>
      </w:r>
      <w:r>
        <w:rPr>
          <w:rFonts w:ascii="Times New Roman" w:hAnsi="Times New Roman"/>
          <w:sz w:val="28"/>
          <w:szCs w:val="28"/>
          <w:lang w:eastAsia="uk-UA"/>
        </w:rPr>
        <w:t>фекційних хвороб», постанови Кабінету Міністрів України від 11.03.2020 року № 211</w:t>
      </w:r>
      <w:r>
        <w:rPr>
          <w:rFonts w:ascii="Times New Roman" w:hAnsi="Times New Roman"/>
          <w:sz w:val="28"/>
          <w:szCs w:val="28"/>
        </w:rPr>
        <w:t>“</w:t>
      </w:r>
      <w:r w:rsidRPr="007A403C">
        <w:rPr>
          <w:rFonts w:ascii="Times New Roman" w:hAnsi="Times New Roman"/>
          <w:bCs/>
          <w:sz w:val="28"/>
          <w:szCs w:val="28"/>
        </w:rPr>
        <w:t xml:space="preserve">Про запобігання поширенню на території України </w:t>
      </w:r>
      <w:r w:rsidRPr="007A403C">
        <w:rPr>
          <w:rFonts w:ascii="Times New Roman" w:hAnsi="Times New Roman"/>
          <w:bCs/>
          <w:sz w:val="28"/>
          <w:szCs w:val="28"/>
        </w:rPr>
        <w:br/>
        <w:t>гострої респіраторної хвороби COVID-19, спри</w:t>
      </w:r>
      <w:r>
        <w:rPr>
          <w:rFonts w:ascii="Times New Roman" w:hAnsi="Times New Roman"/>
          <w:bCs/>
          <w:sz w:val="28"/>
          <w:szCs w:val="28"/>
        </w:rPr>
        <w:t xml:space="preserve">чиненої </w:t>
      </w:r>
      <w:r w:rsidRPr="007A403C">
        <w:rPr>
          <w:rFonts w:ascii="Times New Roman" w:hAnsi="Times New Roman"/>
          <w:bCs/>
          <w:sz w:val="28"/>
          <w:szCs w:val="28"/>
        </w:rPr>
        <w:t xml:space="preserve">коронавірусом </w:t>
      </w:r>
      <w:r>
        <w:rPr>
          <w:rFonts w:ascii="Times New Roman" w:hAnsi="Times New Roman"/>
          <w:bCs/>
          <w:sz w:val="28"/>
          <w:szCs w:val="28"/>
        </w:rPr>
        <w:t xml:space="preserve"> </w:t>
      </w:r>
      <w:r w:rsidRPr="007A403C">
        <w:rPr>
          <w:rFonts w:ascii="Times New Roman" w:hAnsi="Times New Roman"/>
          <w:bCs/>
          <w:sz w:val="28"/>
          <w:szCs w:val="28"/>
        </w:rPr>
        <w:t>SARS-CoV-2</w:t>
      </w:r>
      <w:r>
        <w:rPr>
          <w:rFonts w:ascii="Times New Roman" w:hAnsi="Times New Roman"/>
          <w:bCs/>
          <w:sz w:val="28"/>
          <w:szCs w:val="28"/>
        </w:rPr>
        <w:t>»,</w:t>
      </w:r>
      <w:r>
        <w:rPr>
          <w:rFonts w:ascii="Times New Roman" w:hAnsi="Times New Roman"/>
          <w:sz w:val="28"/>
          <w:szCs w:val="28"/>
          <w:lang w:eastAsia="uk-UA"/>
        </w:rPr>
        <w:t xml:space="preserve"> рішення педагогічної ради </w:t>
      </w:r>
      <w:r w:rsidRPr="000E6D51">
        <w:rPr>
          <w:rFonts w:ascii="Times New Roman" w:hAnsi="Times New Roman"/>
          <w:sz w:val="28"/>
          <w:szCs w:val="28"/>
          <w:shd w:val="clear" w:color="auto" w:fill="FF0000"/>
          <w:lang w:eastAsia="uk-UA"/>
        </w:rPr>
        <w:t>№9 (протокол №9 в</w:t>
      </w:r>
      <w:r w:rsidR="000E6D51" w:rsidRPr="000E6D51">
        <w:rPr>
          <w:rFonts w:ascii="Times New Roman" w:hAnsi="Times New Roman"/>
          <w:sz w:val="28"/>
          <w:szCs w:val="28"/>
          <w:shd w:val="clear" w:color="auto" w:fill="FF0000"/>
          <w:lang w:eastAsia="uk-UA"/>
        </w:rPr>
        <w:t>ід 12.03.2021</w:t>
      </w:r>
      <w:r>
        <w:rPr>
          <w:rFonts w:ascii="Times New Roman" w:hAnsi="Times New Roman"/>
          <w:sz w:val="28"/>
          <w:szCs w:val="28"/>
          <w:lang w:eastAsia="uk-UA"/>
        </w:rPr>
        <w:t xml:space="preserve"> року),з метою запобігання поширенню коронавірусу </w:t>
      </w:r>
      <w:r>
        <w:rPr>
          <w:rFonts w:ascii="Times New Roman" w:hAnsi="Times New Roman"/>
          <w:sz w:val="28"/>
          <w:szCs w:val="28"/>
        </w:rPr>
        <w:t xml:space="preserve">з </w:t>
      </w:r>
      <w:r w:rsidRPr="000E6D51">
        <w:rPr>
          <w:rFonts w:ascii="Times New Roman" w:hAnsi="Times New Roman"/>
          <w:sz w:val="28"/>
          <w:szCs w:val="28"/>
          <w:shd w:val="clear" w:color="auto" w:fill="FF0000"/>
        </w:rPr>
        <w:t>12 березня заклад</w:t>
      </w:r>
      <w:r>
        <w:rPr>
          <w:rFonts w:ascii="Times New Roman" w:hAnsi="Times New Roman"/>
          <w:sz w:val="28"/>
          <w:szCs w:val="28"/>
        </w:rPr>
        <w:t xml:space="preserve"> освіти перейшов на дистанційну форму роботи.</w:t>
      </w:r>
    </w:p>
    <w:p w:rsidR="00CD3D90" w:rsidRPr="007622FD" w:rsidRDefault="00CD3D90" w:rsidP="00CD3D90">
      <w:pPr>
        <w:jc w:val="both"/>
        <w:rPr>
          <w:rFonts w:ascii="Times New Roman" w:hAnsi="Times New Roman" w:cs="Times New Roman"/>
          <w:sz w:val="28"/>
          <w:szCs w:val="28"/>
        </w:rPr>
      </w:pPr>
      <w:r w:rsidRPr="007622FD">
        <w:rPr>
          <w:rFonts w:ascii="Times New Roman" w:hAnsi="Times New Roman" w:cs="Times New Roman"/>
          <w:color w:val="000000"/>
          <w:sz w:val="28"/>
          <w:szCs w:val="28"/>
        </w:rPr>
        <w:t xml:space="preserve">              В умовах карантину вчителі працювали з учнями, що перебували</w:t>
      </w:r>
      <w:r>
        <w:rPr>
          <w:rFonts w:ascii="Times New Roman" w:hAnsi="Times New Roman" w:cs="Times New Roman"/>
          <w:color w:val="000000"/>
          <w:sz w:val="28"/>
          <w:szCs w:val="28"/>
        </w:rPr>
        <w:t xml:space="preserve"> в</w:t>
      </w:r>
      <w:r w:rsidRPr="007622FD">
        <w:rPr>
          <w:rFonts w:ascii="Times New Roman" w:hAnsi="Times New Roman" w:cs="Times New Roman"/>
          <w:color w:val="000000"/>
          <w:sz w:val="28"/>
          <w:szCs w:val="28"/>
        </w:rPr>
        <w:t xml:space="preserve">дома, шляхом використання технологій дистанційного навчання з урахуванням матеріально-технічних можливостей закладу освіти. 3 урахуванням надзвичайної ситуації та загальнодержавних протиепідеміологічних заходів, а також в рамках реалізації права на автономію адміністрація </w:t>
      </w:r>
      <w:proofErr w:type="gramStart"/>
      <w:r w:rsidRPr="007622FD">
        <w:rPr>
          <w:rFonts w:ascii="Times New Roman" w:hAnsi="Times New Roman" w:cs="Times New Roman"/>
          <w:color w:val="000000"/>
          <w:sz w:val="28"/>
          <w:szCs w:val="28"/>
        </w:rPr>
        <w:t>закладу  пропонувала</w:t>
      </w:r>
      <w:proofErr w:type="gramEnd"/>
      <w:r w:rsidRPr="007622FD">
        <w:rPr>
          <w:rFonts w:ascii="Times New Roman" w:hAnsi="Times New Roman" w:cs="Times New Roman"/>
          <w:color w:val="000000"/>
          <w:sz w:val="28"/>
          <w:szCs w:val="28"/>
        </w:rPr>
        <w:t xml:space="preserve"> різні підходи щодо організації та обліку реалізації освітнього процесу, у тому числі здійсненого з використанням дистанційних технологій, коли вчитель знаходиться поза межами закладу освіти. Тобто адміністрація закладу </w:t>
      </w:r>
      <w:proofErr w:type="gramStart"/>
      <w:r w:rsidRPr="007622FD">
        <w:rPr>
          <w:rFonts w:ascii="Times New Roman" w:hAnsi="Times New Roman" w:cs="Times New Roman"/>
          <w:color w:val="000000"/>
          <w:sz w:val="28"/>
          <w:szCs w:val="28"/>
        </w:rPr>
        <w:t>освіти  організувала</w:t>
      </w:r>
      <w:proofErr w:type="gramEnd"/>
      <w:r w:rsidRPr="007622FD">
        <w:rPr>
          <w:rFonts w:ascii="Times New Roman" w:hAnsi="Times New Roman" w:cs="Times New Roman"/>
          <w:color w:val="000000"/>
          <w:sz w:val="28"/>
          <w:szCs w:val="28"/>
        </w:rPr>
        <w:t xml:space="preserve">, координувала та здійснювала контроль за виконанням вчителями освітніх програм. Наприклад, для здійснення обміну навчальними матеріалами можуть застосовуватися будь-які пристрої та інструменти, зокрема мобільний телефон, за допомогою якого можна організувати спільноту в соціальних </w:t>
      </w:r>
      <w:r w:rsidRPr="007622FD">
        <w:rPr>
          <w:rFonts w:ascii="Times New Roman" w:hAnsi="Times New Roman" w:cs="Times New Roman"/>
          <w:color w:val="000000"/>
          <w:sz w:val="28"/>
          <w:szCs w:val="28"/>
        </w:rPr>
        <w:lastRenderedPageBreak/>
        <w:t>мережах, мобільних додатках. Матеріали можна надсилати електронною поштою, розміщувати на вебсайті закладу загальної середньої освіти, зокрема відеоуроки або гіперпосилання на них.</w:t>
      </w:r>
    </w:p>
    <w:p w:rsidR="00CD3D90" w:rsidRPr="007622FD" w:rsidRDefault="004E7192" w:rsidP="00CD3D90">
      <w:pPr>
        <w:pStyle w:val="a4"/>
        <w:shd w:val="clear" w:color="auto" w:fill="FFFFFF"/>
        <w:spacing w:before="0" w:beforeAutospacing="0" w:after="0" w:afterAutospacing="0"/>
        <w:jc w:val="both"/>
        <w:rPr>
          <w:color w:val="111111"/>
          <w:sz w:val="28"/>
          <w:szCs w:val="28"/>
        </w:rPr>
      </w:pPr>
      <w:r>
        <w:rPr>
          <w:color w:val="111111"/>
          <w:sz w:val="28"/>
          <w:szCs w:val="28"/>
          <w:lang w:val="uk-UA"/>
        </w:rPr>
        <w:t xml:space="preserve">Вчителі </w:t>
      </w:r>
      <w:r w:rsidRPr="009E731C">
        <w:rPr>
          <w:rFonts w:eastAsia="Calibri"/>
          <w:sz w:val="28"/>
          <w:szCs w:val="28"/>
          <w:lang w:val="uk-UA"/>
        </w:rPr>
        <w:t xml:space="preserve"> працювали з учня</w:t>
      </w:r>
      <w:r>
        <w:rPr>
          <w:rFonts w:eastAsia="Calibri"/>
          <w:sz w:val="28"/>
          <w:szCs w:val="28"/>
          <w:lang w:val="uk-UA"/>
        </w:rPr>
        <w:t>ми за допомогою соціальних мереж</w:t>
      </w:r>
      <w:r w:rsidRPr="009E731C">
        <w:rPr>
          <w:rFonts w:eastAsia="Calibri"/>
          <w:sz w:val="28"/>
          <w:szCs w:val="28"/>
          <w:lang w:val="uk-UA"/>
        </w:rPr>
        <w:t xml:space="preserve"> </w:t>
      </w:r>
      <w:r w:rsidRPr="009E731C">
        <w:rPr>
          <w:rFonts w:eastAsia="Calibri"/>
          <w:sz w:val="28"/>
          <w:szCs w:val="28"/>
          <w:lang w:val="en-US"/>
        </w:rPr>
        <w:t>Viber</w:t>
      </w:r>
      <w:r w:rsidRPr="009E731C">
        <w:rPr>
          <w:rFonts w:eastAsia="Calibri"/>
          <w:sz w:val="28"/>
          <w:szCs w:val="28"/>
          <w:lang w:val="uk-UA"/>
        </w:rPr>
        <w:t xml:space="preserve">, </w:t>
      </w:r>
      <w:r w:rsidRPr="009E731C">
        <w:rPr>
          <w:rFonts w:eastAsia="Calibri"/>
          <w:sz w:val="28"/>
          <w:szCs w:val="28"/>
          <w:lang w:val="en-US"/>
        </w:rPr>
        <w:t>Facebook</w:t>
      </w:r>
      <w:r w:rsidRPr="009E731C">
        <w:rPr>
          <w:rFonts w:eastAsia="Calibri"/>
          <w:sz w:val="28"/>
          <w:szCs w:val="28"/>
          <w:lang w:val="uk-UA"/>
        </w:rPr>
        <w:t xml:space="preserve">, </w:t>
      </w:r>
      <w:r w:rsidRPr="009E731C">
        <w:rPr>
          <w:rFonts w:eastAsia="Calibri"/>
          <w:sz w:val="28"/>
          <w:szCs w:val="28"/>
          <w:lang w:val="en-US"/>
        </w:rPr>
        <w:t>Google</w:t>
      </w:r>
      <w:r w:rsidRPr="009E731C">
        <w:rPr>
          <w:rFonts w:eastAsia="Calibri"/>
          <w:sz w:val="28"/>
          <w:szCs w:val="28"/>
          <w:lang w:val="uk-UA"/>
        </w:rPr>
        <w:t xml:space="preserve"> </w:t>
      </w:r>
      <w:r w:rsidRPr="009E731C">
        <w:rPr>
          <w:rFonts w:eastAsia="Calibri"/>
          <w:sz w:val="28"/>
          <w:szCs w:val="28"/>
          <w:lang w:val="en-US"/>
        </w:rPr>
        <w:t>Classroom</w:t>
      </w:r>
      <w:r>
        <w:rPr>
          <w:rFonts w:eastAsia="Calibri"/>
          <w:sz w:val="28"/>
          <w:szCs w:val="28"/>
          <w:lang w:val="uk-UA"/>
        </w:rPr>
        <w:t xml:space="preserve"> та різних онлайн-ресурсів</w:t>
      </w:r>
      <w:r w:rsidRPr="009E731C">
        <w:rPr>
          <w:rFonts w:eastAsia="Calibri"/>
          <w:sz w:val="28"/>
          <w:szCs w:val="28"/>
          <w:lang w:val="uk-UA"/>
        </w:rPr>
        <w:t>.</w:t>
      </w:r>
      <w:r>
        <w:rPr>
          <w:rFonts w:eastAsia="Calibri"/>
          <w:sz w:val="28"/>
          <w:szCs w:val="28"/>
          <w:lang w:val="uk-UA"/>
        </w:rPr>
        <w:t>(ВШО,Мій клас»)</w:t>
      </w:r>
    </w:p>
    <w:p w:rsidR="00CD3D90" w:rsidRPr="007622FD" w:rsidRDefault="00CD3D90" w:rsidP="00CD3D90">
      <w:pPr>
        <w:pStyle w:val="a4"/>
        <w:shd w:val="clear" w:color="auto" w:fill="FFFFFF"/>
        <w:spacing w:before="0" w:beforeAutospacing="0" w:after="0" w:afterAutospacing="0"/>
        <w:jc w:val="both"/>
        <w:rPr>
          <w:color w:val="111111"/>
          <w:sz w:val="28"/>
          <w:szCs w:val="28"/>
          <w:lang w:val="uk-UA"/>
        </w:rPr>
      </w:pPr>
      <w:r w:rsidRPr="007622FD">
        <w:rPr>
          <w:color w:val="111111"/>
          <w:sz w:val="28"/>
          <w:szCs w:val="28"/>
        </w:rPr>
        <w:t xml:space="preserve">Для кожного класу </w:t>
      </w:r>
      <w:r w:rsidR="004E7192">
        <w:rPr>
          <w:color w:val="111111"/>
          <w:sz w:val="28"/>
          <w:szCs w:val="28"/>
          <w:lang w:val="uk-UA"/>
        </w:rPr>
        <w:t xml:space="preserve">створено </w:t>
      </w:r>
      <w:r w:rsidRPr="007622FD">
        <w:rPr>
          <w:color w:val="111111"/>
          <w:sz w:val="28"/>
          <w:szCs w:val="28"/>
          <w:lang w:val="uk-UA"/>
        </w:rPr>
        <w:t xml:space="preserve">групи </w:t>
      </w:r>
      <w:r w:rsidRPr="004E7192">
        <w:rPr>
          <w:sz w:val="28"/>
          <w:szCs w:val="28"/>
          <w:lang w:val="uk-UA"/>
        </w:rPr>
        <w:t>в соціальних мережах</w:t>
      </w:r>
      <w:r w:rsidRPr="004E7192">
        <w:rPr>
          <w:sz w:val="28"/>
          <w:szCs w:val="28"/>
        </w:rPr>
        <w:t>.</w:t>
      </w:r>
      <w:r w:rsidRPr="007622FD">
        <w:rPr>
          <w:color w:val="000000"/>
          <w:sz w:val="28"/>
          <w:szCs w:val="28"/>
          <w:lang w:val="uk-UA"/>
        </w:rPr>
        <w:t xml:space="preserve">Вчителі-предметники згідно розкладу уроків надсилали учням </w:t>
      </w:r>
      <w:proofErr w:type="gramStart"/>
      <w:r w:rsidRPr="007622FD">
        <w:rPr>
          <w:color w:val="000000"/>
          <w:sz w:val="28"/>
          <w:szCs w:val="28"/>
          <w:lang w:val="uk-UA"/>
        </w:rPr>
        <w:t>завдання :</w:t>
      </w:r>
      <w:proofErr w:type="gramEnd"/>
      <w:r w:rsidRPr="007622FD">
        <w:rPr>
          <w:color w:val="000000"/>
          <w:sz w:val="28"/>
          <w:szCs w:val="28"/>
          <w:lang w:val="uk-UA"/>
        </w:rPr>
        <w:t xml:space="preserve"> онлайн-консультації, онлайн-тестування, проводили індивідуальні консультації з учнями в телефонному режимі тощо.</w:t>
      </w:r>
    </w:p>
    <w:p w:rsidR="00CD3D90" w:rsidRPr="007622FD" w:rsidRDefault="00CD3D90" w:rsidP="00CD3D90">
      <w:pPr>
        <w:pStyle w:val="a4"/>
        <w:shd w:val="clear" w:color="auto" w:fill="FFFFFF"/>
        <w:spacing w:before="0" w:beforeAutospacing="0" w:after="0" w:afterAutospacing="0"/>
        <w:jc w:val="both"/>
        <w:rPr>
          <w:color w:val="111111"/>
          <w:sz w:val="28"/>
          <w:szCs w:val="28"/>
        </w:rPr>
      </w:pPr>
      <w:r w:rsidRPr="007622FD">
        <w:rPr>
          <w:color w:val="000000"/>
          <w:sz w:val="28"/>
          <w:szCs w:val="28"/>
        </w:rPr>
        <w:t xml:space="preserve">Форми проведення візуальних </w:t>
      </w:r>
      <w:proofErr w:type="gramStart"/>
      <w:r w:rsidRPr="007622FD">
        <w:rPr>
          <w:color w:val="000000"/>
          <w:sz w:val="28"/>
          <w:szCs w:val="28"/>
        </w:rPr>
        <w:t>уроків  з</w:t>
      </w:r>
      <w:proofErr w:type="gramEnd"/>
      <w:r w:rsidRPr="007622FD">
        <w:rPr>
          <w:color w:val="000000"/>
          <w:sz w:val="28"/>
          <w:szCs w:val="28"/>
        </w:rPr>
        <w:t xml:space="preserve"> посиланнями зазначені вчителями у завданнях. Всі уроки </w:t>
      </w:r>
      <w:proofErr w:type="gramStart"/>
      <w:r w:rsidRPr="007622FD">
        <w:rPr>
          <w:color w:val="000000"/>
          <w:sz w:val="28"/>
          <w:szCs w:val="28"/>
        </w:rPr>
        <w:t>провод</w:t>
      </w:r>
      <w:r w:rsidRPr="007622FD">
        <w:rPr>
          <w:color w:val="000000"/>
          <w:sz w:val="28"/>
          <w:szCs w:val="28"/>
          <w:lang w:val="uk-UA"/>
        </w:rPr>
        <w:t xml:space="preserve">ились </w:t>
      </w:r>
      <w:r w:rsidRPr="007622FD">
        <w:rPr>
          <w:color w:val="000000"/>
          <w:sz w:val="28"/>
          <w:szCs w:val="28"/>
        </w:rPr>
        <w:t xml:space="preserve"> згідно</w:t>
      </w:r>
      <w:proofErr w:type="gramEnd"/>
      <w:r w:rsidRPr="007622FD">
        <w:rPr>
          <w:color w:val="000000"/>
          <w:sz w:val="28"/>
          <w:szCs w:val="28"/>
        </w:rPr>
        <w:t xml:space="preserve"> розкладу.</w:t>
      </w:r>
    </w:p>
    <w:p w:rsidR="00CD3D90" w:rsidRPr="007622FD" w:rsidRDefault="00CD3D90" w:rsidP="00CD3D90">
      <w:pPr>
        <w:pStyle w:val="a4"/>
        <w:shd w:val="clear" w:color="auto" w:fill="FFFFFF"/>
        <w:spacing w:before="0" w:beforeAutospacing="0" w:after="0" w:afterAutospacing="0"/>
        <w:rPr>
          <w:color w:val="111111"/>
          <w:sz w:val="28"/>
          <w:szCs w:val="28"/>
          <w:lang w:val="uk-UA"/>
        </w:rPr>
      </w:pPr>
      <w:r w:rsidRPr="007622FD">
        <w:rPr>
          <w:color w:val="111111"/>
          <w:sz w:val="28"/>
          <w:szCs w:val="28"/>
          <w:lang w:val="uk-UA"/>
        </w:rPr>
        <w:t>Вчителями-предметниками  протягом карантину складено індивідуальні плани роботи (на сайті закладу освіти).</w:t>
      </w:r>
      <w:r w:rsidRPr="007622FD">
        <w:rPr>
          <w:color w:val="111111"/>
          <w:sz w:val="28"/>
          <w:szCs w:val="28"/>
        </w:rPr>
        <w:t> </w:t>
      </w:r>
    </w:p>
    <w:p w:rsidR="008C545E" w:rsidRDefault="008C545E" w:rsidP="00CD3D90">
      <w:pPr>
        <w:rPr>
          <w:rFonts w:ascii="Times New Roman" w:hAnsi="Times New Roman" w:cs="Times New Roman"/>
          <w:b/>
          <w:color w:val="0070C0"/>
          <w:sz w:val="32"/>
          <w:szCs w:val="32"/>
          <w:lang w:val="en-US"/>
        </w:rPr>
      </w:pPr>
    </w:p>
    <w:p w:rsidR="008C545E" w:rsidRDefault="00CD3D90" w:rsidP="008C545E">
      <w:pPr>
        <w:spacing w:after="0" w:line="360" w:lineRule="auto"/>
        <w:rPr>
          <w:rFonts w:ascii="Times New Roman" w:hAnsi="Times New Roman" w:cs="Times New Roman"/>
          <w:b/>
          <w:color w:val="1F497D" w:themeColor="text2"/>
          <w:sz w:val="32"/>
          <w:szCs w:val="32"/>
          <w:lang w:val="uk-UA"/>
        </w:rPr>
      </w:pPr>
      <w:r>
        <w:rPr>
          <w:rFonts w:ascii="Times New Roman" w:hAnsi="Times New Roman" w:cs="Times New Roman"/>
          <w:b/>
          <w:color w:val="0070C0"/>
          <w:sz w:val="32"/>
          <w:szCs w:val="32"/>
          <w:lang w:val="en-US"/>
        </w:rPr>
        <w:t>IV</w:t>
      </w:r>
      <w:r w:rsidR="008C545E" w:rsidRPr="008C545E">
        <w:rPr>
          <w:rFonts w:ascii="Times New Roman" w:hAnsi="Times New Roman" w:cs="Times New Roman"/>
          <w:b/>
          <w:color w:val="1F497D" w:themeColor="text2"/>
          <w:sz w:val="32"/>
          <w:szCs w:val="32"/>
          <w:lang w:val="uk-UA"/>
        </w:rPr>
        <w:t xml:space="preserve"> </w:t>
      </w:r>
      <w:r w:rsidR="008C545E">
        <w:rPr>
          <w:rFonts w:ascii="Times New Roman" w:hAnsi="Times New Roman" w:cs="Times New Roman"/>
          <w:b/>
          <w:color w:val="1F497D" w:themeColor="text2"/>
          <w:sz w:val="32"/>
          <w:szCs w:val="32"/>
          <w:lang w:val="uk-UA"/>
        </w:rPr>
        <w:t>.</w:t>
      </w:r>
      <w:r w:rsidR="008C545E">
        <w:rPr>
          <w:rFonts w:ascii="Times New Roman" w:hAnsi="Times New Roman" w:cs="Times New Roman"/>
          <w:b/>
          <w:color w:val="1F497D" w:themeColor="text2"/>
          <w:sz w:val="32"/>
          <w:szCs w:val="32"/>
          <w:lang w:val="uk-UA"/>
        </w:rPr>
        <w:t>Навчальна діяльність учнів</w:t>
      </w:r>
    </w:p>
    <w:p w:rsidR="008C545E" w:rsidRDefault="008C545E" w:rsidP="008C545E">
      <w:pPr>
        <w:spacing w:after="0" w:line="360" w:lineRule="auto"/>
        <w:rPr>
          <w:rFonts w:ascii="Times New Roman" w:eastAsia="Calibri" w:hAnsi="Times New Roman" w:cs="Times New Roman"/>
          <w:sz w:val="28"/>
          <w:szCs w:val="28"/>
          <w:lang w:val="uk-UA"/>
        </w:rPr>
      </w:pPr>
      <w:r w:rsidRPr="005D4696">
        <w:rPr>
          <w:rFonts w:ascii="Times New Roman" w:eastAsia="Calibri" w:hAnsi="Times New Roman" w:cs="Times New Roman"/>
          <w:sz w:val="28"/>
          <w:szCs w:val="28"/>
          <w:lang w:val="uk-UA"/>
        </w:rPr>
        <w:t xml:space="preserve"> </w:t>
      </w:r>
      <w:r w:rsidRPr="009E731C">
        <w:rPr>
          <w:rFonts w:ascii="Times New Roman" w:eastAsia="Calibri" w:hAnsi="Times New Roman" w:cs="Times New Roman"/>
          <w:sz w:val="28"/>
          <w:szCs w:val="28"/>
          <w:lang w:val="uk-UA"/>
        </w:rPr>
        <w:t>З метою убезпечення учасників освітнього процесу від поширення коронавірусу</w:t>
      </w:r>
      <w:r>
        <w:rPr>
          <w:rFonts w:ascii="Times New Roman" w:eastAsia="Calibri" w:hAnsi="Times New Roman" w:cs="Times New Roman"/>
          <w:sz w:val="28"/>
          <w:szCs w:val="28"/>
          <w:lang w:val="uk-UA"/>
        </w:rPr>
        <w:t>,</w:t>
      </w:r>
      <w:r w:rsidRPr="009E731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 лютого по квітень, заклад освіти працював дистанційно.</w:t>
      </w:r>
    </w:p>
    <w:p w:rsidR="008C545E" w:rsidRPr="00264EE3" w:rsidRDefault="008C545E" w:rsidP="008C545E">
      <w:pPr>
        <w:spacing w:after="0" w:line="360" w:lineRule="auto"/>
        <w:rPr>
          <w:rFonts w:ascii="Times New Roman" w:eastAsia="Calibri" w:hAnsi="Times New Roman" w:cs="Times New Roman"/>
          <w:sz w:val="28"/>
          <w:szCs w:val="28"/>
          <w:lang w:val="uk-UA"/>
        </w:rPr>
      </w:pPr>
      <w:r w:rsidRPr="009E731C">
        <w:rPr>
          <w:rFonts w:ascii="Times New Roman" w:eastAsia="Calibri" w:hAnsi="Times New Roman" w:cs="Times New Roman"/>
          <w:sz w:val="28"/>
          <w:szCs w:val="28"/>
          <w:lang w:val="uk-UA"/>
        </w:rPr>
        <w:t xml:space="preserve">Педагоги закладу освіти працювали з учнями за допомогою соціальних мереж </w:t>
      </w:r>
      <w:r w:rsidRPr="009E731C">
        <w:rPr>
          <w:rFonts w:ascii="Times New Roman" w:eastAsia="Calibri" w:hAnsi="Times New Roman" w:cs="Times New Roman"/>
          <w:sz w:val="28"/>
          <w:szCs w:val="28"/>
          <w:lang w:val="en-US"/>
        </w:rPr>
        <w:t>Viber</w:t>
      </w:r>
      <w:r w:rsidRPr="009E731C">
        <w:rPr>
          <w:rFonts w:ascii="Times New Roman" w:eastAsia="Calibri" w:hAnsi="Times New Roman" w:cs="Times New Roman"/>
          <w:sz w:val="28"/>
          <w:szCs w:val="28"/>
          <w:lang w:val="uk-UA"/>
        </w:rPr>
        <w:t xml:space="preserve">, </w:t>
      </w:r>
      <w:r w:rsidRPr="009E731C">
        <w:rPr>
          <w:rFonts w:ascii="Times New Roman" w:eastAsia="Calibri" w:hAnsi="Times New Roman" w:cs="Times New Roman"/>
          <w:sz w:val="28"/>
          <w:szCs w:val="28"/>
          <w:lang w:val="en-US"/>
        </w:rPr>
        <w:t>Facebook</w:t>
      </w:r>
      <w:r w:rsidRPr="009E731C">
        <w:rPr>
          <w:rFonts w:ascii="Times New Roman" w:eastAsia="Calibri" w:hAnsi="Times New Roman" w:cs="Times New Roman"/>
          <w:sz w:val="28"/>
          <w:szCs w:val="28"/>
          <w:lang w:val="uk-UA"/>
        </w:rPr>
        <w:t xml:space="preserve">, </w:t>
      </w:r>
      <w:r w:rsidRPr="009E731C">
        <w:rPr>
          <w:rFonts w:ascii="Times New Roman" w:eastAsia="Calibri" w:hAnsi="Times New Roman" w:cs="Times New Roman"/>
          <w:sz w:val="28"/>
          <w:szCs w:val="28"/>
          <w:lang w:val="en-US"/>
        </w:rPr>
        <w:t>Google</w:t>
      </w:r>
      <w:r w:rsidRPr="009E731C">
        <w:rPr>
          <w:rFonts w:ascii="Times New Roman" w:eastAsia="Calibri" w:hAnsi="Times New Roman" w:cs="Times New Roman"/>
          <w:sz w:val="28"/>
          <w:szCs w:val="28"/>
          <w:lang w:val="uk-UA"/>
        </w:rPr>
        <w:t xml:space="preserve"> </w:t>
      </w:r>
      <w:r w:rsidRPr="009E731C">
        <w:rPr>
          <w:rFonts w:ascii="Times New Roman" w:eastAsia="Calibri" w:hAnsi="Times New Roman" w:cs="Times New Roman"/>
          <w:sz w:val="28"/>
          <w:szCs w:val="28"/>
          <w:lang w:val="en-US"/>
        </w:rPr>
        <w:t>Classroom</w:t>
      </w:r>
      <w:r w:rsidRPr="009E731C">
        <w:rPr>
          <w:rFonts w:ascii="Times New Roman" w:eastAsia="Calibri" w:hAnsi="Times New Roman" w:cs="Times New Roman"/>
          <w:sz w:val="28"/>
          <w:szCs w:val="28"/>
          <w:lang w:val="uk-UA"/>
        </w:rPr>
        <w:t xml:space="preserve"> та різні онлайн-ресурси. Компонентами успішного та результативного освітнього процесу під час дистанційного навчання  - взаємодія учнів, батьків, вчителів.</w:t>
      </w:r>
    </w:p>
    <w:p w:rsidR="008C545E" w:rsidRDefault="008C545E" w:rsidP="008C545E">
      <w:pPr>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264EE3">
        <w:rPr>
          <w:rFonts w:ascii="Times New Roman" w:eastAsia="Calibri" w:hAnsi="Times New Roman" w:cs="Times New Roman"/>
          <w:sz w:val="28"/>
          <w:szCs w:val="28"/>
          <w:lang w:val="uk-UA"/>
        </w:rPr>
        <w:t>Згідно плану внутрішкільного контролю проведено</w:t>
      </w:r>
      <w:r>
        <w:rPr>
          <w:rFonts w:ascii="Times New Roman" w:eastAsia="Calibri" w:hAnsi="Times New Roman" w:cs="Times New Roman"/>
          <w:sz w:val="28"/>
          <w:szCs w:val="28"/>
          <w:lang w:val="uk-UA"/>
        </w:rPr>
        <w:t xml:space="preserve"> первинний та повторний</w:t>
      </w:r>
      <w:r w:rsidRPr="00264EE3">
        <w:rPr>
          <w:rFonts w:ascii="Times New Roman" w:eastAsia="Calibri" w:hAnsi="Times New Roman" w:cs="Times New Roman"/>
          <w:sz w:val="28"/>
          <w:szCs w:val="28"/>
          <w:lang w:val="uk-UA"/>
        </w:rPr>
        <w:t xml:space="preserve"> моніторинг</w:t>
      </w:r>
      <w:r>
        <w:rPr>
          <w:rFonts w:ascii="Times New Roman" w:eastAsia="Calibri" w:hAnsi="Times New Roman" w:cs="Times New Roman"/>
          <w:sz w:val="28"/>
          <w:szCs w:val="28"/>
          <w:lang w:val="uk-UA"/>
        </w:rPr>
        <w:t>и знань учнів 5 класу з основних</w:t>
      </w:r>
      <w:r w:rsidRPr="00264EE3">
        <w:rPr>
          <w:rFonts w:ascii="Times New Roman" w:eastAsia="Calibri" w:hAnsi="Times New Roman" w:cs="Times New Roman"/>
          <w:sz w:val="28"/>
          <w:szCs w:val="28"/>
          <w:lang w:val="uk-UA"/>
        </w:rPr>
        <w:t xml:space="preserve"> предметів: українська мова та математика. </w:t>
      </w:r>
    </w:p>
    <w:p w:rsidR="008C545E" w:rsidRPr="00264EE3" w:rsidRDefault="008C545E" w:rsidP="008C545E">
      <w:pPr>
        <w:spacing w:after="0" w:line="360" w:lineRule="auto"/>
        <w:ind w:firstLine="708"/>
        <w:rPr>
          <w:rFonts w:ascii="Times New Roman" w:eastAsia="Calibri" w:hAnsi="Times New Roman" w:cs="Times New Roman"/>
          <w:sz w:val="28"/>
          <w:szCs w:val="28"/>
          <w:lang w:val="uk-UA"/>
        </w:rPr>
      </w:pPr>
      <w:r w:rsidRPr="00264EE3">
        <w:rPr>
          <w:rFonts w:ascii="Times New Roman" w:eastAsia="Calibri" w:hAnsi="Times New Roman" w:cs="Times New Roman"/>
          <w:sz w:val="28"/>
          <w:szCs w:val="28"/>
          <w:lang w:val="uk-UA"/>
        </w:rPr>
        <w:t>Учні показали наступні результати:</w:t>
      </w:r>
    </w:p>
    <w:tbl>
      <w:tblPr>
        <w:tblStyle w:val="a3"/>
        <w:tblW w:w="10178" w:type="dxa"/>
        <w:tblInd w:w="-1139" w:type="dxa"/>
        <w:tblLayout w:type="fixed"/>
        <w:tblLook w:val="04A0" w:firstRow="1" w:lastRow="0" w:firstColumn="1" w:lastColumn="0" w:noHBand="0" w:noVBand="1"/>
      </w:tblPr>
      <w:tblGrid>
        <w:gridCol w:w="1463"/>
        <w:gridCol w:w="805"/>
        <w:gridCol w:w="1057"/>
        <w:gridCol w:w="503"/>
        <w:gridCol w:w="567"/>
        <w:gridCol w:w="567"/>
        <w:gridCol w:w="708"/>
        <w:gridCol w:w="1276"/>
        <w:gridCol w:w="709"/>
        <w:gridCol w:w="567"/>
        <w:gridCol w:w="425"/>
        <w:gridCol w:w="530"/>
        <w:gridCol w:w="1001"/>
      </w:tblGrid>
      <w:tr w:rsidR="008C545E" w:rsidRPr="00264EE3" w:rsidTr="00293B8F">
        <w:trPr>
          <w:trHeight w:val="458"/>
        </w:trPr>
        <w:tc>
          <w:tcPr>
            <w:tcW w:w="1463" w:type="dxa"/>
            <w:vMerge w:val="restart"/>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 xml:space="preserve">Предмет </w:t>
            </w:r>
          </w:p>
        </w:tc>
        <w:tc>
          <w:tcPr>
            <w:tcW w:w="805" w:type="dxa"/>
            <w:vMerge w:val="restart"/>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К-сть учнів</w:t>
            </w:r>
          </w:p>
          <w:p w:rsidR="008C545E" w:rsidRPr="00264EE3" w:rsidRDefault="008C545E" w:rsidP="00293B8F">
            <w:pPr>
              <w:jc w:val="center"/>
              <w:rPr>
                <w:rFonts w:ascii="Times New Roman" w:hAnsi="Times New Roman"/>
                <w:sz w:val="24"/>
              </w:rPr>
            </w:pPr>
            <w:r w:rsidRPr="00264EE3">
              <w:rPr>
                <w:rFonts w:ascii="Times New Roman" w:hAnsi="Times New Roman"/>
                <w:sz w:val="24"/>
              </w:rPr>
              <w:t>у класі</w:t>
            </w:r>
          </w:p>
        </w:tc>
        <w:tc>
          <w:tcPr>
            <w:tcW w:w="1057" w:type="dxa"/>
            <w:vMerge w:val="restart"/>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К-сть учнів,</w:t>
            </w:r>
          </w:p>
          <w:p w:rsidR="008C545E" w:rsidRPr="00264EE3" w:rsidRDefault="008C545E" w:rsidP="00293B8F">
            <w:pPr>
              <w:jc w:val="center"/>
              <w:rPr>
                <w:rFonts w:ascii="Times New Roman" w:hAnsi="Times New Roman"/>
                <w:sz w:val="24"/>
              </w:rPr>
            </w:pPr>
            <w:r w:rsidRPr="00264EE3">
              <w:rPr>
                <w:rFonts w:ascii="Times New Roman" w:hAnsi="Times New Roman"/>
                <w:sz w:val="24"/>
              </w:rPr>
              <w:t>які виконув</w:t>
            </w:r>
          </w:p>
          <w:p w:rsidR="008C545E" w:rsidRPr="00264EE3" w:rsidRDefault="008C545E" w:rsidP="00293B8F">
            <w:pPr>
              <w:jc w:val="center"/>
              <w:rPr>
                <w:rFonts w:ascii="Times New Roman" w:hAnsi="Times New Roman"/>
                <w:sz w:val="24"/>
              </w:rPr>
            </w:pPr>
            <w:r w:rsidRPr="00264EE3">
              <w:rPr>
                <w:rFonts w:ascii="Times New Roman" w:hAnsi="Times New Roman"/>
                <w:sz w:val="24"/>
              </w:rPr>
              <w:t>зріз</w:t>
            </w:r>
          </w:p>
        </w:tc>
        <w:tc>
          <w:tcPr>
            <w:tcW w:w="2345" w:type="dxa"/>
            <w:gridSpan w:val="4"/>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Результати моніторингу</w:t>
            </w:r>
          </w:p>
        </w:tc>
        <w:tc>
          <w:tcPr>
            <w:tcW w:w="1276" w:type="dxa"/>
            <w:tcBorders>
              <w:top w:val="single" w:sz="4" w:space="0" w:color="auto"/>
              <w:left w:val="single" w:sz="4" w:space="0" w:color="auto"/>
              <w:bottom w:val="single" w:sz="4" w:space="0" w:color="auto"/>
              <w:right w:val="single" w:sz="4" w:space="0" w:color="auto"/>
            </w:tcBorders>
            <w:hideMark/>
          </w:tcPr>
          <w:p w:rsidR="008C545E" w:rsidRDefault="008C545E" w:rsidP="00293B8F">
            <w:pPr>
              <w:rPr>
                <w:rFonts w:ascii="Times New Roman" w:hAnsi="Times New Roman"/>
                <w:sz w:val="24"/>
                <w:lang w:val="uk-UA"/>
              </w:rPr>
            </w:pPr>
            <w:r>
              <w:rPr>
                <w:rFonts w:ascii="Times New Roman" w:hAnsi="Times New Roman"/>
                <w:sz w:val="24"/>
              </w:rPr>
              <w:t xml:space="preserve">Якість </w:t>
            </w:r>
            <w:r>
              <w:rPr>
                <w:rFonts w:ascii="Times New Roman" w:hAnsi="Times New Roman"/>
                <w:sz w:val="24"/>
                <w:lang w:val="uk-UA"/>
              </w:rPr>
              <w:t>знань</w:t>
            </w:r>
          </w:p>
          <w:p w:rsidR="008C545E" w:rsidRPr="006F7734" w:rsidRDefault="008C545E" w:rsidP="00293B8F">
            <w:pPr>
              <w:jc w:val="center"/>
              <w:rPr>
                <w:rFonts w:ascii="Times New Roman" w:hAnsi="Times New Roman"/>
                <w:sz w:val="24"/>
                <w:lang w:val="uk-UA"/>
              </w:rPr>
            </w:pPr>
            <w:r>
              <w:rPr>
                <w:rFonts w:ascii="Times New Roman" w:hAnsi="Times New Roman"/>
                <w:sz w:val="24"/>
                <w:lang w:val="uk-UA"/>
              </w:rPr>
              <w:t>%</w:t>
            </w:r>
          </w:p>
        </w:tc>
        <w:tc>
          <w:tcPr>
            <w:tcW w:w="2231" w:type="dxa"/>
            <w:gridSpan w:val="4"/>
            <w:tcBorders>
              <w:top w:val="single" w:sz="4" w:space="0" w:color="auto"/>
              <w:left w:val="single" w:sz="4" w:space="0" w:color="auto"/>
              <w:bottom w:val="single" w:sz="4" w:space="0" w:color="auto"/>
              <w:right w:val="single" w:sz="4" w:space="0" w:color="auto"/>
            </w:tcBorders>
          </w:tcPr>
          <w:p w:rsidR="008C545E" w:rsidRDefault="008C545E" w:rsidP="00293B8F">
            <w:pPr>
              <w:rPr>
                <w:rFonts w:ascii="Times New Roman" w:hAnsi="Times New Roman"/>
                <w:sz w:val="24"/>
              </w:rPr>
            </w:pPr>
            <w:r>
              <w:rPr>
                <w:rFonts w:ascii="Times New Roman" w:hAnsi="Times New Roman"/>
                <w:sz w:val="24"/>
              </w:rPr>
              <w:t xml:space="preserve">Результат </w:t>
            </w:r>
          </w:p>
          <w:p w:rsidR="008C545E" w:rsidRDefault="008C545E" w:rsidP="00293B8F">
            <w:pPr>
              <w:rPr>
                <w:rFonts w:ascii="Times New Roman" w:hAnsi="Times New Roman"/>
                <w:sz w:val="24"/>
                <w:lang w:val="uk-UA"/>
              </w:rPr>
            </w:pPr>
            <w:r>
              <w:rPr>
                <w:rFonts w:ascii="Times New Roman" w:hAnsi="Times New Roman"/>
                <w:sz w:val="24"/>
                <w:lang w:val="uk-UA"/>
              </w:rPr>
              <w:t>повторного</w:t>
            </w:r>
          </w:p>
          <w:p w:rsidR="008C545E" w:rsidRPr="006F7734" w:rsidRDefault="008C545E" w:rsidP="00293B8F">
            <w:pPr>
              <w:rPr>
                <w:rFonts w:ascii="Times New Roman" w:hAnsi="Times New Roman"/>
                <w:sz w:val="24"/>
                <w:lang w:val="uk-UA"/>
              </w:rPr>
            </w:pPr>
            <w:r>
              <w:rPr>
                <w:rFonts w:ascii="Times New Roman" w:hAnsi="Times New Roman"/>
                <w:sz w:val="24"/>
                <w:lang w:val="uk-UA"/>
              </w:rPr>
              <w:t>моніторингу</w:t>
            </w:r>
          </w:p>
        </w:tc>
        <w:tc>
          <w:tcPr>
            <w:tcW w:w="1001" w:type="dxa"/>
            <w:tcBorders>
              <w:top w:val="single" w:sz="4" w:space="0" w:color="auto"/>
              <w:left w:val="single" w:sz="4" w:space="0" w:color="auto"/>
              <w:bottom w:val="single" w:sz="4" w:space="0" w:color="auto"/>
              <w:right w:val="single" w:sz="4" w:space="0" w:color="auto"/>
            </w:tcBorders>
          </w:tcPr>
          <w:p w:rsidR="008C545E" w:rsidRDefault="008C545E" w:rsidP="00293B8F">
            <w:pPr>
              <w:rPr>
                <w:rFonts w:ascii="Times New Roman" w:hAnsi="Times New Roman"/>
                <w:sz w:val="24"/>
                <w:lang w:val="uk-UA"/>
              </w:rPr>
            </w:pPr>
            <w:r>
              <w:rPr>
                <w:rFonts w:ascii="Times New Roman" w:hAnsi="Times New Roman"/>
                <w:sz w:val="24"/>
                <w:lang w:val="uk-UA"/>
              </w:rPr>
              <w:t>Якість знань</w:t>
            </w:r>
          </w:p>
          <w:p w:rsidR="008C545E" w:rsidRPr="006F7734" w:rsidRDefault="008C545E" w:rsidP="00293B8F">
            <w:pPr>
              <w:rPr>
                <w:rFonts w:ascii="Times New Roman" w:hAnsi="Times New Roman"/>
                <w:sz w:val="24"/>
                <w:lang w:val="uk-UA"/>
              </w:rPr>
            </w:pPr>
            <w:r>
              <w:rPr>
                <w:rFonts w:ascii="Times New Roman" w:hAnsi="Times New Roman"/>
                <w:sz w:val="24"/>
                <w:lang w:val="uk-UA"/>
              </w:rPr>
              <w:t xml:space="preserve">   %</w:t>
            </w:r>
          </w:p>
        </w:tc>
      </w:tr>
      <w:tr w:rsidR="008C545E" w:rsidRPr="00264EE3" w:rsidTr="00293B8F">
        <w:trPr>
          <w:trHeight w:val="430"/>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8C545E" w:rsidRPr="00264EE3" w:rsidRDefault="008C545E" w:rsidP="00293B8F">
            <w:pPr>
              <w:rPr>
                <w:rFonts w:ascii="Times New Roman" w:hAnsi="Times New Roman"/>
                <w:sz w:val="24"/>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8C545E" w:rsidRPr="00264EE3" w:rsidRDefault="008C545E" w:rsidP="00293B8F">
            <w:pPr>
              <w:rPr>
                <w:rFonts w:ascii="Times New Roman" w:hAnsi="Times New Roman"/>
                <w:sz w:val="24"/>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8C545E" w:rsidRPr="00264EE3" w:rsidRDefault="008C545E" w:rsidP="00293B8F">
            <w:pPr>
              <w:rPr>
                <w:rFonts w:ascii="Times New Roman" w:hAnsi="Times New Roman"/>
                <w:sz w:val="24"/>
              </w:rPr>
            </w:pPr>
          </w:p>
        </w:tc>
        <w:tc>
          <w:tcPr>
            <w:tcW w:w="50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В</w:t>
            </w:r>
          </w:p>
        </w:tc>
        <w:tc>
          <w:tcPr>
            <w:tcW w:w="567"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Д</w:t>
            </w:r>
          </w:p>
        </w:tc>
        <w:tc>
          <w:tcPr>
            <w:tcW w:w="567"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С</w:t>
            </w:r>
          </w:p>
        </w:tc>
        <w:tc>
          <w:tcPr>
            <w:tcW w:w="708"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П</w:t>
            </w:r>
          </w:p>
        </w:tc>
        <w:tc>
          <w:tcPr>
            <w:tcW w:w="1276" w:type="dxa"/>
            <w:tcBorders>
              <w:top w:val="single" w:sz="4" w:space="0" w:color="auto"/>
              <w:left w:val="single" w:sz="4" w:space="0" w:color="auto"/>
              <w:bottom w:val="single" w:sz="4" w:space="0" w:color="auto"/>
              <w:right w:val="single" w:sz="4" w:space="0" w:color="auto"/>
            </w:tcBorders>
            <w:hideMark/>
          </w:tcPr>
          <w:p w:rsidR="008C545E" w:rsidRPr="006F7734" w:rsidRDefault="008C545E" w:rsidP="00293B8F">
            <w:pPr>
              <w:jc w:val="center"/>
              <w:rPr>
                <w:rFonts w:ascii="Times New Roman" w:hAnsi="Times New Roman"/>
                <w:sz w:val="24"/>
                <w:lang w:val="uk-UA"/>
              </w:rPr>
            </w:pPr>
          </w:p>
        </w:tc>
        <w:tc>
          <w:tcPr>
            <w:tcW w:w="709" w:type="dxa"/>
            <w:tcBorders>
              <w:top w:val="single" w:sz="4" w:space="0" w:color="auto"/>
              <w:left w:val="single" w:sz="4" w:space="0" w:color="auto"/>
              <w:bottom w:val="single" w:sz="4" w:space="0" w:color="auto"/>
              <w:right w:val="single" w:sz="4" w:space="0" w:color="auto"/>
            </w:tcBorders>
          </w:tcPr>
          <w:p w:rsidR="008C545E" w:rsidRPr="00264EE3" w:rsidRDefault="008C545E" w:rsidP="00293B8F">
            <w:pPr>
              <w:jc w:val="center"/>
              <w:rPr>
                <w:rFonts w:ascii="Times New Roman" w:hAnsi="Times New Roman"/>
                <w:sz w:val="24"/>
              </w:rPr>
            </w:pPr>
            <w:r>
              <w:rPr>
                <w:rFonts w:ascii="Times New Roman" w:hAnsi="Times New Roman"/>
                <w:sz w:val="24"/>
              </w:rPr>
              <w:t>В</w:t>
            </w:r>
          </w:p>
        </w:tc>
        <w:tc>
          <w:tcPr>
            <w:tcW w:w="567"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Pr>
                <w:rFonts w:ascii="Times New Roman" w:hAnsi="Times New Roman"/>
                <w:sz w:val="24"/>
              </w:rPr>
              <w:t>Д</w:t>
            </w:r>
          </w:p>
        </w:tc>
        <w:tc>
          <w:tcPr>
            <w:tcW w:w="425" w:type="dxa"/>
            <w:tcBorders>
              <w:top w:val="single" w:sz="4" w:space="0" w:color="auto"/>
              <w:left w:val="single" w:sz="4" w:space="0" w:color="auto"/>
              <w:bottom w:val="single" w:sz="4" w:space="0" w:color="auto"/>
              <w:right w:val="single" w:sz="4" w:space="0" w:color="auto"/>
            </w:tcBorders>
            <w:hideMark/>
          </w:tcPr>
          <w:p w:rsidR="008C545E" w:rsidRPr="005D4696" w:rsidRDefault="008C545E" w:rsidP="00293B8F">
            <w:pPr>
              <w:rPr>
                <w:rFonts w:ascii="Times New Roman" w:hAnsi="Times New Roman"/>
                <w:sz w:val="24"/>
                <w:lang w:val="uk-UA"/>
              </w:rPr>
            </w:pPr>
            <w:r>
              <w:rPr>
                <w:rFonts w:ascii="Times New Roman" w:hAnsi="Times New Roman"/>
                <w:sz w:val="24"/>
                <w:lang w:val="uk-UA"/>
              </w:rPr>
              <w:t xml:space="preserve">С </w:t>
            </w:r>
          </w:p>
        </w:tc>
        <w:tc>
          <w:tcPr>
            <w:tcW w:w="530"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rPr>
                <w:rFonts w:ascii="Times New Roman" w:hAnsi="Times New Roman"/>
                <w:sz w:val="24"/>
              </w:rPr>
            </w:pPr>
            <w:r>
              <w:rPr>
                <w:rFonts w:ascii="Times New Roman" w:hAnsi="Times New Roman"/>
                <w:sz w:val="24"/>
              </w:rPr>
              <w:t>П</w:t>
            </w:r>
          </w:p>
        </w:tc>
        <w:tc>
          <w:tcPr>
            <w:tcW w:w="1001" w:type="dxa"/>
            <w:tcBorders>
              <w:top w:val="single" w:sz="4" w:space="0" w:color="auto"/>
              <w:left w:val="single" w:sz="4" w:space="0" w:color="auto"/>
              <w:bottom w:val="single" w:sz="4" w:space="0" w:color="auto"/>
              <w:right w:val="single" w:sz="4" w:space="0" w:color="auto"/>
            </w:tcBorders>
          </w:tcPr>
          <w:p w:rsidR="008C545E" w:rsidRPr="00264EE3" w:rsidRDefault="008C545E" w:rsidP="00293B8F">
            <w:pPr>
              <w:rPr>
                <w:rFonts w:ascii="Times New Roman" w:hAnsi="Times New Roman"/>
                <w:sz w:val="24"/>
              </w:rPr>
            </w:pPr>
          </w:p>
        </w:tc>
      </w:tr>
      <w:tr w:rsidR="008C545E" w:rsidRPr="00264EE3" w:rsidTr="00293B8F">
        <w:trPr>
          <w:trHeight w:val="597"/>
        </w:trPr>
        <w:tc>
          <w:tcPr>
            <w:tcW w:w="146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Українська</w:t>
            </w:r>
          </w:p>
          <w:p w:rsidR="008C545E" w:rsidRPr="00264EE3" w:rsidRDefault="008C545E" w:rsidP="00293B8F">
            <w:pPr>
              <w:jc w:val="center"/>
              <w:rPr>
                <w:rFonts w:ascii="Times New Roman" w:hAnsi="Times New Roman"/>
                <w:sz w:val="24"/>
              </w:rPr>
            </w:pPr>
            <w:r w:rsidRPr="00264EE3">
              <w:rPr>
                <w:rFonts w:ascii="Times New Roman" w:hAnsi="Times New Roman"/>
                <w:sz w:val="24"/>
              </w:rPr>
              <w:t>мова</w:t>
            </w:r>
          </w:p>
        </w:tc>
        <w:tc>
          <w:tcPr>
            <w:tcW w:w="80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9</w:t>
            </w:r>
          </w:p>
        </w:tc>
        <w:tc>
          <w:tcPr>
            <w:tcW w:w="1057"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8</w:t>
            </w:r>
          </w:p>
        </w:tc>
        <w:tc>
          <w:tcPr>
            <w:tcW w:w="50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Pr>
                <w:rFonts w:ascii="Times New Roman" w:hAnsi="Times New Roman"/>
                <w:sz w:val="24"/>
              </w:rPr>
              <w:t>1</w:t>
            </w:r>
          </w:p>
        </w:tc>
        <w:tc>
          <w:tcPr>
            <w:tcW w:w="567"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Pr>
                <w:rFonts w:ascii="Times New Roman" w:hAnsi="Times New Roman"/>
                <w:sz w:val="24"/>
              </w:rPr>
              <w:t>6</w:t>
            </w:r>
          </w:p>
        </w:tc>
        <w:tc>
          <w:tcPr>
            <w:tcW w:w="567"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Pr>
                <w:rFonts w:ascii="Times New Roman" w:hAnsi="Times New Roman"/>
                <w:sz w:val="24"/>
              </w:rPr>
              <w:t>0</w:t>
            </w:r>
          </w:p>
        </w:tc>
        <w:tc>
          <w:tcPr>
            <w:tcW w:w="708"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Pr>
                <w:rFonts w:ascii="Times New Roman" w:hAnsi="Times New Roman"/>
                <w:sz w:val="24"/>
              </w:rPr>
              <w:t>1</w:t>
            </w:r>
          </w:p>
        </w:tc>
        <w:tc>
          <w:tcPr>
            <w:tcW w:w="1276" w:type="dxa"/>
            <w:tcBorders>
              <w:top w:val="single" w:sz="4" w:space="0" w:color="auto"/>
              <w:left w:val="single" w:sz="4" w:space="0" w:color="auto"/>
              <w:bottom w:val="single" w:sz="4" w:space="0" w:color="auto"/>
              <w:right w:val="single" w:sz="4" w:space="0" w:color="auto"/>
            </w:tcBorders>
            <w:hideMark/>
          </w:tcPr>
          <w:p w:rsidR="008C545E" w:rsidRPr="006F7734" w:rsidRDefault="008C545E" w:rsidP="00293B8F">
            <w:pPr>
              <w:jc w:val="center"/>
              <w:rPr>
                <w:rFonts w:ascii="Times New Roman" w:hAnsi="Times New Roman"/>
                <w:sz w:val="24"/>
                <w:lang w:val="uk-UA"/>
              </w:rPr>
            </w:pPr>
            <w:r>
              <w:rPr>
                <w:rFonts w:ascii="Times New Roman" w:hAnsi="Times New Roman"/>
                <w:sz w:val="24"/>
                <w:lang w:val="uk-UA"/>
              </w:rPr>
              <w:t>87,5</w:t>
            </w:r>
          </w:p>
        </w:tc>
        <w:tc>
          <w:tcPr>
            <w:tcW w:w="709" w:type="dxa"/>
            <w:tcBorders>
              <w:top w:val="single" w:sz="4" w:space="0" w:color="auto"/>
              <w:left w:val="single" w:sz="4" w:space="0" w:color="auto"/>
              <w:bottom w:val="single" w:sz="4" w:space="0" w:color="auto"/>
              <w:right w:val="single" w:sz="4" w:space="0" w:color="auto"/>
            </w:tcBorders>
          </w:tcPr>
          <w:p w:rsidR="008C545E" w:rsidRPr="00264EE3" w:rsidRDefault="008C545E" w:rsidP="00293B8F">
            <w:pPr>
              <w:jc w:val="center"/>
              <w:rPr>
                <w:rFonts w:ascii="Times New Roman" w:hAnsi="Times New Roman"/>
                <w:sz w:val="24"/>
              </w:rPr>
            </w:pPr>
            <w:r>
              <w:rPr>
                <w:rFonts w:ascii="Times New Roman" w:hAnsi="Times New Roman"/>
                <w:sz w:val="24"/>
              </w:rPr>
              <w:t>2</w:t>
            </w:r>
          </w:p>
        </w:tc>
        <w:tc>
          <w:tcPr>
            <w:tcW w:w="567"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4</w:t>
            </w:r>
          </w:p>
        </w:tc>
        <w:tc>
          <w:tcPr>
            <w:tcW w:w="42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2</w:t>
            </w:r>
          </w:p>
        </w:tc>
        <w:tc>
          <w:tcPr>
            <w:tcW w:w="530" w:type="dxa"/>
            <w:tcBorders>
              <w:top w:val="single" w:sz="4" w:space="0" w:color="auto"/>
              <w:left w:val="single" w:sz="4" w:space="0" w:color="auto"/>
              <w:bottom w:val="single" w:sz="4" w:space="0" w:color="auto"/>
              <w:right w:val="single" w:sz="4" w:space="0" w:color="auto"/>
            </w:tcBorders>
          </w:tcPr>
          <w:p w:rsidR="008C545E" w:rsidRPr="00264EE3" w:rsidRDefault="008C545E" w:rsidP="00293B8F">
            <w:pPr>
              <w:rPr>
                <w:rFonts w:ascii="Times New Roman" w:hAnsi="Times New Roman"/>
                <w:sz w:val="24"/>
              </w:rPr>
            </w:pPr>
            <w:r w:rsidRPr="00264EE3">
              <w:rPr>
                <w:rFonts w:ascii="Times New Roman" w:hAnsi="Times New Roman"/>
                <w:sz w:val="24"/>
              </w:rPr>
              <w:t>0</w:t>
            </w:r>
          </w:p>
          <w:p w:rsidR="008C545E" w:rsidRPr="00264EE3" w:rsidRDefault="008C545E" w:rsidP="00293B8F">
            <w:pPr>
              <w:jc w:val="center"/>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8C545E" w:rsidRPr="006F7734" w:rsidRDefault="008C545E" w:rsidP="00293B8F">
            <w:pPr>
              <w:rPr>
                <w:rFonts w:ascii="Times New Roman" w:hAnsi="Times New Roman"/>
                <w:sz w:val="24"/>
                <w:lang w:val="uk-UA"/>
              </w:rPr>
            </w:pPr>
            <w:r>
              <w:rPr>
                <w:rFonts w:ascii="Times New Roman" w:hAnsi="Times New Roman"/>
                <w:sz w:val="24"/>
                <w:lang w:val="uk-UA"/>
              </w:rPr>
              <w:t>75</w:t>
            </w:r>
          </w:p>
          <w:p w:rsidR="008C545E" w:rsidRPr="00264EE3" w:rsidRDefault="008C545E" w:rsidP="00293B8F">
            <w:pPr>
              <w:jc w:val="center"/>
              <w:rPr>
                <w:rFonts w:ascii="Times New Roman" w:hAnsi="Times New Roman"/>
                <w:sz w:val="24"/>
              </w:rPr>
            </w:pPr>
          </w:p>
        </w:tc>
      </w:tr>
      <w:tr w:rsidR="008C545E" w:rsidRPr="00264EE3" w:rsidTr="00293B8F">
        <w:trPr>
          <w:trHeight w:val="277"/>
        </w:trPr>
        <w:tc>
          <w:tcPr>
            <w:tcW w:w="146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 xml:space="preserve">Математика </w:t>
            </w:r>
          </w:p>
        </w:tc>
        <w:tc>
          <w:tcPr>
            <w:tcW w:w="80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9</w:t>
            </w:r>
          </w:p>
        </w:tc>
        <w:tc>
          <w:tcPr>
            <w:tcW w:w="1057"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8</w:t>
            </w:r>
          </w:p>
        </w:tc>
        <w:tc>
          <w:tcPr>
            <w:tcW w:w="50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3</w:t>
            </w:r>
          </w:p>
        </w:tc>
        <w:tc>
          <w:tcPr>
            <w:tcW w:w="567"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Pr>
                <w:rFonts w:ascii="Times New Roman" w:hAnsi="Times New Roman"/>
                <w:sz w:val="24"/>
              </w:rPr>
              <w:t>1</w:t>
            </w:r>
          </w:p>
        </w:tc>
        <w:tc>
          <w:tcPr>
            <w:tcW w:w="567"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Pr>
                <w:rFonts w:ascii="Times New Roman" w:hAnsi="Times New Roman"/>
                <w:sz w:val="24"/>
              </w:rPr>
              <w:t>4</w:t>
            </w:r>
          </w:p>
        </w:tc>
        <w:tc>
          <w:tcPr>
            <w:tcW w:w="708"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0</w:t>
            </w:r>
          </w:p>
        </w:tc>
        <w:tc>
          <w:tcPr>
            <w:tcW w:w="1276" w:type="dxa"/>
            <w:tcBorders>
              <w:top w:val="single" w:sz="4" w:space="0" w:color="auto"/>
              <w:left w:val="single" w:sz="4" w:space="0" w:color="auto"/>
              <w:bottom w:val="single" w:sz="4" w:space="0" w:color="auto"/>
              <w:right w:val="single" w:sz="4" w:space="0" w:color="auto"/>
            </w:tcBorders>
            <w:hideMark/>
          </w:tcPr>
          <w:p w:rsidR="008C545E" w:rsidRPr="006F7734" w:rsidRDefault="008C545E" w:rsidP="00293B8F">
            <w:pPr>
              <w:jc w:val="center"/>
              <w:rPr>
                <w:rFonts w:ascii="Times New Roman" w:hAnsi="Times New Roman"/>
                <w:sz w:val="24"/>
                <w:lang w:val="uk-UA"/>
              </w:rPr>
            </w:pPr>
            <w:r>
              <w:rPr>
                <w:rFonts w:ascii="Times New Roman" w:hAnsi="Times New Roman"/>
                <w:sz w:val="24"/>
                <w:lang w:val="uk-UA"/>
              </w:rPr>
              <w:t>50</w:t>
            </w:r>
          </w:p>
        </w:tc>
        <w:tc>
          <w:tcPr>
            <w:tcW w:w="709" w:type="dxa"/>
            <w:tcBorders>
              <w:top w:val="single" w:sz="4" w:space="0" w:color="auto"/>
              <w:left w:val="single" w:sz="4" w:space="0" w:color="auto"/>
              <w:bottom w:val="single" w:sz="4" w:space="0" w:color="auto"/>
              <w:right w:val="single" w:sz="4" w:space="0" w:color="auto"/>
            </w:tcBorders>
          </w:tcPr>
          <w:p w:rsidR="008C545E" w:rsidRPr="00264EE3" w:rsidRDefault="008C545E" w:rsidP="00293B8F">
            <w:pPr>
              <w:jc w:val="center"/>
              <w:rPr>
                <w:rFonts w:ascii="Times New Roman" w:hAnsi="Times New Roman"/>
                <w:sz w:val="24"/>
              </w:rPr>
            </w:pPr>
            <w:r>
              <w:rPr>
                <w:rFonts w:ascii="Times New Roman" w:hAnsi="Times New Roman"/>
                <w:sz w:val="24"/>
              </w:rPr>
              <w:t>3</w:t>
            </w:r>
          </w:p>
        </w:tc>
        <w:tc>
          <w:tcPr>
            <w:tcW w:w="567"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Pr>
                <w:rFonts w:ascii="Times New Roman" w:hAnsi="Times New Roman"/>
                <w:sz w:val="24"/>
              </w:rPr>
              <w:t>3</w:t>
            </w:r>
          </w:p>
        </w:tc>
        <w:tc>
          <w:tcPr>
            <w:tcW w:w="42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jc w:val="center"/>
              <w:rPr>
                <w:rFonts w:ascii="Times New Roman" w:hAnsi="Times New Roman"/>
                <w:sz w:val="24"/>
              </w:rPr>
            </w:pPr>
            <w:r w:rsidRPr="00264EE3">
              <w:rPr>
                <w:rFonts w:ascii="Times New Roman" w:hAnsi="Times New Roman"/>
                <w:sz w:val="24"/>
              </w:rPr>
              <w:t>2</w:t>
            </w:r>
          </w:p>
        </w:tc>
        <w:tc>
          <w:tcPr>
            <w:tcW w:w="530" w:type="dxa"/>
            <w:tcBorders>
              <w:top w:val="single" w:sz="4" w:space="0" w:color="auto"/>
              <w:left w:val="single" w:sz="4" w:space="0" w:color="auto"/>
              <w:bottom w:val="single" w:sz="4" w:space="0" w:color="auto"/>
              <w:right w:val="single" w:sz="4" w:space="0" w:color="auto"/>
            </w:tcBorders>
          </w:tcPr>
          <w:p w:rsidR="008C545E" w:rsidRPr="00264EE3" w:rsidRDefault="008C545E" w:rsidP="00293B8F">
            <w:pPr>
              <w:rPr>
                <w:rFonts w:ascii="Times New Roman" w:hAnsi="Times New Roman"/>
                <w:sz w:val="24"/>
              </w:rPr>
            </w:pPr>
            <w:r w:rsidRPr="00264EE3">
              <w:rPr>
                <w:rFonts w:ascii="Times New Roman" w:hAnsi="Times New Roman"/>
                <w:sz w:val="24"/>
              </w:rPr>
              <w:t>0</w:t>
            </w:r>
          </w:p>
          <w:p w:rsidR="008C545E" w:rsidRPr="00264EE3" w:rsidRDefault="008C545E" w:rsidP="00293B8F">
            <w:pPr>
              <w:jc w:val="center"/>
              <w:rPr>
                <w:rFonts w:ascii="Times New Roman" w:hAnsi="Times New Roman"/>
                <w:sz w:val="24"/>
              </w:rPr>
            </w:pPr>
          </w:p>
        </w:tc>
        <w:tc>
          <w:tcPr>
            <w:tcW w:w="1001" w:type="dxa"/>
            <w:tcBorders>
              <w:top w:val="single" w:sz="4" w:space="0" w:color="auto"/>
              <w:left w:val="single" w:sz="4" w:space="0" w:color="auto"/>
              <w:bottom w:val="single" w:sz="4" w:space="0" w:color="auto"/>
              <w:right w:val="single" w:sz="4" w:space="0" w:color="auto"/>
            </w:tcBorders>
          </w:tcPr>
          <w:p w:rsidR="008C545E" w:rsidRPr="006F7734" w:rsidRDefault="008C545E" w:rsidP="00293B8F">
            <w:pPr>
              <w:rPr>
                <w:rFonts w:ascii="Times New Roman" w:hAnsi="Times New Roman"/>
                <w:sz w:val="24"/>
                <w:lang w:val="uk-UA"/>
              </w:rPr>
            </w:pPr>
            <w:r>
              <w:rPr>
                <w:rFonts w:ascii="Times New Roman" w:hAnsi="Times New Roman"/>
                <w:sz w:val="24"/>
                <w:lang w:val="uk-UA"/>
              </w:rPr>
              <w:t>75</w:t>
            </w:r>
          </w:p>
          <w:p w:rsidR="008C545E" w:rsidRPr="00264EE3" w:rsidRDefault="008C545E" w:rsidP="00293B8F">
            <w:pPr>
              <w:jc w:val="center"/>
              <w:rPr>
                <w:rFonts w:ascii="Times New Roman" w:hAnsi="Times New Roman"/>
                <w:sz w:val="24"/>
              </w:rPr>
            </w:pPr>
          </w:p>
        </w:tc>
      </w:tr>
    </w:tbl>
    <w:p w:rsidR="008C545E" w:rsidRPr="00264EE3" w:rsidRDefault="008C545E" w:rsidP="008C545E">
      <w:pPr>
        <w:spacing w:after="0" w:line="360" w:lineRule="auto"/>
        <w:rPr>
          <w:rFonts w:ascii="Times New Roman" w:eastAsia="Calibri" w:hAnsi="Times New Roman" w:cs="Times New Roman"/>
          <w:sz w:val="28"/>
          <w:szCs w:val="28"/>
          <w:lang w:val="uk-UA"/>
        </w:rPr>
      </w:pPr>
    </w:p>
    <w:p w:rsidR="008C545E" w:rsidRPr="000E69E2" w:rsidRDefault="008C545E" w:rsidP="008C545E">
      <w:pPr>
        <w:jc w:val="both"/>
        <w:rPr>
          <w:rFonts w:ascii="Times New Roman" w:hAnsi="Times New Roman" w:cs="Times New Roman"/>
          <w:color w:val="1F497D" w:themeColor="text2"/>
          <w:sz w:val="32"/>
          <w:szCs w:val="32"/>
          <w:lang w:val="uk-UA"/>
        </w:rPr>
      </w:pPr>
    </w:p>
    <w:p w:rsidR="008C545E" w:rsidRDefault="008C545E" w:rsidP="008C545E">
      <w:pPr>
        <w:jc w:val="both"/>
        <w:rPr>
          <w:rFonts w:ascii="Times New Roman" w:hAnsi="Times New Roman" w:cs="Times New Roman"/>
          <w:sz w:val="28"/>
          <w:szCs w:val="28"/>
          <w:lang w:val="uk-UA"/>
        </w:rPr>
      </w:pPr>
      <w:r w:rsidRPr="000146AE">
        <w:rPr>
          <w:rFonts w:ascii="Times New Roman" w:hAnsi="Times New Roman" w:cs="Times New Roman"/>
          <w:sz w:val="28"/>
          <w:szCs w:val="28"/>
          <w:lang w:val="uk-UA"/>
        </w:rPr>
        <w:lastRenderedPageBreak/>
        <w:t>Наприкінці навчального року проаналізовано навчальні досягнення учнів.</w:t>
      </w:r>
      <w:r w:rsidRPr="00DC7027">
        <w:rPr>
          <w:rFonts w:ascii="Times New Roman" w:hAnsi="Times New Roman" w:cs="Times New Roman"/>
          <w:sz w:val="28"/>
          <w:szCs w:val="28"/>
          <w:lang w:val="uk-UA"/>
        </w:rPr>
        <w:t xml:space="preserve"> Одним із аспектів моніторингового дослідження стало визначення якості знань учнів школи</w:t>
      </w:r>
      <w:r>
        <w:rPr>
          <w:rFonts w:ascii="Times New Roman" w:hAnsi="Times New Roman" w:cs="Times New Roman"/>
          <w:sz w:val="28"/>
          <w:szCs w:val="28"/>
          <w:lang w:val="uk-UA"/>
        </w:rPr>
        <w:t>.</w:t>
      </w:r>
    </w:p>
    <w:p w:rsidR="008C545E" w:rsidRPr="00DC7027" w:rsidRDefault="008C545E" w:rsidP="008C545E">
      <w:pPr>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учнів 1-3 класів проводилось вербально. Результати успішності учнів 4-9 класів наступні:</w:t>
      </w:r>
    </w:p>
    <w:p w:rsidR="008C545E" w:rsidRPr="00264EE3" w:rsidRDefault="008C545E" w:rsidP="008C545E">
      <w:pPr>
        <w:spacing w:after="0" w:line="360" w:lineRule="auto"/>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Успішність за </w:t>
      </w:r>
      <w:r w:rsidRPr="00264EE3">
        <w:rPr>
          <w:rFonts w:ascii="Times New Roman" w:eastAsia="Calibri" w:hAnsi="Times New Roman" w:cs="Times New Roman"/>
          <w:sz w:val="28"/>
          <w:szCs w:val="28"/>
          <w:lang w:val="uk-UA"/>
        </w:rPr>
        <w:t xml:space="preserve"> 2020-2021 н.р.</w:t>
      </w:r>
    </w:p>
    <w:tbl>
      <w:tblPr>
        <w:tblStyle w:val="a3"/>
        <w:tblW w:w="0" w:type="auto"/>
        <w:tblInd w:w="-176" w:type="dxa"/>
        <w:tblLayout w:type="fixed"/>
        <w:tblLook w:val="04A0" w:firstRow="1" w:lastRow="0" w:firstColumn="1" w:lastColumn="0" w:noHBand="0" w:noVBand="1"/>
      </w:tblPr>
      <w:tblGrid>
        <w:gridCol w:w="1135"/>
        <w:gridCol w:w="1843"/>
        <w:gridCol w:w="1701"/>
        <w:gridCol w:w="1701"/>
        <w:gridCol w:w="2032"/>
        <w:gridCol w:w="1335"/>
      </w:tblGrid>
      <w:tr w:rsidR="008C545E" w:rsidRPr="00264EE3" w:rsidTr="00293B8F">
        <w:tc>
          <w:tcPr>
            <w:tcW w:w="11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Клас</w:t>
            </w:r>
          </w:p>
        </w:tc>
        <w:tc>
          <w:tcPr>
            <w:tcW w:w="184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К-сть учнів</w:t>
            </w:r>
          </w:p>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на кінець семестру</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Початковий</w:t>
            </w:r>
          </w:p>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рівень</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Середній</w:t>
            </w:r>
          </w:p>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рівень</w:t>
            </w:r>
          </w:p>
        </w:tc>
        <w:tc>
          <w:tcPr>
            <w:tcW w:w="2032"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Достатній</w:t>
            </w:r>
          </w:p>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рівень</w:t>
            </w:r>
          </w:p>
        </w:tc>
        <w:tc>
          <w:tcPr>
            <w:tcW w:w="13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Високий</w:t>
            </w:r>
          </w:p>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рівень</w:t>
            </w:r>
          </w:p>
        </w:tc>
      </w:tr>
      <w:tr w:rsidR="008C545E" w:rsidRPr="00264EE3" w:rsidTr="00293B8F">
        <w:tc>
          <w:tcPr>
            <w:tcW w:w="11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w:t>
            </w:r>
          </w:p>
        </w:tc>
        <w:tc>
          <w:tcPr>
            <w:tcW w:w="2032"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w:t>
            </w:r>
          </w:p>
        </w:tc>
        <w:tc>
          <w:tcPr>
            <w:tcW w:w="13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w:t>
            </w:r>
          </w:p>
        </w:tc>
      </w:tr>
      <w:tr w:rsidR="008C545E" w:rsidRPr="00264EE3" w:rsidTr="00293B8F">
        <w:tc>
          <w:tcPr>
            <w:tcW w:w="11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4</w:t>
            </w:r>
          </w:p>
        </w:tc>
        <w:tc>
          <w:tcPr>
            <w:tcW w:w="2032"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2</w:t>
            </w:r>
          </w:p>
        </w:tc>
        <w:tc>
          <w:tcPr>
            <w:tcW w:w="13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5</w:t>
            </w:r>
          </w:p>
        </w:tc>
      </w:tr>
      <w:tr w:rsidR="008C545E" w:rsidRPr="00264EE3" w:rsidTr="00293B8F">
        <w:tc>
          <w:tcPr>
            <w:tcW w:w="11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3</w:t>
            </w:r>
          </w:p>
        </w:tc>
        <w:tc>
          <w:tcPr>
            <w:tcW w:w="2032"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5</w:t>
            </w:r>
          </w:p>
        </w:tc>
        <w:tc>
          <w:tcPr>
            <w:tcW w:w="13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4</w:t>
            </w:r>
          </w:p>
        </w:tc>
      </w:tr>
      <w:tr w:rsidR="008C545E" w:rsidRPr="00264EE3" w:rsidTr="00293B8F">
        <w:tc>
          <w:tcPr>
            <w:tcW w:w="11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2</w:t>
            </w:r>
          </w:p>
        </w:tc>
        <w:tc>
          <w:tcPr>
            <w:tcW w:w="2032"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2</w:t>
            </w:r>
          </w:p>
        </w:tc>
        <w:tc>
          <w:tcPr>
            <w:tcW w:w="13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3</w:t>
            </w:r>
          </w:p>
        </w:tc>
      </w:tr>
      <w:tr w:rsidR="008C545E" w:rsidRPr="00264EE3" w:rsidTr="00293B8F">
        <w:tc>
          <w:tcPr>
            <w:tcW w:w="11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3</w:t>
            </w:r>
          </w:p>
        </w:tc>
        <w:tc>
          <w:tcPr>
            <w:tcW w:w="2032"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4</w:t>
            </w:r>
          </w:p>
        </w:tc>
        <w:tc>
          <w:tcPr>
            <w:tcW w:w="13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2</w:t>
            </w:r>
          </w:p>
        </w:tc>
      </w:tr>
      <w:tr w:rsidR="008C545E" w:rsidRPr="00264EE3" w:rsidTr="00293B8F">
        <w:tc>
          <w:tcPr>
            <w:tcW w:w="11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5</w:t>
            </w:r>
          </w:p>
        </w:tc>
        <w:tc>
          <w:tcPr>
            <w:tcW w:w="2032"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1</w:t>
            </w:r>
          </w:p>
        </w:tc>
        <w:tc>
          <w:tcPr>
            <w:tcW w:w="13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5</w:t>
            </w:r>
          </w:p>
        </w:tc>
      </w:tr>
      <w:tr w:rsidR="008C545E" w:rsidRPr="00264EE3" w:rsidTr="00293B8F">
        <w:tc>
          <w:tcPr>
            <w:tcW w:w="11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7</w:t>
            </w:r>
          </w:p>
        </w:tc>
        <w:tc>
          <w:tcPr>
            <w:tcW w:w="2032"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w:t>
            </w:r>
          </w:p>
        </w:tc>
        <w:tc>
          <w:tcPr>
            <w:tcW w:w="13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2</w:t>
            </w:r>
          </w:p>
        </w:tc>
      </w:tr>
      <w:tr w:rsidR="008C545E" w:rsidRPr="00264EE3" w:rsidTr="00293B8F">
        <w:tc>
          <w:tcPr>
            <w:tcW w:w="11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4</w:t>
            </w:r>
          </w:p>
        </w:tc>
        <w:tc>
          <w:tcPr>
            <w:tcW w:w="2032"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5</w:t>
            </w:r>
          </w:p>
        </w:tc>
        <w:tc>
          <w:tcPr>
            <w:tcW w:w="13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3</w:t>
            </w:r>
          </w:p>
        </w:tc>
      </w:tr>
      <w:tr w:rsidR="008C545E" w:rsidRPr="00264EE3" w:rsidTr="00293B8F">
        <w:tc>
          <w:tcPr>
            <w:tcW w:w="11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5</w:t>
            </w:r>
          </w:p>
        </w:tc>
        <w:tc>
          <w:tcPr>
            <w:tcW w:w="2032"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3</w:t>
            </w:r>
          </w:p>
        </w:tc>
        <w:tc>
          <w:tcPr>
            <w:tcW w:w="13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1</w:t>
            </w:r>
          </w:p>
        </w:tc>
      </w:tr>
      <w:tr w:rsidR="008C545E" w:rsidRPr="00264EE3" w:rsidTr="00293B8F">
        <w:tc>
          <w:tcPr>
            <w:tcW w:w="1135"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jc w:val="center"/>
              <w:rPr>
                <w:rFonts w:ascii="Times New Roman" w:hAnsi="Times New Roman"/>
                <w:sz w:val="28"/>
                <w:szCs w:val="28"/>
              </w:rPr>
            </w:pPr>
            <w:r w:rsidRPr="00264EE3">
              <w:rPr>
                <w:rFonts w:ascii="Times New Roman" w:hAnsi="Times New Roman"/>
                <w:sz w:val="28"/>
                <w:szCs w:val="28"/>
              </w:rPr>
              <w:t>Всього</w:t>
            </w:r>
          </w:p>
        </w:tc>
        <w:tc>
          <w:tcPr>
            <w:tcW w:w="1843" w:type="dxa"/>
            <w:tcBorders>
              <w:top w:val="single" w:sz="4" w:space="0" w:color="auto"/>
              <w:left w:val="single" w:sz="4" w:space="0" w:color="auto"/>
              <w:bottom w:val="single" w:sz="4" w:space="0" w:color="auto"/>
              <w:right w:val="single" w:sz="4" w:space="0" w:color="auto"/>
            </w:tcBorders>
            <w:hideMark/>
          </w:tcPr>
          <w:p w:rsidR="008C545E" w:rsidRPr="00264EE3" w:rsidRDefault="008C545E" w:rsidP="00293B8F">
            <w:pPr>
              <w:spacing w:line="360" w:lineRule="auto"/>
              <w:rPr>
                <w:rFonts w:ascii="Times New Roman" w:hAnsi="Times New Roman"/>
                <w:sz w:val="28"/>
                <w:szCs w:val="28"/>
              </w:rPr>
            </w:pPr>
            <w:r w:rsidRPr="00264EE3">
              <w:rPr>
                <w:rFonts w:ascii="Times New Roman" w:hAnsi="Times New Roman"/>
                <w:sz w:val="28"/>
                <w:szCs w:val="28"/>
              </w:rPr>
              <w:t>Атестовано 93 учні</w:t>
            </w:r>
          </w:p>
        </w:tc>
        <w:tc>
          <w:tcPr>
            <w:tcW w:w="1701" w:type="dxa"/>
            <w:tcBorders>
              <w:top w:val="single" w:sz="4" w:space="0" w:color="auto"/>
              <w:left w:val="single" w:sz="4" w:space="0" w:color="auto"/>
              <w:bottom w:val="single" w:sz="4" w:space="0" w:color="auto"/>
              <w:right w:val="single" w:sz="4" w:space="0" w:color="auto"/>
            </w:tcBorders>
          </w:tcPr>
          <w:p w:rsidR="008C545E" w:rsidRPr="00264EE3" w:rsidRDefault="008C545E" w:rsidP="00293B8F">
            <w:pPr>
              <w:spacing w:line="360" w:lineRule="auto"/>
              <w:jc w:val="center"/>
              <w:rPr>
                <w:rFonts w:ascii="Times New Roman" w:hAnsi="Times New Roman"/>
                <w:sz w:val="28"/>
                <w:szCs w:val="28"/>
              </w:rPr>
            </w:pPr>
          </w:p>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1 учень (1.23</w:t>
            </w:r>
            <w:r w:rsidRPr="00264EE3">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545E" w:rsidRPr="00264EE3" w:rsidRDefault="008C545E" w:rsidP="00293B8F">
            <w:pPr>
              <w:spacing w:line="360" w:lineRule="auto"/>
              <w:jc w:val="center"/>
              <w:rPr>
                <w:rFonts w:ascii="Times New Roman" w:hAnsi="Times New Roman"/>
                <w:sz w:val="28"/>
                <w:szCs w:val="28"/>
              </w:rPr>
            </w:pPr>
          </w:p>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33 учні (40</w:t>
            </w:r>
            <w:r w:rsidRPr="00264EE3">
              <w:rPr>
                <w:rFonts w:ascii="Times New Roman" w:hAnsi="Times New Roman"/>
                <w:sz w:val="28"/>
                <w:szCs w:val="28"/>
              </w:rPr>
              <w:t>.</w:t>
            </w:r>
            <w:r>
              <w:rPr>
                <w:rFonts w:ascii="Times New Roman" w:hAnsi="Times New Roman"/>
                <w:sz w:val="28"/>
                <w:szCs w:val="28"/>
              </w:rPr>
              <w:t>59</w:t>
            </w:r>
            <w:r w:rsidRPr="00264EE3">
              <w:rPr>
                <w:rFonts w:ascii="Times New Roman" w:hAnsi="Times New Roman"/>
                <w:sz w:val="28"/>
                <w:szCs w:val="28"/>
              </w:rPr>
              <w:t>%)</w:t>
            </w:r>
          </w:p>
        </w:tc>
        <w:tc>
          <w:tcPr>
            <w:tcW w:w="2032" w:type="dxa"/>
            <w:tcBorders>
              <w:top w:val="single" w:sz="4" w:space="0" w:color="auto"/>
              <w:left w:val="single" w:sz="4" w:space="0" w:color="auto"/>
              <w:bottom w:val="single" w:sz="4" w:space="0" w:color="auto"/>
              <w:right w:val="single" w:sz="4" w:space="0" w:color="auto"/>
            </w:tcBorders>
          </w:tcPr>
          <w:p w:rsidR="008C545E" w:rsidRPr="00264EE3" w:rsidRDefault="008C545E" w:rsidP="00293B8F">
            <w:pPr>
              <w:spacing w:line="360" w:lineRule="auto"/>
              <w:jc w:val="center"/>
              <w:rPr>
                <w:rFonts w:ascii="Times New Roman" w:hAnsi="Times New Roman"/>
                <w:sz w:val="28"/>
                <w:szCs w:val="28"/>
              </w:rPr>
            </w:pPr>
          </w:p>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22</w:t>
            </w:r>
            <w:r w:rsidRPr="00264EE3">
              <w:rPr>
                <w:rFonts w:ascii="Times New Roman" w:hAnsi="Times New Roman"/>
                <w:sz w:val="28"/>
                <w:szCs w:val="28"/>
              </w:rPr>
              <w:t xml:space="preserve"> учнів </w:t>
            </w:r>
          </w:p>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(27.06</w:t>
            </w:r>
            <w:r w:rsidRPr="00264EE3">
              <w:rPr>
                <w:rFonts w:ascii="Times New Roman" w:hAnsi="Times New Roman"/>
                <w:sz w:val="28"/>
                <w:szCs w:val="28"/>
              </w:rPr>
              <w:t>%)</w:t>
            </w:r>
          </w:p>
        </w:tc>
        <w:tc>
          <w:tcPr>
            <w:tcW w:w="1335" w:type="dxa"/>
            <w:tcBorders>
              <w:top w:val="single" w:sz="4" w:space="0" w:color="auto"/>
              <w:left w:val="single" w:sz="4" w:space="0" w:color="auto"/>
              <w:bottom w:val="single" w:sz="4" w:space="0" w:color="auto"/>
              <w:right w:val="single" w:sz="4" w:space="0" w:color="auto"/>
            </w:tcBorders>
          </w:tcPr>
          <w:p w:rsidR="008C545E" w:rsidRPr="00264EE3" w:rsidRDefault="008C545E" w:rsidP="00293B8F">
            <w:pPr>
              <w:spacing w:line="360" w:lineRule="auto"/>
              <w:jc w:val="center"/>
              <w:rPr>
                <w:rFonts w:ascii="Times New Roman" w:hAnsi="Times New Roman"/>
                <w:sz w:val="28"/>
                <w:szCs w:val="28"/>
              </w:rPr>
            </w:pPr>
          </w:p>
          <w:p w:rsidR="008C545E" w:rsidRPr="00264EE3" w:rsidRDefault="008C545E" w:rsidP="00293B8F">
            <w:pPr>
              <w:spacing w:line="360" w:lineRule="auto"/>
              <w:jc w:val="center"/>
              <w:rPr>
                <w:rFonts w:ascii="Times New Roman" w:hAnsi="Times New Roman"/>
                <w:sz w:val="28"/>
                <w:szCs w:val="28"/>
              </w:rPr>
            </w:pPr>
            <w:r>
              <w:rPr>
                <w:rFonts w:ascii="Times New Roman" w:hAnsi="Times New Roman"/>
                <w:sz w:val="28"/>
                <w:szCs w:val="28"/>
              </w:rPr>
              <w:t>25 учнів (30.75</w:t>
            </w:r>
            <w:r w:rsidRPr="00264EE3">
              <w:rPr>
                <w:rFonts w:ascii="Times New Roman" w:hAnsi="Times New Roman"/>
                <w:sz w:val="28"/>
                <w:szCs w:val="28"/>
              </w:rPr>
              <w:t>%)</w:t>
            </w:r>
          </w:p>
        </w:tc>
      </w:tr>
    </w:tbl>
    <w:p w:rsidR="008C545E" w:rsidRPr="00264EE3" w:rsidRDefault="008C545E" w:rsidP="008C545E">
      <w:pPr>
        <w:spacing w:after="0" w:line="360" w:lineRule="auto"/>
        <w:ind w:firstLine="708"/>
        <w:rPr>
          <w:rFonts w:ascii="Times New Roman" w:eastAsia="Calibri" w:hAnsi="Times New Roman" w:cs="Times New Roman"/>
          <w:sz w:val="28"/>
          <w:szCs w:val="28"/>
          <w:lang w:val="uk-UA"/>
        </w:rPr>
      </w:pPr>
    </w:p>
    <w:p w:rsidR="008C545E" w:rsidRPr="005D4696" w:rsidRDefault="008C545E" w:rsidP="008C545E">
      <w:pPr>
        <w:spacing w:after="0" w:line="360" w:lineRule="auto"/>
        <w:ind w:firstLine="708"/>
        <w:rPr>
          <w:rFonts w:ascii="Times New Roman" w:eastAsia="Calibri" w:hAnsi="Times New Roman" w:cs="Times New Roman"/>
          <w:b/>
          <w:sz w:val="28"/>
          <w:szCs w:val="28"/>
          <w:lang w:val="uk-UA"/>
        </w:rPr>
      </w:pPr>
      <w:r w:rsidRPr="00264EE3">
        <w:rPr>
          <w:rFonts w:ascii="Times New Roman" w:eastAsia="Calibri" w:hAnsi="Times New Roman" w:cs="Times New Roman"/>
          <w:sz w:val="28"/>
          <w:szCs w:val="28"/>
          <w:lang w:val="uk-UA"/>
        </w:rPr>
        <w:t xml:space="preserve">Якість знань по школі становить </w:t>
      </w:r>
      <w:r>
        <w:rPr>
          <w:rFonts w:ascii="Times New Roman" w:eastAsia="Calibri" w:hAnsi="Times New Roman" w:cs="Times New Roman"/>
          <w:b/>
          <w:sz w:val="28"/>
          <w:szCs w:val="28"/>
          <w:lang w:val="uk-UA"/>
        </w:rPr>
        <w:t>57.81</w:t>
      </w:r>
      <w:r w:rsidRPr="00264EE3">
        <w:rPr>
          <w:rFonts w:ascii="Times New Roman" w:eastAsia="Calibri" w:hAnsi="Times New Roman" w:cs="Times New Roman"/>
          <w:b/>
          <w:sz w:val="28"/>
          <w:szCs w:val="28"/>
          <w:lang w:val="uk-UA"/>
        </w:rPr>
        <w:t>%</w:t>
      </w:r>
    </w:p>
    <w:p w:rsidR="008C545E" w:rsidRPr="00DC7027" w:rsidRDefault="008C545E" w:rsidP="008C545E">
      <w:pPr>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Похвальними</w:t>
      </w:r>
      <w:r>
        <w:rPr>
          <w:rFonts w:ascii="Times New Roman" w:hAnsi="Times New Roman" w:cs="Times New Roman"/>
          <w:sz w:val="28"/>
          <w:szCs w:val="28"/>
          <w:lang w:val="uk-UA"/>
        </w:rPr>
        <w:t xml:space="preserve"> листами у 2020-2021 році нагороджено 25 учнів. Свідоцтво з відзнакою про базову  середню освіту отримав 1 учень</w:t>
      </w:r>
      <w:r w:rsidRPr="00DC7027">
        <w:rPr>
          <w:rFonts w:ascii="Times New Roman" w:hAnsi="Times New Roman" w:cs="Times New Roman"/>
          <w:sz w:val="28"/>
          <w:szCs w:val="28"/>
          <w:lang w:val="uk-UA"/>
        </w:rPr>
        <w:t xml:space="preserve">.  </w:t>
      </w:r>
      <w:r w:rsidRPr="00DC7027">
        <w:rPr>
          <w:rFonts w:ascii="Times New Roman" w:hAnsi="Times New Roman" w:cs="Times New Roman"/>
          <w:sz w:val="28"/>
          <w:szCs w:val="28"/>
        </w:rPr>
        <w:t>Проаналізувавши стан успішності учнів окремо по класах, дійшли висновку, що в кожному класі є резерв учнів, які</w:t>
      </w:r>
      <w:r>
        <w:rPr>
          <w:rFonts w:ascii="Times New Roman" w:hAnsi="Times New Roman" w:cs="Times New Roman"/>
          <w:sz w:val="28"/>
          <w:szCs w:val="28"/>
        </w:rPr>
        <w:t xml:space="preserve"> б могли досягти </w:t>
      </w:r>
      <w:r>
        <w:rPr>
          <w:rFonts w:ascii="Times New Roman" w:hAnsi="Times New Roman" w:cs="Times New Roman"/>
          <w:sz w:val="28"/>
          <w:szCs w:val="28"/>
          <w:lang w:val="uk-UA"/>
        </w:rPr>
        <w:t>високого</w:t>
      </w:r>
      <w:r w:rsidRPr="00DC7027">
        <w:rPr>
          <w:rFonts w:ascii="Times New Roman" w:hAnsi="Times New Roman" w:cs="Times New Roman"/>
          <w:sz w:val="28"/>
          <w:szCs w:val="28"/>
        </w:rPr>
        <w:t xml:space="preserve"> рівня</w:t>
      </w:r>
      <w:r>
        <w:rPr>
          <w:rFonts w:ascii="Times New Roman" w:hAnsi="Times New Roman" w:cs="Times New Roman"/>
          <w:sz w:val="28"/>
          <w:szCs w:val="28"/>
          <w:lang w:val="uk-UA"/>
        </w:rPr>
        <w:t xml:space="preserve"> знань</w:t>
      </w:r>
      <w:r w:rsidRPr="00DC7027">
        <w:rPr>
          <w:rFonts w:ascii="Times New Roman" w:hAnsi="Times New Roman" w:cs="Times New Roman"/>
          <w:sz w:val="28"/>
          <w:szCs w:val="28"/>
        </w:rPr>
        <w:t xml:space="preserve">. </w:t>
      </w:r>
    </w:p>
    <w:p w:rsidR="008C545E" w:rsidRDefault="008C545E" w:rsidP="008C545E">
      <w:pPr>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школі створені всі умови для </w:t>
      </w:r>
      <w:r w:rsidRPr="00DC7027">
        <w:rPr>
          <w:rFonts w:ascii="Times New Roman" w:hAnsi="Times New Roman" w:cs="Times New Roman"/>
          <w:sz w:val="28"/>
          <w:szCs w:val="28"/>
          <w:lang w:val="uk-UA"/>
        </w:rPr>
        <w:t>самореалізац</w:t>
      </w:r>
      <w:r>
        <w:rPr>
          <w:rFonts w:ascii="Times New Roman" w:hAnsi="Times New Roman" w:cs="Times New Roman"/>
          <w:sz w:val="28"/>
          <w:szCs w:val="28"/>
          <w:lang w:val="uk-UA"/>
        </w:rPr>
        <w:t>ії особистості, зокрема, проводиться  робота</w:t>
      </w:r>
      <w:r w:rsidRPr="00DC7027">
        <w:rPr>
          <w:rFonts w:ascii="Times New Roman" w:hAnsi="Times New Roman" w:cs="Times New Roman"/>
          <w:sz w:val="28"/>
          <w:szCs w:val="28"/>
          <w:lang w:val="uk-UA"/>
        </w:rPr>
        <w:t xml:space="preserve"> з обдарованими та здібними учнями, під час організації методичної роботи з учителями</w:t>
      </w:r>
      <w:r>
        <w:rPr>
          <w:rFonts w:ascii="Times New Roman" w:hAnsi="Times New Roman" w:cs="Times New Roman"/>
          <w:sz w:val="28"/>
          <w:szCs w:val="28"/>
          <w:lang w:val="uk-UA"/>
        </w:rPr>
        <w:t xml:space="preserve"> школи. Всеукраїнські </w:t>
      </w:r>
      <w:r w:rsidRPr="00DC7027">
        <w:rPr>
          <w:rFonts w:ascii="Times New Roman" w:hAnsi="Times New Roman" w:cs="Times New Roman"/>
          <w:sz w:val="28"/>
          <w:szCs w:val="28"/>
          <w:lang w:val="uk-UA"/>
        </w:rPr>
        <w:t xml:space="preserve">учнівські олімпіади з навчальних предметів. Міжнародні та всеукраїнські конкурси. Учасниками І </w:t>
      </w:r>
      <w:r w:rsidRPr="00DC7027">
        <w:rPr>
          <w:rFonts w:ascii="Times New Roman" w:hAnsi="Times New Roman" w:cs="Times New Roman"/>
          <w:sz w:val="28"/>
          <w:szCs w:val="28"/>
          <w:lang w:val="uk-UA"/>
        </w:rPr>
        <w:lastRenderedPageBreak/>
        <w:t>(шкіл</w:t>
      </w:r>
      <w:r>
        <w:rPr>
          <w:rFonts w:ascii="Times New Roman" w:hAnsi="Times New Roman" w:cs="Times New Roman"/>
          <w:sz w:val="28"/>
          <w:szCs w:val="28"/>
          <w:lang w:val="uk-UA"/>
        </w:rPr>
        <w:t>ьного) етапу стали 16 учнів із 7–9</w:t>
      </w:r>
      <w:r w:rsidRPr="00DC7027">
        <w:rPr>
          <w:rFonts w:ascii="Times New Roman" w:hAnsi="Times New Roman" w:cs="Times New Roman"/>
          <w:sz w:val="28"/>
          <w:szCs w:val="28"/>
          <w:lang w:val="uk-UA"/>
        </w:rPr>
        <w:t xml:space="preserve"> класів. </w:t>
      </w:r>
      <w:r>
        <w:rPr>
          <w:rFonts w:ascii="Times New Roman" w:hAnsi="Times New Roman" w:cs="Times New Roman"/>
          <w:sz w:val="28"/>
          <w:szCs w:val="28"/>
          <w:lang w:val="uk-UA"/>
        </w:rPr>
        <w:t xml:space="preserve">Через пандемію ІІ </w:t>
      </w:r>
      <w:r w:rsidRPr="00AB74D3">
        <w:rPr>
          <w:rFonts w:ascii="Times New Roman" w:hAnsi="Times New Roman" w:cs="Times New Roman"/>
          <w:sz w:val="28"/>
          <w:szCs w:val="28"/>
          <w:lang w:val="uk-UA"/>
        </w:rPr>
        <w:t xml:space="preserve"> </w:t>
      </w:r>
      <w:r>
        <w:rPr>
          <w:rFonts w:ascii="Times New Roman" w:hAnsi="Times New Roman" w:cs="Times New Roman"/>
          <w:sz w:val="28"/>
          <w:szCs w:val="28"/>
          <w:lang w:val="uk-UA"/>
        </w:rPr>
        <w:t>етап</w:t>
      </w:r>
      <w:r w:rsidRPr="00AB74D3">
        <w:rPr>
          <w:rFonts w:ascii="Times New Roman" w:hAnsi="Times New Roman" w:cs="Times New Roman"/>
          <w:sz w:val="28"/>
          <w:szCs w:val="28"/>
          <w:lang w:val="uk-UA"/>
        </w:rPr>
        <w:t xml:space="preserve"> </w:t>
      </w:r>
      <w:r>
        <w:rPr>
          <w:rFonts w:ascii="Times New Roman" w:hAnsi="Times New Roman" w:cs="Times New Roman"/>
          <w:sz w:val="28"/>
          <w:szCs w:val="28"/>
          <w:lang w:val="uk-UA"/>
        </w:rPr>
        <w:t>Всеукраїнської олімпіади з базових дисциплін відмінено.</w:t>
      </w:r>
    </w:p>
    <w:p w:rsidR="008C545E" w:rsidRPr="00046EA4" w:rsidRDefault="008C545E" w:rsidP="008C545E">
      <w:pPr>
        <w:pStyle w:val="a5"/>
        <w:jc w:val="both"/>
        <w:rPr>
          <w:rFonts w:ascii="Times New Roman" w:hAnsi="Times New Roman"/>
          <w:sz w:val="28"/>
          <w:szCs w:val="28"/>
          <w:lang w:val="uk-UA"/>
        </w:rPr>
      </w:pPr>
      <w:r>
        <w:rPr>
          <w:rFonts w:ascii="Times New Roman" w:hAnsi="Times New Roman"/>
          <w:sz w:val="28"/>
          <w:szCs w:val="28"/>
        </w:rPr>
        <w:t xml:space="preserve">     Під керівництвом вчителя української мови Понзель Н.П. учні школи взяли участь і показали достойні результати в мовно-літературному конкурсі ім. Т.Г. </w:t>
      </w:r>
      <w:proofErr w:type="gramStart"/>
      <w:r>
        <w:rPr>
          <w:rFonts w:ascii="Times New Roman" w:hAnsi="Times New Roman"/>
          <w:sz w:val="28"/>
          <w:szCs w:val="28"/>
        </w:rPr>
        <w:t>Шевченка</w:t>
      </w:r>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lang w:val="uk-UA"/>
        </w:rPr>
        <w:t xml:space="preserve"> та </w:t>
      </w:r>
      <w:r>
        <w:rPr>
          <w:rFonts w:ascii="Times New Roman" w:hAnsi="Times New Roman"/>
          <w:sz w:val="28"/>
          <w:szCs w:val="28"/>
        </w:rPr>
        <w:t>в конкурсі знавців української мови ім. Петра Яцика</w:t>
      </w:r>
      <w:r>
        <w:rPr>
          <w:rFonts w:ascii="Times New Roman" w:hAnsi="Times New Roman"/>
          <w:sz w:val="28"/>
          <w:szCs w:val="28"/>
          <w:lang w:val="uk-UA"/>
        </w:rPr>
        <w:t xml:space="preserve">, що був </w:t>
      </w:r>
      <w:proofErr w:type="gramStart"/>
      <w:r>
        <w:rPr>
          <w:rFonts w:ascii="Times New Roman" w:hAnsi="Times New Roman"/>
          <w:sz w:val="28"/>
          <w:szCs w:val="28"/>
          <w:lang w:val="uk-UA"/>
        </w:rPr>
        <w:t xml:space="preserve">проведений  </w:t>
      </w:r>
      <w:r>
        <w:rPr>
          <w:rFonts w:ascii="Times New Roman" w:hAnsi="Times New Roman"/>
          <w:b/>
          <w:sz w:val="28"/>
          <w:szCs w:val="28"/>
          <w:lang w:val="uk-UA"/>
        </w:rPr>
        <w:t>9</w:t>
      </w:r>
      <w:proofErr w:type="gramEnd"/>
      <w:r>
        <w:rPr>
          <w:rFonts w:ascii="Times New Roman" w:hAnsi="Times New Roman"/>
          <w:b/>
          <w:sz w:val="28"/>
          <w:szCs w:val="28"/>
          <w:lang w:val="uk-UA"/>
        </w:rPr>
        <w:t xml:space="preserve"> листопада 2021</w:t>
      </w:r>
      <w:r w:rsidRPr="00EB1EB4">
        <w:rPr>
          <w:rFonts w:ascii="Times New Roman" w:hAnsi="Times New Roman"/>
          <w:b/>
          <w:sz w:val="28"/>
          <w:szCs w:val="28"/>
          <w:lang w:val="uk-UA"/>
        </w:rPr>
        <w:t xml:space="preserve"> року</w:t>
      </w:r>
      <w:r>
        <w:rPr>
          <w:rFonts w:ascii="Times New Roman" w:hAnsi="Times New Roman"/>
          <w:sz w:val="28"/>
          <w:szCs w:val="28"/>
          <w:lang w:val="uk-UA"/>
        </w:rPr>
        <w:t>,в день української писемності та мови.</w:t>
      </w:r>
    </w:p>
    <w:p w:rsidR="008C545E" w:rsidRPr="0079301E" w:rsidRDefault="008C545E" w:rsidP="008C545E">
      <w:pPr>
        <w:jc w:val="both"/>
        <w:rPr>
          <w:rFonts w:ascii="Times New Roman" w:hAnsi="Times New Roman" w:cs="Times New Roman"/>
          <w:sz w:val="28"/>
          <w:szCs w:val="28"/>
          <w:lang w:val="uk-UA"/>
        </w:rPr>
      </w:pPr>
      <w:r>
        <w:rPr>
          <w:rFonts w:ascii="Times New Roman" w:hAnsi="Times New Roman" w:cs="Times New Roman"/>
          <w:sz w:val="28"/>
          <w:szCs w:val="28"/>
          <w:lang w:val="uk-UA"/>
        </w:rPr>
        <w:t>Щороку учні школи беруть активну участь у конкурсі природничого спрямування «Колосок»</w:t>
      </w:r>
    </w:p>
    <w:p w:rsidR="00CD3D90" w:rsidRPr="008C545E" w:rsidRDefault="008C545E" w:rsidP="008C545E">
      <w:pPr>
        <w:rPr>
          <w:rFonts w:ascii="Times New Roman" w:hAnsi="Times New Roman" w:cs="Times New Roman"/>
          <w:sz w:val="32"/>
          <w:szCs w:val="32"/>
          <w:lang w:val="uk-UA"/>
        </w:rPr>
      </w:pPr>
      <w:r>
        <w:rPr>
          <w:rFonts w:ascii="Times New Roman" w:hAnsi="Times New Roman" w:cs="Times New Roman"/>
          <w:b/>
          <w:color w:val="1F497D" w:themeColor="text2"/>
          <w:sz w:val="32"/>
          <w:szCs w:val="32"/>
          <w:lang w:val="uk-UA"/>
        </w:rPr>
        <w:t>V</w:t>
      </w:r>
      <w:r w:rsidR="00CD3D90" w:rsidRPr="003C417A">
        <w:rPr>
          <w:rFonts w:ascii="Times New Roman" w:hAnsi="Times New Roman" w:cs="Times New Roman"/>
          <w:b/>
          <w:color w:val="0070C0"/>
          <w:sz w:val="32"/>
          <w:szCs w:val="32"/>
          <w:lang w:val="en-US"/>
        </w:rPr>
        <w:t>.</w:t>
      </w:r>
      <w:r w:rsidR="00CD3D90" w:rsidRPr="003C417A">
        <w:rPr>
          <w:rFonts w:ascii="Times New Roman" w:hAnsi="Times New Roman" w:cs="Times New Roman"/>
          <w:b/>
          <w:color w:val="0070C0"/>
          <w:sz w:val="32"/>
          <w:szCs w:val="32"/>
        </w:rPr>
        <w:t>Виховна робота</w:t>
      </w:r>
      <w:r>
        <w:rPr>
          <w:rFonts w:ascii="Times New Roman" w:hAnsi="Times New Roman" w:cs="Times New Roman"/>
          <w:sz w:val="32"/>
          <w:szCs w:val="32"/>
          <w:lang w:val="uk-UA"/>
        </w:rPr>
        <w:t xml:space="preserve">                                                                     </w:t>
      </w:r>
      <w:r w:rsidR="00B95825">
        <w:rPr>
          <w:rFonts w:ascii="Times New Roman" w:hAnsi="Times New Roman" w:cs="Times New Roman"/>
          <w:sz w:val="28"/>
          <w:szCs w:val="28"/>
          <w:lang w:val="uk-UA"/>
        </w:rPr>
        <w:t xml:space="preserve">Виховною проблемою школи є </w:t>
      </w:r>
      <w:r w:rsidR="004E7192">
        <w:rPr>
          <w:rFonts w:ascii="Times New Roman" w:hAnsi="Times New Roman" w:cs="Times New Roman"/>
          <w:sz w:val="28"/>
          <w:szCs w:val="28"/>
          <w:lang w:val="uk-UA"/>
        </w:rPr>
        <w:t>«</w:t>
      </w:r>
      <w:r w:rsidR="00B95825" w:rsidRPr="00B95825">
        <w:rPr>
          <w:rFonts w:ascii="Times New Roman" w:hAnsi="Times New Roman" w:cs="Times New Roman"/>
          <w:sz w:val="28"/>
          <w:szCs w:val="28"/>
          <w:lang w:val="uk-UA"/>
        </w:rPr>
        <w:t>Формування в дітей та учнівської молоді ціннісних життєвих навичок».</w:t>
      </w:r>
      <w:r w:rsidR="00B95825">
        <w:rPr>
          <w:rFonts w:ascii="Times New Roman" w:hAnsi="Times New Roman" w:cs="Times New Roman"/>
          <w:sz w:val="28"/>
          <w:szCs w:val="28"/>
          <w:lang w:val="uk-UA"/>
        </w:rPr>
        <w:t xml:space="preserve"> </w:t>
      </w:r>
      <w:r w:rsidR="00CD3D90" w:rsidRPr="0078671F">
        <w:rPr>
          <w:rFonts w:ascii="Times New Roman" w:hAnsi="Times New Roman" w:cs="Times New Roman"/>
          <w:sz w:val="28"/>
          <w:szCs w:val="28"/>
        </w:rPr>
        <w:t>Основною метою у вихованні учнів покладено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вправлятися з особистими проблемами, творити себе і оточуючий світ.</w:t>
      </w:r>
    </w:p>
    <w:p w:rsidR="00CD3D90" w:rsidRPr="0078671F" w:rsidRDefault="00CD3D90" w:rsidP="00CD3D90">
      <w:pPr>
        <w:ind w:firstLine="709"/>
        <w:jc w:val="both"/>
        <w:rPr>
          <w:rFonts w:ascii="Times New Roman" w:hAnsi="Times New Roman" w:cs="Times New Roman"/>
          <w:color w:val="000000"/>
          <w:sz w:val="28"/>
          <w:szCs w:val="28"/>
        </w:rPr>
      </w:pPr>
      <w:r w:rsidRPr="0078671F">
        <w:rPr>
          <w:rFonts w:ascii="Times New Roman" w:hAnsi="Times New Roman" w:cs="Times New Roman"/>
          <w:sz w:val="28"/>
          <w:szCs w:val="28"/>
        </w:rPr>
        <w:t xml:space="preserve"> </w:t>
      </w:r>
      <w:r w:rsidRPr="0078671F">
        <w:rPr>
          <w:rFonts w:ascii="Times New Roman" w:hAnsi="Times New Roman" w:cs="Times New Roman"/>
          <w:sz w:val="28"/>
          <w:szCs w:val="28"/>
        </w:rPr>
        <w:tab/>
      </w:r>
      <w:r w:rsidRPr="0078671F">
        <w:rPr>
          <w:rFonts w:ascii="Times New Roman" w:hAnsi="Times New Roman" w:cs="Times New Roman"/>
          <w:color w:val="000000"/>
          <w:sz w:val="28"/>
          <w:szCs w:val="28"/>
        </w:rPr>
        <w:t xml:space="preserve">Протягом року виховна робота школи проводилася </w:t>
      </w:r>
      <w:proofErr w:type="gramStart"/>
      <w:r w:rsidRPr="0078671F">
        <w:rPr>
          <w:rFonts w:ascii="Times New Roman" w:hAnsi="Times New Roman" w:cs="Times New Roman"/>
          <w:color w:val="000000"/>
          <w:sz w:val="28"/>
          <w:szCs w:val="28"/>
        </w:rPr>
        <w:t>за  напрямками</w:t>
      </w:r>
      <w:proofErr w:type="gramEnd"/>
      <w:r w:rsidRPr="0078671F">
        <w:rPr>
          <w:rFonts w:ascii="Times New Roman" w:hAnsi="Times New Roman" w:cs="Times New Roman"/>
          <w:color w:val="000000"/>
          <w:sz w:val="28"/>
          <w:szCs w:val="28"/>
        </w:rPr>
        <w:t xml:space="preserve">: </w:t>
      </w:r>
    </w:p>
    <w:p w:rsidR="00CD3D90" w:rsidRPr="0078671F" w:rsidRDefault="00CD3D90" w:rsidP="00CD3D90">
      <w:pPr>
        <w:numPr>
          <w:ilvl w:val="0"/>
          <w:numId w:val="24"/>
        </w:numPr>
        <w:spacing w:after="0"/>
        <w:ind w:left="0" w:firstLine="0"/>
        <w:jc w:val="both"/>
        <w:rPr>
          <w:rFonts w:ascii="Times New Roman" w:hAnsi="Times New Roman" w:cs="Times New Roman"/>
          <w:color w:val="000000"/>
          <w:sz w:val="28"/>
          <w:szCs w:val="28"/>
        </w:rPr>
      </w:pPr>
      <w:r w:rsidRPr="0078671F">
        <w:rPr>
          <w:rFonts w:ascii="Times New Roman" w:hAnsi="Times New Roman" w:cs="Times New Roman"/>
          <w:sz w:val="28"/>
          <w:szCs w:val="28"/>
        </w:rPr>
        <w:t>виховання патріотизму;</w:t>
      </w:r>
    </w:p>
    <w:p w:rsidR="00CD3D90" w:rsidRPr="0078671F" w:rsidRDefault="00CD3D90" w:rsidP="00CD3D90">
      <w:pPr>
        <w:numPr>
          <w:ilvl w:val="0"/>
          <w:numId w:val="24"/>
        </w:numPr>
        <w:spacing w:after="0"/>
        <w:ind w:left="0" w:firstLine="0"/>
        <w:jc w:val="both"/>
        <w:rPr>
          <w:rFonts w:ascii="Times New Roman" w:hAnsi="Times New Roman" w:cs="Times New Roman"/>
          <w:color w:val="000000"/>
          <w:sz w:val="28"/>
          <w:szCs w:val="28"/>
        </w:rPr>
      </w:pPr>
      <w:r w:rsidRPr="0078671F">
        <w:rPr>
          <w:rFonts w:ascii="Times New Roman" w:hAnsi="Times New Roman" w:cs="Times New Roman"/>
          <w:sz w:val="28"/>
          <w:szCs w:val="28"/>
        </w:rPr>
        <w:t>громадянське виховання;</w:t>
      </w:r>
    </w:p>
    <w:p w:rsidR="00CD3D90" w:rsidRPr="0078671F" w:rsidRDefault="00CD3D90" w:rsidP="00CD3D90">
      <w:pPr>
        <w:numPr>
          <w:ilvl w:val="0"/>
          <w:numId w:val="24"/>
        </w:numPr>
        <w:spacing w:after="0"/>
        <w:ind w:left="0" w:firstLine="0"/>
        <w:jc w:val="both"/>
        <w:rPr>
          <w:rFonts w:ascii="Times New Roman" w:hAnsi="Times New Roman" w:cs="Times New Roman"/>
          <w:color w:val="000000"/>
          <w:sz w:val="28"/>
          <w:szCs w:val="28"/>
        </w:rPr>
      </w:pPr>
      <w:r w:rsidRPr="0078671F">
        <w:rPr>
          <w:rFonts w:ascii="Times New Roman" w:hAnsi="Times New Roman" w:cs="Times New Roman"/>
          <w:sz w:val="28"/>
          <w:szCs w:val="28"/>
        </w:rPr>
        <w:t>превентивне виховання;</w:t>
      </w:r>
    </w:p>
    <w:p w:rsidR="00CD3D90" w:rsidRPr="0078671F" w:rsidRDefault="00CD3D90" w:rsidP="00CD3D90">
      <w:pPr>
        <w:numPr>
          <w:ilvl w:val="0"/>
          <w:numId w:val="24"/>
        </w:numPr>
        <w:spacing w:after="0"/>
        <w:ind w:left="0" w:firstLine="0"/>
        <w:jc w:val="both"/>
        <w:rPr>
          <w:rFonts w:ascii="Times New Roman" w:hAnsi="Times New Roman" w:cs="Times New Roman"/>
          <w:color w:val="000000"/>
          <w:sz w:val="28"/>
          <w:szCs w:val="28"/>
        </w:rPr>
      </w:pPr>
      <w:r w:rsidRPr="0078671F">
        <w:rPr>
          <w:rFonts w:ascii="Times New Roman" w:hAnsi="Times New Roman" w:cs="Times New Roman"/>
          <w:sz w:val="28"/>
          <w:szCs w:val="28"/>
        </w:rPr>
        <w:t xml:space="preserve">ціннісне ставлення </w:t>
      </w:r>
      <w:proofErr w:type="gramStart"/>
      <w:r w:rsidRPr="0078671F">
        <w:rPr>
          <w:rFonts w:ascii="Times New Roman" w:hAnsi="Times New Roman" w:cs="Times New Roman"/>
          <w:sz w:val="28"/>
          <w:szCs w:val="28"/>
        </w:rPr>
        <w:t>до себе</w:t>
      </w:r>
      <w:proofErr w:type="gramEnd"/>
      <w:r w:rsidRPr="0078671F">
        <w:rPr>
          <w:rFonts w:ascii="Times New Roman" w:hAnsi="Times New Roman" w:cs="Times New Roman"/>
          <w:sz w:val="28"/>
          <w:szCs w:val="28"/>
        </w:rPr>
        <w:t>;</w:t>
      </w:r>
    </w:p>
    <w:p w:rsidR="00CD3D90" w:rsidRPr="0078671F" w:rsidRDefault="00CD3D90" w:rsidP="00CD3D90">
      <w:pPr>
        <w:numPr>
          <w:ilvl w:val="0"/>
          <w:numId w:val="24"/>
        </w:numPr>
        <w:spacing w:after="0"/>
        <w:ind w:left="0" w:firstLine="0"/>
        <w:jc w:val="both"/>
        <w:rPr>
          <w:rFonts w:ascii="Times New Roman" w:hAnsi="Times New Roman" w:cs="Times New Roman"/>
          <w:color w:val="000000"/>
          <w:sz w:val="28"/>
          <w:szCs w:val="28"/>
        </w:rPr>
      </w:pPr>
      <w:r w:rsidRPr="0078671F">
        <w:rPr>
          <w:rFonts w:ascii="Times New Roman" w:hAnsi="Times New Roman" w:cs="Times New Roman"/>
          <w:sz w:val="28"/>
          <w:szCs w:val="28"/>
        </w:rPr>
        <w:t>ціннісне ставлення до сім'ї, родини, людей;</w:t>
      </w:r>
    </w:p>
    <w:p w:rsidR="00CD3D90" w:rsidRPr="0078671F" w:rsidRDefault="00CD3D90" w:rsidP="00CD3D90">
      <w:pPr>
        <w:numPr>
          <w:ilvl w:val="0"/>
          <w:numId w:val="24"/>
        </w:numPr>
        <w:spacing w:after="0"/>
        <w:ind w:left="0" w:firstLine="0"/>
        <w:jc w:val="both"/>
        <w:rPr>
          <w:rFonts w:ascii="Times New Roman" w:hAnsi="Times New Roman" w:cs="Times New Roman"/>
          <w:color w:val="000000"/>
          <w:sz w:val="28"/>
          <w:szCs w:val="28"/>
        </w:rPr>
      </w:pPr>
      <w:r w:rsidRPr="0078671F">
        <w:rPr>
          <w:rFonts w:ascii="Times New Roman" w:hAnsi="Times New Roman" w:cs="Times New Roman"/>
          <w:sz w:val="28"/>
          <w:szCs w:val="28"/>
        </w:rPr>
        <w:t>ціннісне ставлення особистості до суспільства і держави;</w:t>
      </w:r>
    </w:p>
    <w:p w:rsidR="00CD3D90" w:rsidRPr="0078671F" w:rsidRDefault="00CD3D90" w:rsidP="00CD3D90">
      <w:pPr>
        <w:numPr>
          <w:ilvl w:val="0"/>
          <w:numId w:val="24"/>
        </w:numPr>
        <w:spacing w:after="0"/>
        <w:ind w:left="0" w:firstLine="0"/>
        <w:jc w:val="both"/>
        <w:rPr>
          <w:rFonts w:ascii="Times New Roman" w:hAnsi="Times New Roman" w:cs="Times New Roman"/>
          <w:color w:val="000000"/>
          <w:sz w:val="28"/>
          <w:szCs w:val="28"/>
        </w:rPr>
      </w:pPr>
      <w:r w:rsidRPr="0078671F">
        <w:rPr>
          <w:rFonts w:ascii="Times New Roman" w:hAnsi="Times New Roman" w:cs="Times New Roman"/>
          <w:sz w:val="28"/>
          <w:szCs w:val="28"/>
        </w:rPr>
        <w:t>ціннісне ставлення до праці;</w:t>
      </w:r>
    </w:p>
    <w:p w:rsidR="00CD3D90" w:rsidRPr="0078671F" w:rsidRDefault="00CD3D90" w:rsidP="00CD3D90">
      <w:pPr>
        <w:numPr>
          <w:ilvl w:val="0"/>
          <w:numId w:val="24"/>
        </w:numPr>
        <w:spacing w:after="0"/>
        <w:ind w:left="0" w:firstLine="0"/>
        <w:jc w:val="both"/>
        <w:rPr>
          <w:rFonts w:ascii="Times New Roman" w:hAnsi="Times New Roman" w:cs="Times New Roman"/>
          <w:color w:val="000000"/>
          <w:sz w:val="28"/>
          <w:szCs w:val="28"/>
        </w:rPr>
      </w:pPr>
      <w:r w:rsidRPr="0078671F">
        <w:rPr>
          <w:rFonts w:ascii="Times New Roman" w:hAnsi="Times New Roman" w:cs="Times New Roman"/>
          <w:sz w:val="28"/>
          <w:szCs w:val="28"/>
        </w:rPr>
        <w:t>ціннісне ставлення до природи;</w:t>
      </w:r>
    </w:p>
    <w:p w:rsidR="00CD3D90" w:rsidRPr="0078671F" w:rsidRDefault="00CD3D90" w:rsidP="00CD3D90">
      <w:pPr>
        <w:numPr>
          <w:ilvl w:val="0"/>
          <w:numId w:val="24"/>
        </w:numPr>
        <w:spacing w:after="0"/>
        <w:ind w:left="0" w:firstLine="0"/>
        <w:jc w:val="both"/>
        <w:rPr>
          <w:rFonts w:ascii="Times New Roman" w:hAnsi="Times New Roman" w:cs="Times New Roman"/>
          <w:color w:val="000000"/>
          <w:sz w:val="28"/>
          <w:szCs w:val="28"/>
        </w:rPr>
      </w:pPr>
      <w:r w:rsidRPr="0078671F">
        <w:rPr>
          <w:rFonts w:ascii="Times New Roman" w:hAnsi="Times New Roman" w:cs="Times New Roman"/>
          <w:sz w:val="28"/>
          <w:szCs w:val="28"/>
        </w:rPr>
        <w:t>ціннісне ставлення до культури і мистецтва.</w:t>
      </w:r>
    </w:p>
    <w:p w:rsidR="00CD3D90" w:rsidRPr="0078671F" w:rsidRDefault="00CD3D90" w:rsidP="00CD3D90">
      <w:pPr>
        <w:ind w:firstLine="709"/>
        <w:jc w:val="both"/>
        <w:rPr>
          <w:rFonts w:ascii="Times New Roman" w:hAnsi="Times New Roman" w:cs="Times New Roman"/>
          <w:color w:val="000000"/>
          <w:sz w:val="28"/>
          <w:szCs w:val="28"/>
        </w:rPr>
      </w:pPr>
      <w:r w:rsidRPr="0078671F">
        <w:rPr>
          <w:rFonts w:ascii="Times New Roman" w:hAnsi="Times New Roman" w:cs="Times New Roman"/>
          <w:color w:val="000000"/>
          <w:sz w:val="28"/>
          <w:szCs w:val="28"/>
        </w:rPr>
        <w:t>Діяльність методо</w:t>
      </w:r>
      <w:r w:rsidR="00AB5345">
        <w:rPr>
          <w:rFonts w:ascii="Times New Roman" w:hAnsi="Times New Roman" w:cs="Times New Roman"/>
          <w:color w:val="000000"/>
          <w:sz w:val="28"/>
          <w:szCs w:val="28"/>
        </w:rPr>
        <w:t>б’єднань класних керівників 1-9</w:t>
      </w:r>
      <w:r w:rsidRPr="0078671F">
        <w:rPr>
          <w:rFonts w:ascii="Times New Roman" w:hAnsi="Times New Roman" w:cs="Times New Roman"/>
          <w:color w:val="000000"/>
          <w:sz w:val="28"/>
          <w:szCs w:val="28"/>
        </w:rPr>
        <w:t xml:space="preserve">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справжнього патріота своєї країни, зміцненню фізичного та духовного здоров’я підростаючого покоління та </w:t>
      </w:r>
      <w:r w:rsidR="00B95825">
        <w:rPr>
          <w:rFonts w:ascii="Times New Roman" w:hAnsi="Times New Roman" w:cs="Times New Roman"/>
          <w:color w:val="000000"/>
          <w:sz w:val="28"/>
          <w:szCs w:val="28"/>
        </w:rPr>
        <w:t xml:space="preserve">майбутніх захисників </w:t>
      </w:r>
      <w:r w:rsidR="00B95825">
        <w:rPr>
          <w:rFonts w:ascii="Times New Roman" w:hAnsi="Times New Roman" w:cs="Times New Roman"/>
          <w:color w:val="000000"/>
          <w:sz w:val="28"/>
          <w:szCs w:val="28"/>
          <w:lang w:val="uk-UA"/>
        </w:rPr>
        <w:t>України</w:t>
      </w:r>
      <w:r w:rsidRPr="0078671F">
        <w:rPr>
          <w:rFonts w:ascii="Times New Roman" w:hAnsi="Times New Roman" w:cs="Times New Roman"/>
          <w:color w:val="000000"/>
          <w:sz w:val="28"/>
          <w:szCs w:val="28"/>
        </w:rPr>
        <w:t>, формуванню навичок здор</w:t>
      </w:r>
      <w:r w:rsidR="00B95825">
        <w:rPr>
          <w:rFonts w:ascii="Times New Roman" w:hAnsi="Times New Roman" w:cs="Times New Roman"/>
          <w:color w:val="000000"/>
          <w:sz w:val="28"/>
          <w:szCs w:val="28"/>
        </w:rPr>
        <w:t>ового способу життя</w:t>
      </w:r>
      <w:r w:rsidRPr="0078671F">
        <w:rPr>
          <w:rFonts w:ascii="Times New Roman" w:hAnsi="Times New Roman" w:cs="Times New Roman"/>
          <w:color w:val="000000"/>
          <w:sz w:val="28"/>
          <w:szCs w:val="28"/>
        </w:rPr>
        <w:t>.</w:t>
      </w:r>
    </w:p>
    <w:p w:rsidR="00CD3D90" w:rsidRPr="0078671F" w:rsidRDefault="00CD3D90" w:rsidP="00CD3D90">
      <w:pPr>
        <w:ind w:firstLine="709"/>
        <w:jc w:val="both"/>
        <w:rPr>
          <w:rFonts w:ascii="Times New Roman" w:hAnsi="Times New Roman" w:cs="Times New Roman"/>
          <w:color w:val="000000"/>
          <w:sz w:val="28"/>
          <w:szCs w:val="28"/>
        </w:rPr>
      </w:pPr>
      <w:r w:rsidRPr="0078671F">
        <w:rPr>
          <w:rFonts w:ascii="Times New Roman" w:hAnsi="Times New Roman" w:cs="Times New Roman"/>
          <w:color w:val="000000"/>
          <w:sz w:val="28"/>
          <w:szCs w:val="28"/>
        </w:rPr>
        <w:t>Класні керівники працювали за індивідуальними пл</w:t>
      </w:r>
      <w:r w:rsidR="008C545E">
        <w:rPr>
          <w:rFonts w:ascii="Times New Roman" w:hAnsi="Times New Roman" w:cs="Times New Roman"/>
          <w:color w:val="000000"/>
          <w:sz w:val="28"/>
          <w:szCs w:val="28"/>
        </w:rPr>
        <w:t xml:space="preserve">анами виховної </w:t>
      </w:r>
      <w:proofErr w:type="gramStart"/>
      <w:r w:rsidR="008C545E">
        <w:rPr>
          <w:rFonts w:ascii="Times New Roman" w:hAnsi="Times New Roman" w:cs="Times New Roman"/>
          <w:color w:val="000000"/>
          <w:sz w:val="28"/>
          <w:szCs w:val="28"/>
        </w:rPr>
        <w:t>роботи,  змістов</w:t>
      </w:r>
      <w:r w:rsidRPr="0078671F">
        <w:rPr>
          <w:rFonts w:ascii="Times New Roman" w:hAnsi="Times New Roman" w:cs="Times New Roman"/>
          <w:color w:val="000000"/>
          <w:sz w:val="28"/>
          <w:szCs w:val="28"/>
        </w:rPr>
        <w:t>а</w:t>
      </w:r>
      <w:proofErr w:type="gramEnd"/>
      <w:r w:rsidRPr="0078671F">
        <w:rPr>
          <w:rFonts w:ascii="Times New Roman" w:hAnsi="Times New Roman" w:cs="Times New Roman"/>
          <w:color w:val="000000"/>
          <w:sz w:val="28"/>
          <w:szCs w:val="28"/>
        </w:rPr>
        <w:t xml:space="preserve"> наповнюваність яких відповідала віковим особливостям учнів.</w:t>
      </w:r>
    </w:p>
    <w:p w:rsidR="00CD3D90" w:rsidRPr="0078671F" w:rsidRDefault="00CD3D90" w:rsidP="00CD3D90">
      <w:pPr>
        <w:ind w:firstLine="709"/>
        <w:jc w:val="both"/>
        <w:rPr>
          <w:rFonts w:ascii="Times New Roman" w:hAnsi="Times New Roman" w:cs="Times New Roman"/>
          <w:sz w:val="28"/>
          <w:szCs w:val="28"/>
        </w:rPr>
      </w:pPr>
      <w:r w:rsidRPr="0078671F">
        <w:rPr>
          <w:rFonts w:ascii="Times New Roman" w:hAnsi="Times New Roman" w:cs="Times New Roman"/>
          <w:sz w:val="28"/>
          <w:szCs w:val="28"/>
        </w:rPr>
        <w:lastRenderedPageBreak/>
        <w:t xml:space="preserve">Актуальним залишається питання щодо збереження та зміцнення здоров’я дітей і молоді. </w:t>
      </w:r>
    </w:p>
    <w:p w:rsidR="00CD3D90" w:rsidRPr="0078671F" w:rsidRDefault="00CD3D90" w:rsidP="00CD3D90">
      <w:pPr>
        <w:ind w:firstLine="709"/>
        <w:jc w:val="both"/>
        <w:rPr>
          <w:rFonts w:ascii="Times New Roman" w:hAnsi="Times New Roman" w:cs="Times New Roman"/>
          <w:sz w:val="28"/>
          <w:szCs w:val="28"/>
        </w:rPr>
      </w:pPr>
      <w:r w:rsidRPr="0078671F">
        <w:rPr>
          <w:rFonts w:ascii="Times New Roman" w:hAnsi="Times New Roman" w:cs="Times New Roman"/>
          <w:sz w:val="28"/>
          <w:szCs w:val="28"/>
        </w:rPr>
        <w:t>Згідно з напрямком „Здоров’я” в школі проходять різноманітні змагання, спортивні свята. Традиційно у вересні до Дня фізкультурника проводиться Олімпійський урок, День здоров’я, години спілкування «Подорож до країни Здоров’я», уроки - здоров’я «Про здоров’я дбаємо - дружніми зростає</w:t>
      </w:r>
      <w:r w:rsidR="008C545E">
        <w:rPr>
          <w:rFonts w:ascii="Times New Roman" w:hAnsi="Times New Roman" w:cs="Times New Roman"/>
          <w:sz w:val="28"/>
          <w:szCs w:val="28"/>
        </w:rPr>
        <w:t xml:space="preserve">мо». Учні </w:t>
      </w:r>
      <w:proofErr w:type="gramStart"/>
      <w:r w:rsidR="008C545E">
        <w:rPr>
          <w:rFonts w:ascii="Times New Roman" w:hAnsi="Times New Roman" w:cs="Times New Roman"/>
          <w:sz w:val="28"/>
          <w:szCs w:val="28"/>
        </w:rPr>
        <w:t xml:space="preserve">школи </w:t>
      </w:r>
      <w:r w:rsidRPr="0078671F">
        <w:rPr>
          <w:rFonts w:ascii="Times New Roman" w:hAnsi="Times New Roman" w:cs="Times New Roman"/>
          <w:sz w:val="28"/>
          <w:szCs w:val="28"/>
        </w:rPr>
        <w:t xml:space="preserve"> активно</w:t>
      </w:r>
      <w:proofErr w:type="gramEnd"/>
      <w:r w:rsidRPr="0078671F">
        <w:rPr>
          <w:rFonts w:ascii="Times New Roman" w:hAnsi="Times New Roman" w:cs="Times New Roman"/>
          <w:sz w:val="28"/>
          <w:szCs w:val="28"/>
        </w:rPr>
        <w:t xml:space="preserve"> беруть участь у спортивних зм</w:t>
      </w:r>
      <w:r w:rsidR="008C545E">
        <w:rPr>
          <w:rFonts w:ascii="Times New Roman" w:hAnsi="Times New Roman" w:cs="Times New Roman"/>
          <w:sz w:val="28"/>
          <w:szCs w:val="28"/>
        </w:rPr>
        <w:t xml:space="preserve">аганнях  </w:t>
      </w:r>
      <w:r w:rsidR="008C545E">
        <w:rPr>
          <w:rFonts w:ascii="Times New Roman" w:hAnsi="Times New Roman" w:cs="Times New Roman"/>
          <w:sz w:val="28"/>
          <w:szCs w:val="28"/>
          <w:lang w:val="uk-UA"/>
        </w:rPr>
        <w:t xml:space="preserve">з </w:t>
      </w:r>
      <w:r w:rsidR="008C545E">
        <w:rPr>
          <w:rFonts w:ascii="Times New Roman" w:hAnsi="Times New Roman" w:cs="Times New Roman"/>
          <w:sz w:val="28"/>
          <w:szCs w:val="28"/>
        </w:rPr>
        <w:t xml:space="preserve">різних </w:t>
      </w:r>
      <w:r w:rsidR="008C545E">
        <w:rPr>
          <w:rFonts w:ascii="Times New Roman" w:hAnsi="Times New Roman" w:cs="Times New Roman"/>
          <w:sz w:val="28"/>
          <w:szCs w:val="28"/>
          <w:lang w:val="uk-UA"/>
        </w:rPr>
        <w:t>видів спорту</w:t>
      </w:r>
      <w:r w:rsidR="008C545E">
        <w:rPr>
          <w:rFonts w:ascii="Times New Roman" w:hAnsi="Times New Roman" w:cs="Times New Roman"/>
          <w:sz w:val="28"/>
          <w:szCs w:val="28"/>
        </w:rPr>
        <w:t>, де</w:t>
      </w:r>
      <w:r w:rsidRPr="0078671F">
        <w:rPr>
          <w:rFonts w:ascii="Times New Roman" w:hAnsi="Times New Roman" w:cs="Times New Roman"/>
          <w:sz w:val="28"/>
          <w:szCs w:val="28"/>
        </w:rPr>
        <w:t xml:space="preserve"> досягають певних результатів.</w:t>
      </w:r>
    </w:p>
    <w:p w:rsidR="00CD3D90" w:rsidRPr="0078671F" w:rsidRDefault="00CD3D90" w:rsidP="00CD3D90">
      <w:pPr>
        <w:ind w:firstLine="709"/>
        <w:jc w:val="both"/>
        <w:rPr>
          <w:rFonts w:ascii="Times New Roman" w:hAnsi="Times New Roman" w:cs="Times New Roman"/>
          <w:sz w:val="28"/>
          <w:szCs w:val="28"/>
        </w:rPr>
      </w:pPr>
      <w:r w:rsidRPr="0078671F">
        <w:rPr>
          <w:rFonts w:ascii="Times New Roman" w:hAnsi="Times New Roman" w:cs="Times New Roman"/>
          <w:sz w:val="28"/>
          <w:szCs w:val="28"/>
        </w:rPr>
        <w:t>Наслідуючи світову тенденцію пропаганди здорового способу життя в листопаді проходив тиждень боротьби зі шкідливими звичками, в рамках якого на класних годинах проводилися бесіди про негативний вплив шкідливих звичок на здоров’я дітей та підлітків.</w:t>
      </w:r>
    </w:p>
    <w:p w:rsidR="00CD3D90" w:rsidRPr="0078671F" w:rsidRDefault="00CD3D90" w:rsidP="00CD3D90">
      <w:pPr>
        <w:ind w:firstLine="709"/>
        <w:jc w:val="both"/>
        <w:rPr>
          <w:rFonts w:ascii="Times New Roman" w:hAnsi="Times New Roman" w:cs="Times New Roman"/>
          <w:sz w:val="28"/>
          <w:szCs w:val="28"/>
        </w:rPr>
      </w:pPr>
      <w:r w:rsidRPr="0078671F">
        <w:rPr>
          <w:rFonts w:ascii="Times New Roman" w:hAnsi="Times New Roman" w:cs="Times New Roman"/>
          <w:sz w:val="28"/>
          <w:szCs w:val="28"/>
        </w:rPr>
        <w:t>З метою профілактики дитячого травматизму у вересні пройшов місячник „Увага! Діти – на дорозі!”, а в листопаді Тиждень безпеки дорожнього руху. Були проведені виховні години, години спілкування та бесіди з питань профілактики дитячого травматизму, відпрацювання пр</w:t>
      </w:r>
      <w:r w:rsidR="00552F8B">
        <w:rPr>
          <w:rFonts w:ascii="Times New Roman" w:hAnsi="Times New Roman" w:cs="Times New Roman"/>
          <w:sz w:val="28"/>
          <w:szCs w:val="28"/>
        </w:rPr>
        <w:t>авил катання на велосипеді учнями 4- 5</w:t>
      </w:r>
      <w:r w:rsidRPr="0078671F">
        <w:rPr>
          <w:rFonts w:ascii="Times New Roman" w:hAnsi="Times New Roman" w:cs="Times New Roman"/>
          <w:sz w:val="28"/>
          <w:szCs w:val="28"/>
        </w:rPr>
        <w:t xml:space="preserve"> класів, конкурс малюнків «Твій друг – безпечний </w:t>
      </w:r>
      <w:proofErr w:type="gramStart"/>
      <w:r w:rsidRPr="0078671F">
        <w:rPr>
          <w:rFonts w:ascii="Times New Roman" w:hAnsi="Times New Roman" w:cs="Times New Roman"/>
          <w:sz w:val="28"/>
          <w:szCs w:val="28"/>
        </w:rPr>
        <w:t>рух »</w:t>
      </w:r>
      <w:proofErr w:type="gramEnd"/>
      <w:r w:rsidRPr="0078671F">
        <w:rPr>
          <w:rFonts w:ascii="Times New Roman" w:hAnsi="Times New Roman" w:cs="Times New Roman"/>
          <w:sz w:val="28"/>
          <w:szCs w:val="28"/>
        </w:rPr>
        <w:t xml:space="preserve">, зустрічі з </w:t>
      </w:r>
      <w:r w:rsidR="00552F8B">
        <w:rPr>
          <w:rFonts w:ascii="Times New Roman" w:hAnsi="Times New Roman" w:cs="Times New Roman"/>
          <w:sz w:val="28"/>
          <w:szCs w:val="28"/>
        </w:rPr>
        <w:t xml:space="preserve">представниками поліції. </w:t>
      </w:r>
      <w:r w:rsidR="00552F8B">
        <w:rPr>
          <w:rFonts w:ascii="Times New Roman" w:hAnsi="Times New Roman" w:cs="Times New Roman"/>
          <w:sz w:val="28"/>
          <w:szCs w:val="28"/>
          <w:lang w:val="uk-UA"/>
        </w:rPr>
        <w:t>Н</w:t>
      </w:r>
      <w:r w:rsidRPr="0078671F">
        <w:rPr>
          <w:rFonts w:ascii="Times New Roman" w:hAnsi="Times New Roman" w:cs="Times New Roman"/>
          <w:sz w:val="28"/>
          <w:szCs w:val="28"/>
        </w:rPr>
        <w:t xml:space="preserve">апередодні канікул проводяться дні безпеки життєдіяльності: проведення бесід с ОБЖ, з усіх видів профілактики дитячого травматизму. Ця робота фіксується в класних журналах на відповідних сторінках. </w:t>
      </w:r>
    </w:p>
    <w:p w:rsidR="00CD3D90" w:rsidRPr="0078671F" w:rsidRDefault="00CD3D90" w:rsidP="00CD3D90">
      <w:pPr>
        <w:ind w:firstLine="709"/>
        <w:jc w:val="both"/>
        <w:rPr>
          <w:rFonts w:ascii="Times New Roman" w:hAnsi="Times New Roman" w:cs="Times New Roman"/>
          <w:sz w:val="28"/>
          <w:szCs w:val="28"/>
        </w:rPr>
      </w:pPr>
      <w:r w:rsidRPr="0078671F">
        <w:rPr>
          <w:rFonts w:ascii="Times New Roman" w:hAnsi="Times New Roman" w:cs="Times New Roman"/>
          <w:sz w:val="28"/>
          <w:szCs w:val="28"/>
        </w:rPr>
        <w:t>Складовою частиною виховної роботи є шкільне</w:t>
      </w:r>
      <w:r w:rsidR="00AB5345">
        <w:rPr>
          <w:rFonts w:ascii="Times New Roman" w:hAnsi="Times New Roman" w:cs="Times New Roman"/>
          <w:sz w:val="28"/>
          <w:szCs w:val="28"/>
          <w:lang w:val="uk-UA"/>
        </w:rPr>
        <w:t xml:space="preserve"> учнівське</w:t>
      </w:r>
      <w:r w:rsidRPr="0078671F">
        <w:rPr>
          <w:rFonts w:ascii="Times New Roman" w:hAnsi="Times New Roman" w:cs="Times New Roman"/>
          <w:sz w:val="28"/>
          <w:szCs w:val="28"/>
        </w:rPr>
        <w:t xml:space="preserve"> самоврядування, яке є однією із важливих умов залучення учнів до громадської діяльності. </w:t>
      </w:r>
      <w:proofErr w:type="gramStart"/>
      <w:r w:rsidRPr="0078671F">
        <w:rPr>
          <w:rFonts w:ascii="Times New Roman" w:hAnsi="Times New Roman" w:cs="Times New Roman"/>
          <w:sz w:val="28"/>
          <w:szCs w:val="28"/>
        </w:rPr>
        <w:t>Самоврядування  для</w:t>
      </w:r>
      <w:proofErr w:type="gramEnd"/>
      <w:r w:rsidRPr="0078671F">
        <w:rPr>
          <w:rFonts w:ascii="Times New Roman" w:hAnsi="Times New Roman" w:cs="Times New Roman"/>
          <w:sz w:val="28"/>
          <w:szCs w:val="28"/>
        </w:rPr>
        <w:t xml:space="preserve"> учнів є справжньою школою демократії, школою громадянського становлення підростаючого покоління. Ефективність виховної діяльності школи залежить і від активної співпраці з дитячими та молодіжними громадськими організаціями, які визнані державою і носять неполітичний характер. </w:t>
      </w:r>
    </w:p>
    <w:p w:rsidR="00CD3D90" w:rsidRPr="0078671F" w:rsidRDefault="00CD3D90" w:rsidP="00CD3D90">
      <w:pPr>
        <w:ind w:firstLine="709"/>
        <w:jc w:val="both"/>
        <w:rPr>
          <w:rFonts w:ascii="Times New Roman" w:hAnsi="Times New Roman" w:cs="Times New Roman"/>
          <w:sz w:val="28"/>
          <w:szCs w:val="28"/>
        </w:rPr>
      </w:pPr>
      <w:r w:rsidRPr="0078671F">
        <w:rPr>
          <w:rFonts w:ascii="Times New Roman" w:hAnsi="Times New Roman" w:cs="Times New Roman"/>
          <w:sz w:val="28"/>
          <w:szCs w:val="28"/>
        </w:rPr>
        <w:t xml:space="preserve"> Шкільна організація тісно с</w:t>
      </w:r>
      <w:r w:rsidR="00B95825">
        <w:rPr>
          <w:rFonts w:ascii="Times New Roman" w:hAnsi="Times New Roman" w:cs="Times New Roman"/>
          <w:sz w:val="28"/>
          <w:szCs w:val="28"/>
        </w:rPr>
        <w:t xml:space="preserve">півпрацює з </w:t>
      </w:r>
      <w:r w:rsidRPr="0078671F">
        <w:rPr>
          <w:rFonts w:ascii="Times New Roman" w:hAnsi="Times New Roman" w:cs="Times New Roman"/>
          <w:sz w:val="28"/>
          <w:szCs w:val="28"/>
        </w:rPr>
        <w:t xml:space="preserve">районною дитячою організацією, беручи активну участь у </w:t>
      </w:r>
      <w:proofErr w:type="gramStart"/>
      <w:r w:rsidRPr="0078671F">
        <w:rPr>
          <w:rFonts w:ascii="Times New Roman" w:hAnsi="Times New Roman" w:cs="Times New Roman"/>
          <w:sz w:val="28"/>
          <w:szCs w:val="28"/>
        </w:rPr>
        <w:t>іі  роботі</w:t>
      </w:r>
      <w:proofErr w:type="gramEnd"/>
      <w:r w:rsidRPr="0078671F">
        <w:rPr>
          <w:rFonts w:ascii="Times New Roman" w:hAnsi="Times New Roman" w:cs="Times New Roman"/>
          <w:sz w:val="28"/>
          <w:szCs w:val="28"/>
        </w:rPr>
        <w:t xml:space="preserve">, з метою формування іміджу лідерів учнівського самоврядування. </w:t>
      </w:r>
    </w:p>
    <w:p w:rsidR="00CD3D90" w:rsidRPr="0078671F" w:rsidRDefault="00CD3D90" w:rsidP="00CD3D90">
      <w:pPr>
        <w:ind w:firstLine="709"/>
        <w:jc w:val="both"/>
        <w:rPr>
          <w:rFonts w:ascii="Times New Roman" w:hAnsi="Times New Roman" w:cs="Times New Roman"/>
          <w:sz w:val="28"/>
          <w:szCs w:val="28"/>
        </w:rPr>
      </w:pPr>
      <w:r w:rsidRPr="0078671F">
        <w:rPr>
          <w:rFonts w:ascii="Times New Roman" w:hAnsi="Times New Roman" w:cs="Times New Roman"/>
          <w:sz w:val="28"/>
          <w:szCs w:val="28"/>
        </w:rPr>
        <w:t xml:space="preserve">Багато уваги приділяється патріотичному вихованню учнівської молоді. Метою такого виховання є становлення громадянина, патріота України, готового самовіддано розбудовувати її, як суверенну, незалежну, демократичну, правову, соціальну державу і забезпечувати її національну </w:t>
      </w:r>
      <w:r w:rsidRPr="0078671F">
        <w:rPr>
          <w:rFonts w:ascii="Times New Roman" w:hAnsi="Times New Roman" w:cs="Times New Roman"/>
          <w:sz w:val="28"/>
          <w:szCs w:val="28"/>
        </w:rPr>
        <w:lastRenderedPageBreak/>
        <w:t xml:space="preserve">безпеку, знати свої права і обов’язки, цивілізовано відстоювати їх, сприяти єднанню українського народу, громадянському миру і злагоді в суспільстві. Для реалізації поставленої мети традиційно в школі проводяться заходи з національно – патріотичного виховання до «Дня миру», «Дня захисника України», «Дня Збройних сил України», «Дня Соборності», «Революція Гідності», Дня пам‘яті Героїв Крут, Всесвітнього дня вишиванки(дистанційно), зустрічі та вшанування воїнів АТО. Наша школи бере активну участь у благодійних </w:t>
      </w:r>
      <w:proofErr w:type="gramStart"/>
      <w:r w:rsidRPr="0078671F">
        <w:rPr>
          <w:rFonts w:ascii="Times New Roman" w:hAnsi="Times New Roman" w:cs="Times New Roman"/>
          <w:sz w:val="28"/>
          <w:szCs w:val="28"/>
        </w:rPr>
        <w:t>акціях .</w:t>
      </w:r>
      <w:proofErr w:type="gramEnd"/>
    </w:p>
    <w:p w:rsidR="00CD3D90" w:rsidRPr="0078671F" w:rsidRDefault="00CD3D90" w:rsidP="00CD3D90">
      <w:pPr>
        <w:ind w:firstLine="709"/>
        <w:jc w:val="both"/>
        <w:rPr>
          <w:rFonts w:ascii="Times New Roman" w:hAnsi="Times New Roman" w:cs="Times New Roman"/>
          <w:sz w:val="28"/>
          <w:szCs w:val="28"/>
        </w:rPr>
      </w:pPr>
      <w:r w:rsidRPr="0078671F">
        <w:rPr>
          <w:rFonts w:ascii="Times New Roman" w:hAnsi="Times New Roman" w:cs="Times New Roman"/>
          <w:sz w:val="28"/>
          <w:szCs w:val="28"/>
        </w:rPr>
        <w:t xml:space="preserve">З національно-патріотичного виховання учнів: проводяться виховні години та уроки мужності, щопонеділка </w:t>
      </w:r>
      <w:r w:rsidR="00597FB3" w:rsidRPr="0078671F">
        <w:rPr>
          <w:rFonts w:ascii="Times New Roman" w:hAnsi="Times New Roman" w:cs="Times New Roman"/>
          <w:sz w:val="28"/>
          <w:szCs w:val="28"/>
        </w:rPr>
        <w:t xml:space="preserve">проводиться </w:t>
      </w:r>
      <w:r w:rsidRPr="0078671F">
        <w:rPr>
          <w:rFonts w:ascii="Times New Roman" w:hAnsi="Times New Roman" w:cs="Times New Roman"/>
          <w:sz w:val="28"/>
          <w:szCs w:val="28"/>
        </w:rPr>
        <w:t>загальношкільна тематична лінійка.</w:t>
      </w:r>
    </w:p>
    <w:p w:rsidR="00CD3D90" w:rsidRPr="0078671F" w:rsidRDefault="00CD3D90" w:rsidP="00CD3D90">
      <w:pPr>
        <w:ind w:firstLine="709"/>
        <w:jc w:val="both"/>
        <w:rPr>
          <w:rFonts w:ascii="Times New Roman" w:hAnsi="Times New Roman" w:cs="Times New Roman"/>
          <w:sz w:val="28"/>
          <w:szCs w:val="28"/>
        </w:rPr>
      </w:pPr>
      <w:r w:rsidRPr="0078671F">
        <w:rPr>
          <w:rFonts w:ascii="Times New Roman" w:hAnsi="Times New Roman" w:cs="Times New Roman"/>
          <w:sz w:val="28"/>
          <w:szCs w:val="28"/>
        </w:rPr>
        <w:t xml:space="preserve"> Не забувають учні школи про славетні козацькі подвиги. Вже традиційними стали «Козацькі забави». </w:t>
      </w:r>
    </w:p>
    <w:p w:rsidR="00597FB3" w:rsidRDefault="00597FB3" w:rsidP="00597FB3">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Pr="00624189">
        <w:rPr>
          <w:rFonts w:ascii="Times New Roman" w:eastAsia="Times New Roman" w:hAnsi="Times New Roman" w:cs="Times New Roman"/>
          <w:sz w:val="28"/>
          <w:szCs w:val="28"/>
          <w:lang w:val="uk-UA"/>
        </w:rPr>
        <w:t xml:space="preserve"> урахуванням всіх санітарно-епі</w:t>
      </w:r>
      <w:r>
        <w:rPr>
          <w:rFonts w:ascii="Times New Roman" w:eastAsia="Times New Roman" w:hAnsi="Times New Roman" w:cs="Times New Roman"/>
          <w:sz w:val="28"/>
          <w:szCs w:val="28"/>
          <w:lang w:val="uk-UA"/>
        </w:rPr>
        <w:t>деміологічних рекомендацій МОН було організовано :</w:t>
      </w:r>
    </w:p>
    <w:p w:rsidR="00597FB3" w:rsidRPr="00624189" w:rsidRDefault="00597FB3" w:rsidP="00597FB3">
      <w:pPr>
        <w:pStyle w:val="a6"/>
        <w:numPr>
          <w:ilvl w:val="0"/>
          <w:numId w:val="29"/>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w:t>
      </w:r>
      <w:r w:rsidRPr="00624189">
        <w:rPr>
          <w:rFonts w:ascii="Times New Roman" w:eastAsia="Times New Roman" w:hAnsi="Times New Roman" w:cs="Times New Roman"/>
          <w:sz w:val="28"/>
          <w:szCs w:val="28"/>
          <w:lang w:val="uk-UA"/>
        </w:rPr>
        <w:t xml:space="preserve">вято </w:t>
      </w:r>
      <w:hyperlink r:id="rId10" w:history="1">
        <w:r w:rsidRPr="00624189">
          <w:rPr>
            <w:rFonts w:ascii="Times New Roman" w:eastAsia="Times New Roman" w:hAnsi="Times New Roman" w:cs="Times New Roman"/>
            <w:sz w:val="28"/>
            <w:szCs w:val="28"/>
            <w:lang w:val="uk-UA"/>
          </w:rPr>
          <w:t>Першого дзвоника</w:t>
        </w:r>
      </w:hyperlink>
      <w:r w:rsidRPr="00624189">
        <w:rPr>
          <w:rFonts w:ascii="Times New Roman" w:eastAsia="Times New Roman" w:hAnsi="Times New Roman" w:cs="Times New Roman"/>
          <w:sz w:val="28"/>
          <w:szCs w:val="28"/>
          <w:u w:val="single"/>
          <w:lang w:val="uk-UA"/>
        </w:rPr>
        <w:t xml:space="preserve"> </w:t>
      </w:r>
      <w:r>
        <w:rPr>
          <w:rFonts w:ascii="Times New Roman" w:eastAsia="Times New Roman" w:hAnsi="Times New Roman" w:cs="Times New Roman"/>
          <w:sz w:val="28"/>
          <w:szCs w:val="28"/>
          <w:lang w:val="uk-UA"/>
        </w:rPr>
        <w:t xml:space="preserve"> ; </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 xml:space="preserve">Соціально-екологічна акція з прибирання зелених зон та благоустрою – </w:t>
      </w:r>
      <w:r w:rsidRPr="00D82827">
        <w:rPr>
          <w:rFonts w:ascii="Times New Roman" w:eastAsia="Times New Roman" w:hAnsi="Times New Roman" w:cs="Times New Roman"/>
          <w:sz w:val="28"/>
          <w:szCs w:val="28"/>
          <w:lang w:val="en-US"/>
        </w:rPr>
        <w:t>World</w:t>
      </w:r>
      <w:r w:rsidRPr="00D82827">
        <w:rPr>
          <w:rFonts w:ascii="Times New Roman" w:eastAsia="Times New Roman" w:hAnsi="Times New Roman" w:cs="Times New Roman"/>
          <w:sz w:val="28"/>
          <w:szCs w:val="28"/>
          <w:lang w:val="uk-UA"/>
        </w:rPr>
        <w:t xml:space="preserve"> </w:t>
      </w:r>
      <w:r w:rsidRPr="00D82827">
        <w:rPr>
          <w:rFonts w:ascii="Times New Roman" w:eastAsia="Times New Roman" w:hAnsi="Times New Roman" w:cs="Times New Roman"/>
          <w:sz w:val="28"/>
          <w:szCs w:val="28"/>
          <w:lang w:val="en-US"/>
        </w:rPr>
        <w:t>Cleanup</w:t>
      </w:r>
      <w:r w:rsidRPr="00D82827">
        <w:rPr>
          <w:rFonts w:ascii="Times New Roman" w:eastAsia="Times New Roman" w:hAnsi="Times New Roman" w:cs="Times New Roman"/>
          <w:sz w:val="28"/>
          <w:szCs w:val="28"/>
          <w:lang w:val="uk-UA"/>
        </w:rPr>
        <w:t xml:space="preserve"> </w:t>
      </w:r>
      <w:r w:rsidRPr="00D82827">
        <w:rPr>
          <w:rFonts w:ascii="Times New Roman" w:eastAsia="Times New Roman" w:hAnsi="Times New Roman" w:cs="Times New Roman"/>
          <w:sz w:val="28"/>
          <w:szCs w:val="28"/>
          <w:lang w:val="en-US"/>
        </w:rPr>
        <w:t>Day</w:t>
      </w:r>
      <w:r w:rsidRPr="00D82827">
        <w:rPr>
          <w:rFonts w:ascii="Times New Roman" w:eastAsia="Times New Roman" w:hAnsi="Times New Roman" w:cs="Times New Roman"/>
          <w:sz w:val="28"/>
          <w:szCs w:val="28"/>
          <w:lang w:val="uk-UA"/>
        </w:rPr>
        <w:t>;</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Година спілкування до Міжнародного дня миру « Нам потрібне мирне небо» ;</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Акція до Міжнародного дня людей похилого  віку « Допоможи тим , хто цього потребує » ;</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До Дня вчителя свято « Спасибі Вам , що Ви на світі є…» ;</w:t>
      </w:r>
    </w:p>
    <w:p w:rsidR="00597FB3" w:rsidRPr="00D82827" w:rsidRDefault="005D4696" w:rsidP="00597FB3">
      <w:pPr>
        <w:numPr>
          <w:ilvl w:val="0"/>
          <w:numId w:val="29"/>
        </w:numPr>
        <w:contextualSpacing/>
        <w:jc w:val="both"/>
        <w:rPr>
          <w:rFonts w:ascii="Times New Roman" w:eastAsia="Times New Roman" w:hAnsi="Times New Roman" w:cs="Times New Roman"/>
          <w:sz w:val="28"/>
          <w:szCs w:val="28"/>
          <w:lang w:val="uk-UA"/>
        </w:rPr>
      </w:pPr>
      <w:hyperlink r:id="rId11" w:tooltip=" (у новому вікні)" w:history="1">
        <w:r w:rsidR="00597FB3" w:rsidRPr="004E7192">
          <w:rPr>
            <w:rFonts w:ascii="Times New Roman" w:eastAsia="Times New Roman" w:hAnsi="Times New Roman" w:cs="Times New Roman"/>
            <w:sz w:val="28"/>
            <w:szCs w:val="28"/>
            <w:shd w:val="clear" w:color="auto" w:fill="FFFFFF"/>
            <w:lang w:val="uk-UA"/>
          </w:rPr>
          <w:t>Біласовицька гімназія  5-6 жовтня 2020 року долучилася до проведення</w:t>
        </w:r>
        <w:r w:rsidR="00597FB3" w:rsidRPr="004E7192">
          <w:rPr>
            <w:rFonts w:ascii="Times New Roman" w:eastAsia="Times New Roman" w:hAnsi="Times New Roman" w:cs="Times New Roman"/>
            <w:sz w:val="28"/>
            <w:szCs w:val="28"/>
            <w:shd w:val="clear" w:color="auto" w:fill="FFFFFF"/>
          </w:rPr>
          <w:t> </w:t>
        </w:r>
      </w:hyperlink>
      <w:hyperlink r:id="rId12" w:tgtFrame="_blank" w:tooltip=" (у новому вікні)" w:history="1">
        <w:r w:rsidR="00597FB3" w:rsidRPr="004E7192">
          <w:rPr>
            <w:rFonts w:ascii="Times New Roman" w:eastAsia="Times New Roman" w:hAnsi="Times New Roman" w:cs="Times New Roman"/>
            <w:sz w:val="28"/>
            <w:szCs w:val="28"/>
            <w:shd w:val="clear" w:color="auto" w:fill="FFFFFF"/>
            <w:lang w:val="uk-UA"/>
          </w:rPr>
          <w:t>Всеукраїнського уроку доброти</w:t>
        </w:r>
      </w:hyperlink>
      <w:r w:rsidR="00597FB3" w:rsidRPr="00D82827">
        <w:rPr>
          <w:rFonts w:ascii="Times New Roman" w:eastAsia="Times New Roman" w:hAnsi="Times New Roman" w:cs="Times New Roman"/>
          <w:sz w:val="28"/>
          <w:szCs w:val="28"/>
          <w:shd w:val="clear" w:color="auto" w:fill="FFFFFF"/>
          <w:lang w:val="uk-UA"/>
        </w:rPr>
        <w:t xml:space="preserve">, ​присвяченого Всесвітньому дню захисту тварин </w:t>
      </w:r>
      <w:hyperlink r:id="rId13" w:history="1">
        <w:r w:rsidR="00597FB3" w:rsidRPr="004E7192">
          <w:rPr>
            <w:rFonts w:ascii="Times New Roman" w:eastAsia="Times New Roman" w:hAnsi="Times New Roman" w:cs="Times New Roman"/>
            <w:sz w:val="28"/>
            <w:szCs w:val="28"/>
            <w:shd w:val="clear" w:color="auto" w:fill="FFFFFF"/>
            <w:lang w:val="uk-UA"/>
          </w:rPr>
          <w:t>«Щаслива лапа»,</w:t>
        </w:r>
      </w:hyperlink>
      <w:r w:rsidR="00597FB3" w:rsidRPr="00D82827">
        <w:rPr>
          <w:rFonts w:ascii="Times New Roman" w:eastAsia="Times New Roman" w:hAnsi="Times New Roman" w:cs="Times New Roman"/>
          <w:sz w:val="28"/>
          <w:szCs w:val="28"/>
          <w:shd w:val="clear" w:color="auto" w:fill="FFFFFF"/>
          <w:lang w:val="uk-UA"/>
        </w:rPr>
        <w:t xml:space="preserve"> який вже традиційно проходить за підтримки МОН України;</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 xml:space="preserve">Тематична  лінійка до Міжнародного дня толерантності </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 xml:space="preserve">« Толерантність врятує </w:t>
      </w:r>
      <w:r w:rsidR="004E7192">
        <w:rPr>
          <w:rFonts w:ascii="Times New Roman" w:eastAsia="Times New Roman" w:hAnsi="Times New Roman" w:cs="Times New Roman"/>
          <w:sz w:val="28"/>
          <w:szCs w:val="28"/>
          <w:lang w:val="uk-UA"/>
        </w:rPr>
        <w:t>с</w:t>
      </w:r>
      <w:r w:rsidRPr="00D82827">
        <w:rPr>
          <w:rFonts w:ascii="Times New Roman" w:eastAsia="Times New Roman" w:hAnsi="Times New Roman" w:cs="Times New Roman"/>
          <w:sz w:val="28"/>
          <w:szCs w:val="28"/>
          <w:lang w:val="uk-UA"/>
        </w:rPr>
        <w:t>віт»;</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Свято до Дня захисника України « Покрова – покровителька  козацтва і захисників України» ;</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Вікторина  «Безпека в мережі Інтернет»;</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Для учнів 1-4-х класів проведено « Кольоровий тиждень» ;</w:t>
      </w:r>
    </w:p>
    <w:p w:rsidR="00597FB3" w:rsidRPr="00D82827" w:rsidRDefault="00597FB3" w:rsidP="00597FB3">
      <w:pPr>
        <w:numPr>
          <w:ilvl w:val="0"/>
          <w:numId w:val="29"/>
        </w:numPr>
        <w:spacing w:after="295"/>
        <w:jc w:val="both"/>
        <w:rPr>
          <w:rFonts w:ascii="Times New Roman" w:eastAsia="Times New Roman" w:hAnsi="Times New Roman" w:cs="Times New Roman"/>
          <w:sz w:val="28"/>
          <w:szCs w:val="28"/>
          <w:lang w:val="uk-UA" w:eastAsia="uk-UA"/>
        </w:rPr>
      </w:pPr>
      <w:r w:rsidRPr="00D82827">
        <w:rPr>
          <w:rFonts w:ascii="Times New Roman" w:eastAsia="Times New Roman" w:hAnsi="Times New Roman" w:cs="Times New Roman"/>
          <w:sz w:val="28"/>
          <w:szCs w:val="28"/>
          <w:lang w:val="uk-UA" w:eastAsia="uk-UA"/>
        </w:rPr>
        <w:t>9 листопада учні і вчителі  приєдналися до Дня української писемності і писали диктант єдності у онлайн-форматі. А також було проведено свято « Мова – моя калинова» ;</w:t>
      </w:r>
    </w:p>
    <w:p w:rsidR="00597FB3" w:rsidRPr="00D82827" w:rsidRDefault="00597FB3" w:rsidP="00597FB3">
      <w:pPr>
        <w:numPr>
          <w:ilvl w:val="0"/>
          <w:numId w:val="29"/>
        </w:numPr>
        <w:contextualSpacing/>
        <w:jc w:val="both"/>
        <w:rPr>
          <w:rFonts w:ascii="Times New Roman" w:eastAsia="Times New Roman" w:hAnsi="Times New Roman" w:cs="Times New Roman"/>
          <w:bCs/>
          <w:sz w:val="28"/>
          <w:szCs w:val="28"/>
          <w:shd w:val="clear" w:color="auto" w:fill="FFFFFF"/>
        </w:rPr>
      </w:pPr>
      <w:r w:rsidRPr="00D82827">
        <w:rPr>
          <w:rFonts w:ascii="Times New Roman" w:eastAsia="Times New Roman" w:hAnsi="Times New Roman" w:cs="Times New Roman"/>
          <w:bCs/>
          <w:sz w:val="28"/>
          <w:szCs w:val="28"/>
          <w:shd w:val="clear" w:color="auto" w:fill="FFFFFF"/>
        </w:rPr>
        <w:lastRenderedPageBreak/>
        <w:t> Прийня</w:t>
      </w:r>
      <w:r w:rsidRPr="00D82827">
        <w:rPr>
          <w:rFonts w:ascii="Times New Roman" w:eastAsia="Times New Roman" w:hAnsi="Times New Roman" w:cs="Times New Roman"/>
          <w:bCs/>
          <w:sz w:val="28"/>
          <w:szCs w:val="28"/>
          <w:shd w:val="clear" w:color="auto" w:fill="FFFFFF"/>
          <w:lang w:val="uk-UA"/>
        </w:rPr>
        <w:t>ли</w:t>
      </w:r>
      <w:r w:rsidRPr="00D82827">
        <w:rPr>
          <w:rFonts w:ascii="Times New Roman" w:eastAsia="Times New Roman" w:hAnsi="Times New Roman" w:cs="Times New Roman"/>
          <w:bCs/>
          <w:sz w:val="28"/>
          <w:szCs w:val="28"/>
          <w:shd w:val="clear" w:color="auto" w:fill="FFFFFF"/>
        </w:rPr>
        <w:t xml:space="preserve"> участ</w:t>
      </w:r>
      <w:r w:rsidR="004E7192">
        <w:rPr>
          <w:rFonts w:ascii="Times New Roman" w:eastAsia="Times New Roman" w:hAnsi="Times New Roman" w:cs="Times New Roman"/>
          <w:bCs/>
          <w:sz w:val="28"/>
          <w:szCs w:val="28"/>
          <w:shd w:val="clear" w:color="auto" w:fill="FFFFFF"/>
        </w:rPr>
        <w:t xml:space="preserve">ь у щорічному конкурсі  </w:t>
      </w:r>
      <w:r w:rsidRPr="00D82827">
        <w:rPr>
          <w:rFonts w:ascii="Times New Roman" w:eastAsia="Times New Roman" w:hAnsi="Times New Roman" w:cs="Times New Roman"/>
          <w:bCs/>
          <w:sz w:val="28"/>
          <w:szCs w:val="28"/>
          <w:shd w:val="clear" w:color="auto" w:fill="FFFFFF"/>
        </w:rPr>
        <w:t xml:space="preserve"> літературних творів, творів образотворчого мистецтва та фоторобіт на тему </w:t>
      </w:r>
    </w:p>
    <w:p w:rsidR="00597FB3" w:rsidRPr="00D82827" w:rsidRDefault="00597FB3" w:rsidP="00597FB3">
      <w:pPr>
        <w:ind w:left="1068"/>
        <w:contextualSpacing/>
        <w:jc w:val="both"/>
        <w:rPr>
          <w:rFonts w:ascii="Times New Roman" w:eastAsia="Times New Roman" w:hAnsi="Times New Roman" w:cs="Times New Roman"/>
          <w:bCs/>
          <w:sz w:val="28"/>
          <w:szCs w:val="28"/>
          <w:shd w:val="clear" w:color="auto" w:fill="FFFFFF"/>
        </w:rPr>
      </w:pPr>
      <w:proofErr w:type="gramStart"/>
      <w:r w:rsidRPr="00D82827">
        <w:rPr>
          <w:rFonts w:ascii="Times New Roman" w:eastAsia="Times New Roman" w:hAnsi="Times New Roman" w:cs="Times New Roman"/>
          <w:bCs/>
          <w:sz w:val="28"/>
          <w:szCs w:val="28"/>
          <w:shd w:val="clear" w:color="auto" w:fill="FFFFFF"/>
        </w:rPr>
        <w:t>« Захисники</w:t>
      </w:r>
      <w:proofErr w:type="gramEnd"/>
      <w:r w:rsidRPr="00D82827">
        <w:rPr>
          <w:rFonts w:ascii="Times New Roman" w:eastAsia="Times New Roman" w:hAnsi="Times New Roman" w:cs="Times New Roman"/>
          <w:bCs/>
          <w:sz w:val="28"/>
          <w:szCs w:val="28"/>
          <w:shd w:val="clear" w:color="auto" w:fill="FFFFFF"/>
        </w:rPr>
        <w:t xml:space="preserve"> України: історія та сьогодення» ,наш учень Губинець Іван  в І етапі конкурсу  у</w:t>
      </w:r>
      <w:r>
        <w:rPr>
          <w:rFonts w:ascii="Times New Roman" w:eastAsia="Times New Roman" w:hAnsi="Times New Roman" w:cs="Times New Roman"/>
          <w:bCs/>
          <w:sz w:val="28"/>
          <w:szCs w:val="28"/>
          <w:shd w:val="clear" w:color="auto" w:fill="FFFFFF"/>
        </w:rPr>
        <w:t xml:space="preserve"> номінації « фоторобота»  зайняв </w:t>
      </w:r>
      <w:r w:rsidRPr="00D82827">
        <w:rPr>
          <w:rFonts w:ascii="Times New Roman" w:eastAsia="Times New Roman" w:hAnsi="Times New Roman" w:cs="Times New Roman"/>
          <w:bCs/>
          <w:sz w:val="28"/>
          <w:szCs w:val="28"/>
          <w:shd w:val="clear" w:color="auto" w:fill="FFFFFF"/>
        </w:rPr>
        <w:t xml:space="preserve"> призове  І місце.</w:t>
      </w:r>
    </w:p>
    <w:p w:rsidR="00597FB3" w:rsidRPr="00D82827" w:rsidRDefault="00597FB3" w:rsidP="00597FB3">
      <w:pPr>
        <w:pStyle w:val="a6"/>
        <w:numPr>
          <w:ilvl w:val="0"/>
          <w:numId w:val="29"/>
        </w:numPr>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Свято « Осінній ярмарок» ;</w:t>
      </w:r>
    </w:p>
    <w:p w:rsidR="00597FB3" w:rsidRPr="00D82827" w:rsidRDefault="00597FB3" w:rsidP="00597FB3">
      <w:pPr>
        <w:pStyle w:val="a6"/>
        <w:numPr>
          <w:ilvl w:val="0"/>
          <w:numId w:val="29"/>
        </w:numPr>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Урок гідності  « Хто вмирає в боротьбі – в серцях живе повік» ;</w:t>
      </w:r>
    </w:p>
    <w:p w:rsidR="00597FB3" w:rsidRPr="00D82827" w:rsidRDefault="00597FB3" w:rsidP="00597FB3">
      <w:pPr>
        <w:numPr>
          <w:ilvl w:val="0"/>
          <w:numId w:val="29"/>
        </w:numPr>
        <w:spacing w:after="295"/>
        <w:jc w:val="both"/>
        <w:rPr>
          <w:rFonts w:ascii="Times New Roman" w:eastAsia="Times New Roman" w:hAnsi="Times New Roman" w:cs="Times New Roman"/>
          <w:sz w:val="28"/>
          <w:szCs w:val="28"/>
          <w:lang w:val="uk-UA" w:eastAsia="uk-UA"/>
        </w:rPr>
      </w:pPr>
      <w:r w:rsidRPr="00D82827">
        <w:rPr>
          <w:rFonts w:ascii="Times New Roman" w:eastAsia="Times New Roman" w:hAnsi="Times New Roman" w:cs="Times New Roman"/>
          <w:sz w:val="28"/>
          <w:szCs w:val="28"/>
          <w:lang w:val="uk-UA"/>
        </w:rPr>
        <w:t>Акція « 16 днів проти насильства» ;</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rPr>
        <w:t xml:space="preserve"> 27 листопада </w:t>
      </w:r>
      <w:proofErr w:type="gramStart"/>
      <w:r w:rsidRPr="00D82827">
        <w:rPr>
          <w:rFonts w:ascii="Times New Roman" w:eastAsia="Times New Roman" w:hAnsi="Times New Roman" w:cs="Times New Roman"/>
          <w:sz w:val="28"/>
          <w:szCs w:val="28"/>
        </w:rPr>
        <w:t>долучилися  до</w:t>
      </w:r>
      <w:proofErr w:type="gramEnd"/>
      <w:r w:rsidRPr="00D82827">
        <w:rPr>
          <w:rFonts w:ascii="Times New Roman" w:eastAsia="Times New Roman" w:hAnsi="Times New Roman" w:cs="Times New Roman"/>
          <w:sz w:val="28"/>
          <w:szCs w:val="28"/>
        </w:rPr>
        <w:t xml:space="preserve"> дня скорботи за всіх заморених нещадним голодом 1932-1933 років</w:t>
      </w:r>
      <w:r w:rsidRPr="00D82827">
        <w:rPr>
          <w:rFonts w:ascii="Times New Roman" w:eastAsia="Times New Roman" w:hAnsi="Times New Roman" w:cs="Times New Roman"/>
          <w:sz w:val="28"/>
          <w:szCs w:val="28"/>
          <w:lang w:val="uk-UA"/>
        </w:rPr>
        <w:t xml:space="preserve"> , було проведено урок пам'яті </w:t>
      </w:r>
    </w:p>
    <w:p w:rsidR="00597FB3" w:rsidRPr="00D82827" w:rsidRDefault="00597FB3" w:rsidP="00597FB3">
      <w:pPr>
        <w:ind w:left="1068"/>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 Вічна  пам'ять замореним голодом»</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Андріївські вечорниці ;</w:t>
      </w:r>
    </w:p>
    <w:p w:rsidR="00597FB3" w:rsidRPr="00D82827" w:rsidRDefault="00597FB3" w:rsidP="00597FB3">
      <w:pPr>
        <w:numPr>
          <w:ilvl w:val="0"/>
          <w:numId w:val="29"/>
        </w:num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 xml:space="preserve">Для дітей 1-4 класів у переддень Нового року організовано  </w:t>
      </w:r>
      <w:r w:rsidRPr="00D82827">
        <w:rPr>
          <w:rFonts w:ascii="Times New Roman" w:eastAsia="Times New Roman" w:hAnsi="Times New Roman" w:cs="Times New Roman"/>
          <w:sz w:val="28"/>
          <w:szCs w:val="28"/>
          <w:u w:val="single"/>
          <w:lang w:val="uk-UA"/>
        </w:rPr>
        <w:t xml:space="preserve">свято </w:t>
      </w:r>
      <w:r w:rsidRPr="005F1E5E">
        <w:rPr>
          <w:rFonts w:ascii="Times New Roman" w:eastAsia="Times New Roman" w:hAnsi="Times New Roman" w:cs="Times New Roman"/>
          <w:sz w:val="28"/>
          <w:szCs w:val="28"/>
          <w:lang w:val="uk-UA"/>
        </w:rPr>
        <w:t>«Якось раз під новий рік…» ;</w:t>
      </w:r>
    </w:p>
    <w:p w:rsidR="00597FB3" w:rsidRPr="00D82827" w:rsidRDefault="00597FB3" w:rsidP="00597FB3">
      <w:pPr>
        <w:contextualSpacing/>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 xml:space="preserve">В умовах карантину та в надзвичайному становищі, пов᾽язаному з </w:t>
      </w:r>
      <w:r w:rsidRPr="00D82827">
        <w:rPr>
          <w:rFonts w:ascii="Times New Roman" w:eastAsia="Times New Roman" w:hAnsi="Times New Roman" w:cs="Times New Roman"/>
          <w:sz w:val="28"/>
          <w:szCs w:val="28"/>
          <w:lang w:val="en-US"/>
        </w:rPr>
        <w:t>Covid</w:t>
      </w:r>
      <w:r w:rsidRPr="00D82827">
        <w:rPr>
          <w:rFonts w:ascii="Times New Roman" w:eastAsia="Times New Roman" w:hAnsi="Times New Roman" w:cs="Times New Roman"/>
          <w:sz w:val="28"/>
          <w:szCs w:val="28"/>
        </w:rPr>
        <w:t>-19</w:t>
      </w:r>
      <w:r w:rsidRPr="00D82827">
        <w:rPr>
          <w:rFonts w:ascii="Times New Roman" w:eastAsia="Times New Roman" w:hAnsi="Times New Roman" w:cs="Times New Roman"/>
          <w:sz w:val="28"/>
          <w:szCs w:val="28"/>
          <w:lang w:val="uk-UA"/>
        </w:rPr>
        <w:t xml:space="preserve">, у </w:t>
      </w:r>
      <w:r w:rsidRPr="00D82827">
        <w:rPr>
          <w:rFonts w:ascii="Times New Roman" w:eastAsia="Times New Roman" w:hAnsi="Times New Roman" w:cs="Times New Roman"/>
          <w:sz w:val="28"/>
          <w:szCs w:val="28"/>
        </w:rPr>
        <w:t xml:space="preserve">вищезазначених заходах було </w:t>
      </w:r>
      <w:r w:rsidRPr="00D82827">
        <w:rPr>
          <w:rFonts w:ascii="Times New Roman" w:eastAsia="Times New Roman" w:hAnsi="Times New Roman" w:cs="Times New Roman"/>
          <w:sz w:val="28"/>
          <w:szCs w:val="28"/>
          <w:lang w:val="uk-UA"/>
        </w:rPr>
        <w:t xml:space="preserve">максимально </w:t>
      </w:r>
      <w:r w:rsidRPr="00D82827">
        <w:rPr>
          <w:rFonts w:ascii="Times New Roman" w:eastAsia="Times New Roman" w:hAnsi="Times New Roman" w:cs="Times New Roman"/>
          <w:sz w:val="28"/>
          <w:szCs w:val="28"/>
        </w:rPr>
        <w:t>залучено всі центри орган</w:t>
      </w:r>
      <w:r w:rsidRPr="00D82827">
        <w:rPr>
          <w:rFonts w:ascii="Times New Roman" w:eastAsia="Times New Roman" w:hAnsi="Times New Roman" w:cs="Times New Roman"/>
          <w:sz w:val="28"/>
          <w:szCs w:val="28"/>
          <w:lang w:val="uk-UA"/>
        </w:rPr>
        <w:t xml:space="preserve">ів </w:t>
      </w:r>
      <w:r w:rsidRPr="00D82827">
        <w:rPr>
          <w:rFonts w:ascii="Times New Roman" w:eastAsia="Times New Roman" w:hAnsi="Times New Roman" w:cs="Times New Roman"/>
          <w:sz w:val="28"/>
          <w:szCs w:val="28"/>
        </w:rPr>
        <w:t>учнівського самоврядування.</w:t>
      </w:r>
    </w:p>
    <w:p w:rsidR="00597FB3" w:rsidRPr="00D82827" w:rsidRDefault="00597FB3" w:rsidP="00597FB3">
      <w:pPr>
        <w:contextualSpacing/>
        <w:jc w:val="both"/>
        <w:rPr>
          <w:rFonts w:ascii="Times New Roman" w:eastAsia="Times New Roman" w:hAnsi="Times New Roman" w:cs="Times New Roman"/>
          <w:b/>
          <w:sz w:val="28"/>
          <w:szCs w:val="28"/>
          <w:u w:val="single"/>
          <w:lang w:val="uk-UA"/>
        </w:rPr>
      </w:pPr>
      <w:r w:rsidRPr="00D82827">
        <w:rPr>
          <w:rFonts w:ascii="Times New Roman" w:eastAsia="Times New Roman" w:hAnsi="Times New Roman" w:cs="Times New Roman"/>
          <w:b/>
          <w:sz w:val="28"/>
          <w:szCs w:val="28"/>
          <w:u w:val="single"/>
          <w:lang w:val="uk-UA"/>
        </w:rPr>
        <w:t>ІІ семестр:</w:t>
      </w:r>
    </w:p>
    <w:p w:rsidR="00597FB3" w:rsidRPr="00D82827" w:rsidRDefault="00597FB3" w:rsidP="00597FB3">
      <w:pPr>
        <w:pStyle w:val="a6"/>
        <w:numPr>
          <w:ilvl w:val="0"/>
          <w:numId w:val="29"/>
        </w:numPr>
        <w:jc w:val="both"/>
        <w:rPr>
          <w:rFonts w:ascii="Times New Roman" w:eastAsia="Times New Roman" w:hAnsi="Times New Roman" w:cs="Times New Roman"/>
          <w:b/>
          <w:bCs/>
          <w:sz w:val="28"/>
          <w:szCs w:val="28"/>
        </w:rPr>
      </w:pPr>
      <w:r w:rsidRPr="00D82827">
        <w:rPr>
          <w:rFonts w:ascii="Times New Roman" w:eastAsia="Times New Roman" w:hAnsi="Times New Roman" w:cs="Times New Roman"/>
          <w:bCs/>
          <w:sz w:val="28"/>
          <w:szCs w:val="28"/>
        </w:rPr>
        <w:t>Відео-реквієм до дня Пам'яті героїв Небесної Сотні</w:t>
      </w:r>
      <w:r w:rsidRPr="00D82827">
        <w:rPr>
          <w:rFonts w:ascii="Times New Roman" w:eastAsia="Times New Roman" w:hAnsi="Times New Roman" w:cs="Times New Roman"/>
          <w:b/>
          <w:bCs/>
          <w:sz w:val="28"/>
          <w:szCs w:val="28"/>
          <w:lang w:val="uk-UA"/>
        </w:rPr>
        <w:t xml:space="preserve"> </w:t>
      </w:r>
      <w:proofErr w:type="gramStart"/>
      <w:r w:rsidRPr="00D82827">
        <w:rPr>
          <w:rFonts w:ascii="Times New Roman" w:eastAsia="Times New Roman" w:hAnsi="Times New Roman" w:cs="Times New Roman"/>
          <w:b/>
          <w:bCs/>
          <w:sz w:val="28"/>
          <w:szCs w:val="28"/>
          <w:lang w:val="uk-UA"/>
        </w:rPr>
        <w:t>« Вони</w:t>
      </w:r>
      <w:proofErr w:type="gramEnd"/>
      <w:r w:rsidRPr="00D82827">
        <w:rPr>
          <w:rFonts w:ascii="Times New Roman" w:eastAsia="Times New Roman" w:hAnsi="Times New Roman" w:cs="Times New Roman"/>
          <w:b/>
          <w:bCs/>
          <w:sz w:val="28"/>
          <w:szCs w:val="28"/>
          <w:lang w:val="uk-UA"/>
        </w:rPr>
        <w:t xml:space="preserve"> полетіли у небо»;</w:t>
      </w:r>
    </w:p>
    <w:p w:rsidR="00597FB3" w:rsidRPr="00597FB3" w:rsidRDefault="00597FB3" w:rsidP="00597FB3">
      <w:pPr>
        <w:pStyle w:val="a6"/>
        <w:numPr>
          <w:ilvl w:val="0"/>
          <w:numId w:val="29"/>
        </w:numPr>
        <w:jc w:val="both"/>
        <w:rPr>
          <w:rFonts w:ascii="Times New Roman" w:eastAsia="Times New Roman" w:hAnsi="Times New Roman" w:cs="Times New Roman"/>
          <w:b/>
          <w:bCs/>
          <w:i/>
          <w:sz w:val="28"/>
          <w:szCs w:val="28"/>
        </w:rPr>
      </w:pPr>
      <w:r>
        <w:rPr>
          <w:rFonts w:ascii="Times New Roman" w:eastAsia="Times New Roman" w:hAnsi="Times New Roman" w:cs="Times New Roman"/>
          <w:sz w:val="28"/>
          <w:szCs w:val="28"/>
          <w:lang w:val="uk-UA"/>
        </w:rPr>
        <w:t>До 150</w:t>
      </w:r>
      <w:r w:rsidRPr="00D82827">
        <w:rPr>
          <w:rFonts w:ascii="Times New Roman" w:eastAsia="Times New Roman" w:hAnsi="Times New Roman" w:cs="Times New Roman"/>
          <w:sz w:val="28"/>
          <w:szCs w:val="28"/>
          <w:lang w:val="uk-UA"/>
        </w:rPr>
        <w:t xml:space="preserve"> річниці з Дня народження Лесі Українки</w:t>
      </w:r>
      <w:r>
        <w:rPr>
          <w:rFonts w:ascii="Times New Roman" w:eastAsia="Times New Roman" w:hAnsi="Times New Roman" w:cs="Times New Roman"/>
          <w:sz w:val="28"/>
          <w:szCs w:val="28"/>
          <w:lang w:val="uk-UA"/>
        </w:rPr>
        <w:t xml:space="preserve"> було проведено:</w:t>
      </w:r>
    </w:p>
    <w:p w:rsidR="00597FB3" w:rsidRPr="00D82827" w:rsidRDefault="00597FB3" w:rsidP="00597FB3">
      <w:pPr>
        <w:pStyle w:val="a6"/>
        <w:numPr>
          <w:ilvl w:val="0"/>
          <w:numId w:val="29"/>
        </w:numPr>
        <w:jc w:val="both"/>
        <w:rPr>
          <w:rFonts w:ascii="Times New Roman" w:eastAsia="Times New Roman" w:hAnsi="Times New Roman" w:cs="Times New Roman"/>
          <w:b/>
          <w:bCs/>
          <w:i/>
          <w:sz w:val="28"/>
          <w:szCs w:val="28"/>
        </w:rPr>
      </w:pPr>
      <w:r w:rsidRPr="00D82827">
        <w:rPr>
          <w:rFonts w:ascii="Times New Roman" w:eastAsia="Times New Roman" w:hAnsi="Times New Roman" w:cs="Times New Roman"/>
          <w:sz w:val="28"/>
          <w:szCs w:val="28"/>
          <w:lang w:val="uk-UA"/>
        </w:rPr>
        <w:t>вікторину « Та,що стала легендою» ; - круглий стіл « Творчість Лесі Українки –видатне явище світової культури»; -  перегляд презентації «Хотіла б я піснею стати» ;</w:t>
      </w:r>
    </w:p>
    <w:p w:rsidR="00597FB3" w:rsidRPr="00D82827" w:rsidRDefault="00597FB3" w:rsidP="00597FB3">
      <w:pPr>
        <w:pStyle w:val="a6"/>
        <w:numPr>
          <w:ilvl w:val="0"/>
          <w:numId w:val="29"/>
        </w:numPr>
        <w:jc w:val="both"/>
        <w:rPr>
          <w:rFonts w:ascii="Times New Roman" w:eastAsia="Times New Roman" w:hAnsi="Times New Roman" w:cs="Times New Roman"/>
          <w:b/>
          <w:bCs/>
          <w:i/>
          <w:sz w:val="28"/>
          <w:szCs w:val="28"/>
        </w:rPr>
      </w:pPr>
      <w:r w:rsidRPr="00D82827">
        <w:rPr>
          <w:rFonts w:ascii="Times New Roman" w:eastAsia="Times New Roman" w:hAnsi="Times New Roman" w:cs="Times New Roman"/>
          <w:bCs/>
          <w:sz w:val="28"/>
          <w:szCs w:val="28"/>
        </w:rPr>
        <w:t xml:space="preserve">Зі святом 8 </w:t>
      </w:r>
      <w:proofErr w:type="gramStart"/>
      <w:r w:rsidRPr="00D82827">
        <w:rPr>
          <w:rFonts w:ascii="Times New Roman" w:eastAsia="Times New Roman" w:hAnsi="Times New Roman" w:cs="Times New Roman"/>
          <w:bCs/>
          <w:sz w:val="28"/>
          <w:szCs w:val="28"/>
        </w:rPr>
        <w:t>Березня</w:t>
      </w:r>
      <w:r w:rsidRPr="00D82827">
        <w:rPr>
          <w:rFonts w:ascii="Times New Roman" w:eastAsia="Times New Roman" w:hAnsi="Times New Roman" w:cs="Times New Roman"/>
          <w:bCs/>
          <w:sz w:val="28"/>
          <w:szCs w:val="28"/>
          <w:lang w:val="uk-UA"/>
        </w:rPr>
        <w:t xml:space="preserve">  вчителів</w:t>
      </w:r>
      <w:proofErr w:type="gramEnd"/>
      <w:r w:rsidRPr="00D82827">
        <w:rPr>
          <w:rFonts w:ascii="Times New Roman" w:eastAsia="Times New Roman" w:hAnsi="Times New Roman" w:cs="Times New Roman"/>
          <w:bCs/>
          <w:sz w:val="28"/>
          <w:szCs w:val="28"/>
          <w:lang w:val="uk-UA"/>
        </w:rPr>
        <w:t xml:space="preserve"> онлайн привітали учні гімназії .</w:t>
      </w:r>
    </w:p>
    <w:p w:rsidR="00597FB3" w:rsidRPr="00D82827" w:rsidRDefault="00597FB3" w:rsidP="00597FB3">
      <w:pPr>
        <w:pStyle w:val="a6"/>
        <w:numPr>
          <w:ilvl w:val="0"/>
          <w:numId w:val="29"/>
        </w:numPr>
        <w:jc w:val="both"/>
        <w:rPr>
          <w:rFonts w:ascii="Times New Roman" w:eastAsia="Times New Roman" w:hAnsi="Times New Roman" w:cs="Times New Roman"/>
          <w:b/>
          <w:bCs/>
          <w:sz w:val="28"/>
          <w:szCs w:val="28"/>
          <w:lang w:val="uk-UA"/>
        </w:rPr>
      </w:pPr>
      <w:r w:rsidRPr="00D82827">
        <w:rPr>
          <w:rFonts w:ascii="Times New Roman" w:eastAsia="Times New Roman" w:hAnsi="Times New Roman" w:cs="Times New Roman"/>
          <w:sz w:val="28"/>
          <w:szCs w:val="28"/>
        </w:rPr>
        <w:t xml:space="preserve">22 квітня відзначають </w:t>
      </w:r>
      <w:hyperlink r:id="rId14" w:history="1">
        <w:r w:rsidRPr="00D82827">
          <w:rPr>
            <w:rStyle w:val="a8"/>
            <w:rFonts w:ascii="Times New Roman" w:eastAsia="Times New Roman" w:hAnsi="Times New Roman" w:cs="Times New Roman"/>
            <w:sz w:val="28"/>
            <w:szCs w:val="28"/>
          </w:rPr>
          <w:t>Всесвітній_день_Землі</w:t>
        </w:r>
      </w:hyperlink>
      <w:r w:rsidRPr="00D82827">
        <w:rPr>
          <w:rFonts w:ascii="Times New Roman" w:eastAsia="Times New Roman" w:hAnsi="Times New Roman" w:cs="Times New Roman"/>
          <w:sz w:val="28"/>
          <w:szCs w:val="28"/>
        </w:rPr>
        <w:t xml:space="preserve">. </w:t>
      </w:r>
      <w:r w:rsidRPr="00D82827">
        <w:rPr>
          <w:rFonts w:ascii="Times New Roman" w:eastAsia="Times New Roman" w:hAnsi="Times New Roman" w:cs="Times New Roman"/>
          <w:sz w:val="28"/>
          <w:szCs w:val="28"/>
          <w:lang w:val="uk-UA"/>
        </w:rPr>
        <w:t>Було організовано вікторину « Знавці природи»;</w:t>
      </w:r>
    </w:p>
    <w:p w:rsidR="00597FB3" w:rsidRPr="00D82827" w:rsidRDefault="00597FB3" w:rsidP="00597FB3">
      <w:pPr>
        <w:pStyle w:val="a6"/>
        <w:numPr>
          <w:ilvl w:val="0"/>
          <w:numId w:val="29"/>
        </w:numPr>
        <w:jc w:val="both"/>
        <w:rPr>
          <w:rFonts w:ascii="Times New Roman" w:eastAsia="Times New Roman" w:hAnsi="Times New Roman" w:cs="Times New Roman"/>
          <w:b/>
          <w:bCs/>
          <w:sz w:val="28"/>
          <w:szCs w:val="28"/>
        </w:rPr>
      </w:pPr>
      <w:r w:rsidRPr="00D82827">
        <w:rPr>
          <w:rFonts w:ascii="Times New Roman" w:eastAsia="Times New Roman" w:hAnsi="Times New Roman" w:cs="Times New Roman"/>
          <w:b/>
          <w:bCs/>
          <w:sz w:val="28"/>
          <w:szCs w:val="28"/>
          <w:lang w:val="uk-UA"/>
        </w:rPr>
        <w:t>У</w:t>
      </w:r>
      <w:r w:rsidRPr="00D82827">
        <w:rPr>
          <w:rFonts w:ascii="Times New Roman" w:eastAsia="Times New Roman" w:hAnsi="Times New Roman" w:cs="Times New Roman"/>
          <w:bCs/>
          <w:sz w:val="28"/>
          <w:szCs w:val="28"/>
          <w:lang w:val="uk-UA"/>
        </w:rPr>
        <w:t xml:space="preserve">рок мужності « Ніколи знову…» до Дня пам'яті та примирення </w:t>
      </w:r>
    </w:p>
    <w:p w:rsidR="00597FB3" w:rsidRPr="00D82827" w:rsidRDefault="00597FB3" w:rsidP="00597FB3">
      <w:pPr>
        <w:pStyle w:val="a6"/>
        <w:numPr>
          <w:ilvl w:val="0"/>
          <w:numId w:val="29"/>
        </w:numPr>
        <w:jc w:val="both"/>
        <w:rPr>
          <w:rFonts w:ascii="Times New Roman" w:eastAsia="Times New Roman" w:hAnsi="Times New Roman" w:cs="Times New Roman"/>
          <w:b/>
          <w:bCs/>
          <w:i/>
          <w:sz w:val="28"/>
          <w:szCs w:val="28"/>
        </w:rPr>
      </w:pPr>
      <w:r w:rsidRPr="00D82827">
        <w:rPr>
          <w:rFonts w:ascii="Times New Roman" w:eastAsia="Times New Roman" w:hAnsi="Times New Roman" w:cs="Times New Roman"/>
          <w:bCs/>
          <w:sz w:val="28"/>
          <w:szCs w:val="28"/>
          <w:lang w:val="uk-UA"/>
        </w:rPr>
        <w:t>Фотофлешмоб  « Дню вишиванки</w:t>
      </w:r>
      <w:r>
        <w:rPr>
          <w:rFonts w:ascii="Times New Roman" w:eastAsia="Times New Roman" w:hAnsi="Times New Roman" w:cs="Times New Roman"/>
          <w:bCs/>
          <w:sz w:val="28"/>
          <w:szCs w:val="28"/>
          <w:lang w:val="uk-UA"/>
        </w:rPr>
        <w:t>-</w:t>
      </w:r>
      <w:r w:rsidRPr="00D82827">
        <w:rPr>
          <w:rFonts w:ascii="Times New Roman" w:eastAsia="Times New Roman" w:hAnsi="Times New Roman" w:cs="Times New Roman"/>
          <w:bCs/>
          <w:sz w:val="28"/>
          <w:szCs w:val="28"/>
          <w:lang w:val="uk-UA"/>
        </w:rPr>
        <w:t xml:space="preserve"> бути !» ;</w:t>
      </w:r>
    </w:p>
    <w:p w:rsidR="00597FB3" w:rsidRPr="00D82827" w:rsidRDefault="00597FB3" w:rsidP="00597FB3">
      <w:pPr>
        <w:pStyle w:val="a6"/>
        <w:numPr>
          <w:ilvl w:val="0"/>
          <w:numId w:val="29"/>
        </w:numPr>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Конкурс малюнка на асфальті « Ми діти – ми Всесвіт» до Міжнародного дня захисту дітей;</w:t>
      </w:r>
    </w:p>
    <w:p w:rsidR="00597FB3" w:rsidRPr="00D82827" w:rsidRDefault="00597FB3" w:rsidP="00597FB3">
      <w:pPr>
        <w:pStyle w:val="a6"/>
        <w:numPr>
          <w:ilvl w:val="0"/>
          <w:numId w:val="29"/>
        </w:numPr>
        <w:jc w:val="both"/>
        <w:rPr>
          <w:rFonts w:ascii="Times New Roman" w:eastAsia="Times New Roman" w:hAnsi="Times New Roman" w:cs="Times New Roman"/>
          <w:sz w:val="28"/>
          <w:szCs w:val="28"/>
          <w:lang w:val="uk-UA"/>
        </w:rPr>
      </w:pPr>
      <w:r w:rsidRPr="00D82827">
        <w:rPr>
          <w:rFonts w:ascii="Times New Roman" w:eastAsia="Times New Roman" w:hAnsi="Times New Roman" w:cs="Times New Roman"/>
          <w:sz w:val="28"/>
          <w:szCs w:val="28"/>
          <w:lang w:val="uk-UA"/>
        </w:rPr>
        <w:t xml:space="preserve">Свято Останнього Дзвоника – 2021»  </w:t>
      </w:r>
    </w:p>
    <w:p w:rsidR="0033784B" w:rsidRPr="0033784B" w:rsidRDefault="0033784B" w:rsidP="0033784B">
      <w:pPr>
        <w:pStyle w:val="a6"/>
        <w:numPr>
          <w:ilvl w:val="0"/>
          <w:numId w:val="29"/>
        </w:numPr>
        <w:spacing w:after="0" w:line="360" w:lineRule="auto"/>
        <w:rPr>
          <w:rFonts w:ascii="Times New Roman" w:hAnsi="Times New Roman" w:cs="Times New Roman"/>
          <w:sz w:val="28"/>
          <w:szCs w:val="28"/>
        </w:rPr>
      </w:pPr>
      <w:r w:rsidRPr="0033784B">
        <w:rPr>
          <w:rFonts w:ascii="Times New Roman" w:hAnsi="Times New Roman" w:cs="Times New Roman"/>
          <w:sz w:val="28"/>
          <w:szCs w:val="28"/>
          <w:lang w:val="uk-UA"/>
        </w:rPr>
        <w:t xml:space="preserve">Варто окремо відмітити участь наших учнів у районних,обласних та Всеукраїнських конкурсах. Під керівництвом педагога-організатора Ісевич Ю.І. учні нашої школи неодноразово ставали призерами, </w:t>
      </w:r>
      <w:r w:rsidRPr="0033784B">
        <w:rPr>
          <w:rFonts w:ascii="Times New Roman" w:hAnsi="Times New Roman" w:cs="Times New Roman"/>
          <w:sz w:val="28"/>
          <w:szCs w:val="28"/>
          <w:lang w:val="uk-UA"/>
        </w:rPr>
        <w:lastRenderedPageBreak/>
        <w:t>бра</w:t>
      </w:r>
      <w:r w:rsidRPr="0033784B">
        <w:rPr>
          <w:rFonts w:ascii="Times New Roman" w:hAnsi="Times New Roman" w:cs="Times New Roman"/>
          <w:sz w:val="28"/>
          <w:szCs w:val="28"/>
        </w:rPr>
        <w:t>ли участь у II етапі обласного конкурсу лiтературних творів, творiв образотворчого мистецтва та фоторобiт на тему «Захиснuкu України: історія та сьогодення». У номiнац</w:t>
      </w:r>
      <w:proofErr w:type="gramStart"/>
      <w:r w:rsidRPr="0033784B">
        <w:rPr>
          <w:rFonts w:ascii="Times New Roman" w:hAnsi="Times New Roman" w:cs="Times New Roman"/>
          <w:sz w:val="28"/>
          <w:szCs w:val="28"/>
        </w:rPr>
        <w:t>ii  «</w:t>
      </w:r>
      <w:proofErr w:type="gramEnd"/>
      <w:r w:rsidRPr="0033784B">
        <w:rPr>
          <w:rFonts w:ascii="Times New Roman" w:hAnsi="Times New Roman" w:cs="Times New Roman"/>
          <w:sz w:val="28"/>
          <w:szCs w:val="28"/>
        </w:rPr>
        <w:t>Фоторобота» I мiсце зайняла робота Губинця Iвaнa, учня 9 класу (кер.Ісевич Ю.І.)</w:t>
      </w:r>
    </w:p>
    <w:p w:rsidR="0033784B" w:rsidRPr="0033784B" w:rsidRDefault="0033784B" w:rsidP="0033784B">
      <w:pPr>
        <w:pStyle w:val="a6"/>
        <w:numPr>
          <w:ilvl w:val="0"/>
          <w:numId w:val="29"/>
        </w:numPr>
        <w:spacing w:after="0" w:line="360" w:lineRule="auto"/>
        <w:rPr>
          <w:rFonts w:ascii="Times New Roman" w:hAnsi="Times New Roman" w:cs="Times New Roman"/>
          <w:sz w:val="28"/>
          <w:szCs w:val="28"/>
        </w:rPr>
      </w:pPr>
      <w:r w:rsidRPr="0033784B">
        <w:rPr>
          <w:rFonts w:ascii="Times New Roman" w:hAnsi="Times New Roman" w:cs="Times New Roman"/>
          <w:sz w:val="28"/>
          <w:szCs w:val="28"/>
        </w:rPr>
        <w:t>Учні школи взяли участь у І етапі Всеукраїнського конкурсу «Новорічна композиція» та «Український сувенір»</w:t>
      </w:r>
    </w:p>
    <w:p w:rsidR="0033784B" w:rsidRPr="0033784B" w:rsidRDefault="0033784B" w:rsidP="0033784B">
      <w:pPr>
        <w:pStyle w:val="a6"/>
        <w:numPr>
          <w:ilvl w:val="0"/>
          <w:numId w:val="29"/>
        </w:numPr>
        <w:spacing w:after="0" w:line="360" w:lineRule="auto"/>
        <w:rPr>
          <w:rFonts w:ascii="Times New Roman" w:hAnsi="Times New Roman" w:cs="Times New Roman"/>
          <w:sz w:val="28"/>
          <w:szCs w:val="28"/>
        </w:rPr>
      </w:pPr>
      <w:r w:rsidRPr="0033784B">
        <w:rPr>
          <w:rFonts w:ascii="Times New Roman" w:hAnsi="Times New Roman" w:cs="Times New Roman"/>
          <w:sz w:val="28"/>
          <w:szCs w:val="28"/>
        </w:rPr>
        <w:t>Пiдсумкu проведення I (районного)етапу етапі Всеукраїнського конкурсу «Новорічна композиція» та «Український сувенір»:</w:t>
      </w:r>
      <w:r w:rsidRPr="0062438D">
        <w:t xml:space="preserve"> </w:t>
      </w:r>
      <w:r w:rsidRPr="0033784B">
        <w:rPr>
          <w:rFonts w:ascii="Times New Roman" w:hAnsi="Times New Roman" w:cs="Times New Roman"/>
          <w:sz w:val="28"/>
          <w:szCs w:val="28"/>
        </w:rPr>
        <w:t xml:space="preserve">Визнано переможцями </w:t>
      </w:r>
      <w:proofErr w:type="gramStart"/>
      <w:r w:rsidRPr="0033784B">
        <w:rPr>
          <w:rFonts w:ascii="Times New Roman" w:hAnsi="Times New Roman" w:cs="Times New Roman"/>
          <w:sz w:val="28"/>
          <w:szCs w:val="28"/>
        </w:rPr>
        <w:t>конкурсу :</w:t>
      </w:r>
      <w:proofErr w:type="gramEnd"/>
    </w:p>
    <w:p w:rsidR="0033784B" w:rsidRPr="0033784B" w:rsidRDefault="0033784B" w:rsidP="0033784B">
      <w:pPr>
        <w:pStyle w:val="a6"/>
        <w:numPr>
          <w:ilvl w:val="0"/>
          <w:numId w:val="29"/>
        </w:numPr>
        <w:spacing w:after="0" w:line="360" w:lineRule="auto"/>
        <w:rPr>
          <w:rFonts w:ascii="Times New Roman" w:hAnsi="Times New Roman" w:cs="Times New Roman"/>
          <w:sz w:val="28"/>
          <w:szCs w:val="28"/>
        </w:rPr>
      </w:pPr>
      <w:r w:rsidRPr="0033784B">
        <w:rPr>
          <w:rFonts w:ascii="Times New Roman" w:hAnsi="Times New Roman" w:cs="Times New Roman"/>
          <w:sz w:val="28"/>
          <w:szCs w:val="28"/>
        </w:rPr>
        <w:t>У номiнацii «Новорічний букет</w:t>
      </w:r>
      <w:proofErr w:type="gramStart"/>
      <w:r w:rsidRPr="0033784B">
        <w:rPr>
          <w:rFonts w:ascii="Times New Roman" w:hAnsi="Times New Roman" w:cs="Times New Roman"/>
          <w:sz w:val="28"/>
          <w:szCs w:val="28"/>
        </w:rPr>
        <w:t>» :II</w:t>
      </w:r>
      <w:proofErr w:type="gramEnd"/>
      <w:r w:rsidRPr="0033784B">
        <w:rPr>
          <w:rFonts w:ascii="Times New Roman" w:hAnsi="Times New Roman" w:cs="Times New Roman"/>
          <w:sz w:val="28"/>
          <w:szCs w:val="28"/>
        </w:rPr>
        <w:t xml:space="preserve"> мiсце - Брунцвик Марина, )учениця 6 класу (кер. Iсевич Ю.I.);</w:t>
      </w:r>
    </w:p>
    <w:p w:rsidR="0033784B" w:rsidRPr="0033784B" w:rsidRDefault="0033784B" w:rsidP="0033784B">
      <w:pPr>
        <w:pStyle w:val="a6"/>
        <w:numPr>
          <w:ilvl w:val="0"/>
          <w:numId w:val="29"/>
        </w:numPr>
        <w:spacing w:after="0" w:line="360" w:lineRule="auto"/>
        <w:rPr>
          <w:rFonts w:ascii="Times New Roman" w:hAnsi="Times New Roman" w:cs="Times New Roman"/>
          <w:sz w:val="28"/>
          <w:szCs w:val="28"/>
        </w:rPr>
      </w:pPr>
      <w:r w:rsidRPr="0033784B">
        <w:rPr>
          <w:rFonts w:ascii="Times New Roman" w:hAnsi="Times New Roman" w:cs="Times New Roman"/>
          <w:sz w:val="28"/>
          <w:szCs w:val="28"/>
        </w:rPr>
        <w:t>У номінації «Новорічний подарунок</w:t>
      </w:r>
      <w:r w:rsidRPr="0033784B">
        <w:rPr>
          <w:rFonts w:ascii="Times New Roman" w:hAnsi="Times New Roman" w:cs="Times New Roman"/>
          <w:sz w:val="28"/>
          <w:szCs w:val="28"/>
          <w:lang w:val="uk-UA"/>
        </w:rPr>
        <w:t>»</w:t>
      </w:r>
      <w:r w:rsidRPr="0033784B">
        <w:rPr>
          <w:rFonts w:ascii="Times New Roman" w:hAnsi="Times New Roman" w:cs="Times New Roman"/>
          <w:sz w:val="28"/>
          <w:szCs w:val="28"/>
        </w:rPr>
        <w:t xml:space="preserve">: ІІ місце Сідак Валерія учениця 7 </w:t>
      </w:r>
      <w:proofErr w:type="gramStart"/>
      <w:r w:rsidRPr="0033784B">
        <w:rPr>
          <w:rFonts w:ascii="Times New Roman" w:hAnsi="Times New Roman" w:cs="Times New Roman"/>
          <w:sz w:val="28"/>
          <w:szCs w:val="28"/>
        </w:rPr>
        <w:t>класу(</w:t>
      </w:r>
      <w:proofErr w:type="gramEnd"/>
      <w:r w:rsidRPr="0033784B">
        <w:rPr>
          <w:rFonts w:ascii="Times New Roman" w:hAnsi="Times New Roman" w:cs="Times New Roman"/>
          <w:sz w:val="28"/>
          <w:szCs w:val="28"/>
        </w:rPr>
        <w:t>керівник Ісевич Ю.І.),</w:t>
      </w:r>
      <w:r w:rsidRPr="00930FD4">
        <w:t xml:space="preserve"> </w:t>
      </w:r>
    </w:p>
    <w:p w:rsidR="0033784B" w:rsidRPr="0033784B" w:rsidRDefault="0033784B" w:rsidP="0033784B">
      <w:pPr>
        <w:pStyle w:val="a6"/>
        <w:numPr>
          <w:ilvl w:val="0"/>
          <w:numId w:val="29"/>
        </w:numPr>
        <w:spacing w:after="0" w:line="360" w:lineRule="auto"/>
        <w:rPr>
          <w:rFonts w:ascii="Times New Roman" w:hAnsi="Times New Roman" w:cs="Times New Roman"/>
          <w:sz w:val="28"/>
          <w:szCs w:val="28"/>
        </w:rPr>
      </w:pPr>
      <w:r w:rsidRPr="0033784B">
        <w:rPr>
          <w:rFonts w:ascii="Times New Roman" w:hAnsi="Times New Roman" w:cs="Times New Roman"/>
          <w:sz w:val="28"/>
          <w:szCs w:val="28"/>
        </w:rPr>
        <w:t xml:space="preserve"> У конкурсі «Украiнський cyвeнip» Бiласовицький ЗЗСО I-II ступенiв зайняв ІІІ місце</w:t>
      </w:r>
    </w:p>
    <w:p w:rsidR="00CD3D90" w:rsidRPr="0078671F" w:rsidRDefault="00CD3D90" w:rsidP="00CD3D90">
      <w:pPr>
        <w:ind w:firstLine="708"/>
        <w:jc w:val="both"/>
        <w:rPr>
          <w:rFonts w:ascii="Times New Roman" w:hAnsi="Times New Roman" w:cs="Times New Roman"/>
          <w:sz w:val="28"/>
          <w:szCs w:val="28"/>
        </w:rPr>
      </w:pPr>
      <w:r w:rsidRPr="0078671F">
        <w:rPr>
          <w:rFonts w:ascii="Times New Roman" w:hAnsi="Times New Roman" w:cs="Times New Roman"/>
          <w:sz w:val="28"/>
          <w:szCs w:val="28"/>
        </w:rPr>
        <w:t xml:space="preserve">Вчителі розуміють важливість і необхідність екологічного виховання, тому в позакласній роботі намагаються формувати бережливе ставлення учнів до природного середовища. Так, традиційними для нашої школи стали акції «За чисте довкілля» та «Школа – мій рідний дім». Залучаючи учнів до таких заходів відбувається </w:t>
      </w:r>
      <w:proofErr w:type="gramStart"/>
      <w:r w:rsidRPr="0078671F">
        <w:rPr>
          <w:rFonts w:ascii="Times New Roman" w:hAnsi="Times New Roman" w:cs="Times New Roman"/>
          <w:sz w:val="28"/>
          <w:szCs w:val="28"/>
        </w:rPr>
        <w:t>формування  почуття</w:t>
      </w:r>
      <w:proofErr w:type="gramEnd"/>
      <w:r w:rsidRPr="0078671F">
        <w:rPr>
          <w:rFonts w:ascii="Times New Roman" w:hAnsi="Times New Roman" w:cs="Times New Roman"/>
          <w:sz w:val="28"/>
          <w:szCs w:val="28"/>
        </w:rPr>
        <w:t>  відповідальності за навколишнє середовище як національну і загальнолюдську цінність, виховується любов до природи.  </w:t>
      </w:r>
    </w:p>
    <w:p w:rsidR="00CD3D90" w:rsidRPr="002E4E66" w:rsidRDefault="00CD3D90" w:rsidP="00CD3D90">
      <w:pPr>
        <w:spacing w:after="0"/>
        <w:ind w:left="568"/>
        <w:jc w:val="both"/>
        <w:rPr>
          <w:rFonts w:ascii="Times New Roman" w:hAnsi="Times New Roman" w:cs="Times New Roman"/>
          <w:sz w:val="28"/>
          <w:szCs w:val="28"/>
        </w:rPr>
      </w:pPr>
      <w:r w:rsidRPr="002E4E66">
        <w:rPr>
          <w:rFonts w:ascii="Times New Roman" w:hAnsi="Times New Roman" w:cs="Times New Roman"/>
          <w:sz w:val="28"/>
          <w:szCs w:val="28"/>
        </w:rPr>
        <w:t>Роботою шкільного парламенту керує педагог-організатор Ісеич Ю.І., яка завжди у творчому пошуку нових ідей та організації цікавих форм проведення шкільних заходів.</w:t>
      </w:r>
    </w:p>
    <w:p w:rsidR="00CD3D90" w:rsidRPr="0078671F" w:rsidRDefault="00CD3D90" w:rsidP="00CD3D90">
      <w:pPr>
        <w:ind w:firstLine="708"/>
        <w:jc w:val="both"/>
        <w:rPr>
          <w:rFonts w:ascii="Times New Roman" w:hAnsi="Times New Roman" w:cs="Times New Roman"/>
          <w:sz w:val="28"/>
          <w:szCs w:val="28"/>
        </w:rPr>
      </w:pPr>
      <w:r w:rsidRPr="0078671F">
        <w:rPr>
          <w:rFonts w:ascii="Times New Roman" w:hAnsi="Times New Roman" w:cs="Times New Roman"/>
          <w:sz w:val="28"/>
          <w:szCs w:val="28"/>
        </w:rPr>
        <w:t xml:space="preserve">За напрямком правової освіти учнів, школа тісно співпрацює з правоохоронними установами району. Проводиться профілактична робота за участю </w:t>
      </w:r>
      <w:proofErr w:type="gramStart"/>
      <w:r w:rsidRPr="0078671F">
        <w:rPr>
          <w:rFonts w:ascii="Times New Roman" w:hAnsi="Times New Roman" w:cs="Times New Roman"/>
          <w:sz w:val="28"/>
          <w:szCs w:val="28"/>
        </w:rPr>
        <w:t>представників  Національної</w:t>
      </w:r>
      <w:proofErr w:type="gramEnd"/>
      <w:r w:rsidRPr="0078671F">
        <w:rPr>
          <w:rFonts w:ascii="Times New Roman" w:hAnsi="Times New Roman" w:cs="Times New Roman"/>
          <w:sz w:val="28"/>
          <w:szCs w:val="28"/>
        </w:rPr>
        <w:t xml:space="preserve"> поліції України. Основна мета роботи школи в цьому напрямку - координація зусиль педагогічного колективу щодо запобігання правопорушень, надання допомоги вчителям, класним керівникам, батькам з цього питання. Індивідуальна робота з учнями та їх батьками проводиться систематично з метою профілактики правопорушень. На кінець навчального року правопорушень серед учнів не виявлено, учнів які ухиляються від навчання – немає. </w:t>
      </w:r>
      <w:proofErr w:type="gramStart"/>
      <w:r w:rsidRPr="0078671F">
        <w:rPr>
          <w:rFonts w:ascii="Times New Roman" w:hAnsi="Times New Roman" w:cs="Times New Roman"/>
          <w:sz w:val="28"/>
          <w:szCs w:val="28"/>
        </w:rPr>
        <w:t>У планах</w:t>
      </w:r>
      <w:proofErr w:type="gramEnd"/>
      <w:r w:rsidRPr="0078671F">
        <w:rPr>
          <w:rFonts w:ascii="Times New Roman" w:hAnsi="Times New Roman" w:cs="Times New Roman"/>
          <w:sz w:val="28"/>
          <w:szCs w:val="28"/>
        </w:rPr>
        <w:t xml:space="preserve"> виховної роботи класних </w:t>
      </w:r>
      <w:r w:rsidRPr="0078671F">
        <w:rPr>
          <w:rFonts w:ascii="Times New Roman" w:hAnsi="Times New Roman" w:cs="Times New Roman"/>
          <w:sz w:val="28"/>
          <w:szCs w:val="28"/>
        </w:rPr>
        <w:lastRenderedPageBreak/>
        <w:t>керівників, та плані роботи практичного психолога було заплановано бесіди з правового виховання, бесіди з профілактики правопорушень, тиждень правових знань, робота з батьками дітей, схильних до правопорушень, питання з профілактики правопорушень включені до порядку денного батьківських зборів.</w:t>
      </w:r>
    </w:p>
    <w:p w:rsidR="00CD3D90" w:rsidRPr="002E4E66" w:rsidRDefault="00CD3D90" w:rsidP="00CD3D90">
      <w:pPr>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Протягом року </w:t>
      </w:r>
      <w:proofErr w:type="gramStart"/>
      <w:r>
        <w:rPr>
          <w:rFonts w:ascii="Times New Roman" w:hAnsi="Times New Roman" w:cs="Times New Roman"/>
          <w:sz w:val="28"/>
          <w:szCs w:val="28"/>
        </w:rPr>
        <w:t xml:space="preserve">учні </w:t>
      </w:r>
      <w:r w:rsidRPr="0078671F">
        <w:rPr>
          <w:rFonts w:ascii="Times New Roman" w:hAnsi="Times New Roman" w:cs="Times New Roman"/>
          <w:sz w:val="28"/>
          <w:szCs w:val="28"/>
        </w:rPr>
        <w:t xml:space="preserve"> залучалися</w:t>
      </w:r>
      <w:proofErr w:type="gramEnd"/>
      <w:r>
        <w:rPr>
          <w:rFonts w:ascii="Times New Roman" w:hAnsi="Times New Roman" w:cs="Times New Roman"/>
          <w:sz w:val="28"/>
          <w:szCs w:val="28"/>
          <w:lang w:val="uk-UA"/>
        </w:rPr>
        <w:t xml:space="preserve"> до позакласної роботи (</w:t>
      </w:r>
      <w:r w:rsidRPr="0078671F">
        <w:rPr>
          <w:rFonts w:ascii="Times New Roman" w:hAnsi="Times New Roman" w:cs="Times New Roman"/>
          <w:sz w:val="28"/>
          <w:szCs w:val="28"/>
        </w:rPr>
        <w:t xml:space="preserve"> до участі в роботі гуртків</w:t>
      </w:r>
      <w:r>
        <w:rPr>
          <w:rFonts w:ascii="Times New Roman" w:hAnsi="Times New Roman" w:cs="Times New Roman"/>
          <w:sz w:val="28"/>
          <w:szCs w:val="28"/>
          <w:lang w:val="uk-UA"/>
        </w:rPr>
        <w:t xml:space="preserve"> за інтересами</w:t>
      </w:r>
      <w:r w:rsidRPr="0078671F">
        <w:rPr>
          <w:rFonts w:ascii="Times New Roman" w:hAnsi="Times New Roman" w:cs="Times New Roman"/>
          <w:sz w:val="28"/>
          <w:szCs w:val="28"/>
        </w:rPr>
        <w:t>, спортивної секції</w:t>
      </w:r>
      <w:r>
        <w:rPr>
          <w:rFonts w:ascii="Times New Roman" w:hAnsi="Times New Roman" w:cs="Times New Roman"/>
          <w:sz w:val="28"/>
          <w:szCs w:val="28"/>
        </w:rPr>
        <w:t>)</w:t>
      </w:r>
      <w:r w:rsidRPr="0078671F">
        <w:rPr>
          <w:rFonts w:ascii="Times New Roman" w:hAnsi="Times New Roman" w:cs="Times New Roman"/>
          <w:sz w:val="28"/>
          <w:szCs w:val="28"/>
        </w:rPr>
        <w:t>.</w:t>
      </w:r>
      <w:r>
        <w:rPr>
          <w:rFonts w:ascii="Times New Roman" w:hAnsi="Times New Roman" w:cs="Times New Roman"/>
          <w:sz w:val="28"/>
          <w:szCs w:val="28"/>
          <w:lang w:val="uk-UA"/>
        </w:rPr>
        <w:t xml:space="preserve"> При школі працює філіал Нижньоворітької </w:t>
      </w:r>
      <w:r w:rsidR="00597FB3">
        <w:rPr>
          <w:rFonts w:ascii="Times New Roman" w:hAnsi="Times New Roman" w:cs="Times New Roman"/>
          <w:sz w:val="28"/>
          <w:szCs w:val="28"/>
          <w:lang w:val="uk-UA"/>
        </w:rPr>
        <w:t>ДМШ по класу баяну</w:t>
      </w:r>
      <w:r>
        <w:rPr>
          <w:rFonts w:ascii="Times New Roman" w:hAnsi="Times New Roman" w:cs="Times New Roman"/>
          <w:sz w:val="28"/>
          <w:szCs w:val="28"/>
          <w:lang w:val="uk-UA"/>
        </w:rPr>
        <w:t>.</w:t>
      </w:r>
    </w:p>
    <w:p w:rsidR="00CD3D90" w:rsidRPr="0078671F" w:rsidRDefault="00CD3D90" w:rsidP="00CD3D90">
      <w:pPr>
        <w:ind w:firstLine="708"/>
        <w:jc w:val="both"/>
        <w:rPr>
          <w:rFonts w:ascii="Times New Roman" w:hAnsi="Times New Roman" w:cs="Times New Roman"/>
          <w:sz w:val="28"/>
          <w:szCs w:val="28"/>
        </w:rPr>
      </w:pPr>
      <w:r w:rsidRPr="0078671F">
        <w:rPr>
          <w:rFonts w:ascii="Times New Roman" w:hAnsi="Times New Roman" w:cs="Times New Roman"/>
          <w:sz w:val="28"/>
          <w:szCs w:val="28"/>
        </w:rPr>
        <w:t>Не можна не сказати про шкільні заходи</w:t>
      </w:r>
      <w:r>
        <w:rPr>
          <w:rFonts w:ascii="Times New Roman" w:hAnsi="Times New Roman" w:cs="Times New Roman"/>
          <w:sz w:val="28"/>
          <w:szCs w:val="28"/>
          <w:lang w:val="uk-UA"/>
        </w:rPr>
        <w:t>,</w:t>
      </w:r>
      <w:r w:rsidRPr="0078671F">
        <w:rPr>
          <w:rFonts w:ascii="Times New Roman" w:hAnsi="Times New Roman" w:cs="Times New Roman"/>
          <w:sz w:val="28"/>
          <w:szCs w:val="28"/>
        </w:rPr>
        <w:t xml:space="preserve"> метою проведення яких є розвиток особистості учня та виховання моральних якостей. Класні керівники заохочують учнів до участі у різноманітних класних, </w:t>
      </w:r>
      <w:proofErr w:type="gramStart"/>
      <w:r w:rsidRPr="0078671F">
        <w:rPr>
          <w:rFonts w:ascii="Times New Roman" w:hAnsi="Times New Roman" w:cs="Times New Roman"/>
          <w:sz w:val="28"/>
          <w:szCs w:val="28"/>
        </w:rPr>
        <w:t>загальношкільних  заходах</w:t>
      </w:r>
      <w:proofErr w:type="gramEnd"/>
      <w:r w:rsidRPr="0078671F">
        <w:rPr>
          <w:rFonts w:ascii="Times New Roman" w:hAnsi="Times New Roman" w:cs="Times New Roman"/>
          <w:sz w:val="28"/>
          <w:szCs w:val="28"/>
        </w:rPr>
        <w:t xml:space="preserve">. </w:t>
      </w:r>
    </w:p>
    <w:p w:rsidR="00CD3D90" w:rsidRPr="0078671F" w:rsidRDefault="00CD3D90" w:rsidP="00CD3D90">
      <w:pPr>
        <w:ind w:firstLine="708"/>
        <w:jc w:val="both"/>
        <w:rPr>
          <w:rFonts w:ascii="Times New Roman" w:hAnsi="Times New Roman" w:cs="Times New Roman"/>
          <w:sz w:val="28"/>
          <w:szCs w:val="28"/>
        </w:rPr>
      </w:pPr>
      <w:r w:rsidRPr="0078671F">
        <w:rPr>
          <w:rFonts w:ascii="Times New Roman" w:hAnsi="Times New Roman" w:cs="Times New Roman"/>
          <w:sz w:val="28"/>
          <w:szCs w:val="28"/>
        </w:rPr>
        <w:t xml:space="preserve"> Педколектив продовжує роботу над розвитком творчих здібностей учнів, стимулює їх до участі в акціях та конкурсах районного, обласного та всеукраїнського рівнів.</w:t>
      </w:r>
    </w:p>
    <w:p w:rsidR="00CD3D90" w:rsidRPr="0078671F" w:rsidRDefault="00CD3D90" w:rsidP="00CD3D90">
      <w:pPr>
        <w:ind w:firstLine="708"/>
        <w:jc w:val="both"/>
        <w:rPr>
          <w:rFonts w:ascii="Times New Roman" w:hAnsi="Times New Roman" w:cs="Times New Roman"/>
          <w:sz w:val="28"/>
          <w:szCs w:val="28"/>
        </w:rPr>
      </w:pPr>
      <w:r w:rsidRPr="0078671F">
        <w:rPr>
          <w:rFonts w:ascii="Times New Roman" w:hAnsi="Times New Roman" w:cs="Times New Roman"/>
          <w:sz w:val="28"/>
          <w:szCs w:val="28"/>
        </w:rPr>
        <w:t>Проведення виховної роботи відображено також і в шкільній документації. Кла</w:t>
      </w:r>
      <w:r>
        <w:rPr>
          <w:rFonts w:ascii="Times New Roman" w:hAnsi="Times New Roman" w:cs="Times New Roman"/>
          <w:sz w:val="28"/>
          <w:szCs w:val="28"/>
        </w:rPr>
        <w:t>сні керівники</w:t>
      </w:r>
      <w:r w:rsidRPr="0078671F">
        <w:rPr>
          <w:rFonts w:ascii="Times New Roman" w:hAnsi="Times New Roman" w:cs="Times New Roman"/>
          <w:sz w:val="28"/>
          <w:szCs w:val="28"/>
        </w:rPr>
        <w:t xml:space="preserve"> відповідно до вимог ведення класних журналів регулярно ведуть облік відвідування учнями школи, підбиваючи підсумки на кінець кожного семестру.</w:t>
      </w:r>
    </w:p>
    <w:p w:rsidR="00CD3D90" w:rsidRPr="0078671F" w:rsidRDefault="00CD3D90" w:rsidP="00CD3D90">
      <w:pPr>
        <w:ind w:firstLine="708"/>
        <w:jc w:val="both"/>
        <w:rPr>
          <w:rFonts w:ascii="Times New Roman" w:hAnsi="Times New Roman" w:cs="Times New Roman"/>
          <w:sz w:val="28"/>
          <w:szCs w:val="28"/>
        </w:rPr>
      </w:pPr>
      <w:r w:rsidRPr="0078671F">
        <w:rPr>
          <w:rFonts w:ascii="Times New Roman" w:hAnsi="Times New Roman" w:cs="Times New Roman"/>
          <w:sz w:val="28"/>
          <w:szCs w:val="28"/>
        </w:rPr>
        <w:t xml:space="preserve">У порівнянні з минулим навчальним роком кількість пропусків без поважних причин учнями стало значно менше. Це можна пояснити контактом класних керівників з батьками учнів, а також кропіткою роботою з учнями всього педагогічного колективу школи. </w:t>
      </w:r>
    </w:p>
    <w:p w:rsidR="00CD3D90" w:rsidRPr="0078671F" w:rsidRDefault="00CD3D90" w:rsidP="00CD3D90">
      <w:pPr>
        <w:ind w:firstLine="708"/>
        <w:jc w:val="both"/>
        <w:rPr>
          <w:rFonts w:ascii="Times New Roman" w:hAnsi="Times New Roman" w:cs="Times New Roman"/>
          <w:sz w:val="28"/>
          <w:szCs w:val="28"/>
        </w:rPr>
      </w:pPr>
      <w:r w:rsidRPr="0078671F">
        <w:rPr>
          <w:rFonts w:ascii="Times New Roman" w:hAnsi="Times New Roman" w:cs="Times New Roman"/>
          <w:sz w:val="28"/>
          <w:szCs w:val="28"/>
        </w:rPr>
        <w:t>Основними нап</w:t>
      </w:r>
      <w:r>
        <w:rPr>
          <w:rFonts w:ascii="Times New Roman" w:hAnsi="Times New Roman" w:cs="Times New Roman"/>
          <w:sz w:val="28"/>
          <w:szCs w:val="28"/>
        </w:rPr>
        <w:t xml:space="preserve">рямками </w:t>
      </w:r>
      <w:proofErr w:type="gramStart"/>
      <w:r>
        <w:rPr>
          <w:rFonts w:ascii="Times New Roman" w:hAnsi="Times New Roman" w:cs="Times New Roman"/>
          <w:sz w:val="28"/>
          <w:szCs w:val="28"/>
        </w:rPr>
        <w:t xml:space="preserve">роботи </w:t>
      </w:r>
      <w:r w:rsidRPr="0078671F">
        <w:rPr>
          <w:rFonts w:ascii="Times New Roman" w:hAnsi="Times New Roman" w:cs="Times New Roman"/>
          <w:sz w:val="28"/>
          <w:szCs w:val="28"/>
        </w:rPr>
        <w:t xml:space="preserve"> є</w:t>
      </w:r>
      <w:proofErr w:type="gramEnd"/>
      <w:r w:rsidRPr="0078671F">
        <w:rPr>
          <w:rFonts w:ascii="Times New Roman" w:hAnsi="Times New Roman" w:cs="Times New Roman"/>
          <w:sz w:val="28"/>
          <w:szCs w:val="28"/>
        </w:rPr>
        <w:t xml:space="preserve">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техніки, мистецтва, спорту, виявлення і розвиток індивідуальних творчих здібностей та нахилів.</w:t>
      </w:r>
    </w:p>
    <w:p w:rsidR="00CD3D90" w:rsidRPr="0078671F" w:rsidRDefault="00CD3D90" w:rsidP="00CD3D90">
      <w:pPr>
        <w:pStyle w:val="a6"/>
        <w:tabs>
          <w:tab w:val="left" w:pos="0"/>
          <w:tab w:val="left" w:pos="2464"/>
        </w:tabs>
        <w:spacing w:after="0"/>
        <w:ind w:left="0" w:firstLine="709"/>
        <w:jc w:val="both"/>
        <w:rPr>
          <w:rFonts w:ascii="Times New Roman" w:hAnsi="Times New Roman" w:cs="Times New Roman"/>
          <w:sz w:val="28"/>
          <w:szCs w:val="28"/>
        </w:rPr>
      </w:pPr>
      <w:r w:rsidRPr="0078671F">
        <w:rPr>
          <w:rFonts w:ascii="Times New Roman" w:hAnsi="Times New Roman" w:cs="Times New Roman"/>
          <w:sz w:val="28"/>
          <w:szCs w:val="28"/>
        </w:rPr>
        <w:t>Але поряд з позитивними зрушеннями існують наявні про</w:t>
      </w:r>
      <w:r>
        <w:rPr>
          <w:rFonts w:ascii="Times New Roman" w:hAnsi="Times New Roman" w:cs="Times New Roman"/>
          <w:sz w:val="28"/>
          <w:szCs w:val="28"/>
        </w:rPr>
        <w:t>блеми з питань виховання. З</w:t>
      </w:r>
      <w:r w:rsidRPr="0078671F">
        <w:rPr>
          <w:rFonts w:ascii="Times New Roman" w:hAnsi="Times New Roman" w:cs="Times New Roman"/>
          <w:sz w:val="28"/>
          <w:szCs w:val="28"/>
        </w:rPr>
        <w:t>низився рівень</w:t>
      </w:r>
      <w:r>
        <w:rPr>
          <w:rFonts w:ascii="Times New Roman" w:hAnsi="Times New Roman" w:cs="Times New Roman"/>
          <w:sz w:val="28"/>
          <w:szCs w:val="28"/>
        </w:rPr>
        <w:t xml:space="preserve"> мовної культури</w:t>
      </w:r>
      <w:r w:rsidRPr="0078671F">
        <w:rPr>
          <w:rFonts w:ascii="Times New Roman" w:hAnsi="Times New Roman" w:cs="Times New Roman"/>
          <w:sz w:val="28"/>
          <w:szCs w:val="28"/>
        </w:rPr>
        <w:t xml:space="preserve">, поведінки на перервах </w:t>
      </w:r>
      <w:proofErr w:type="gramStart"/>
      <w:r w:rsidRPr="0078671F">
        <w:rPr>
          <w:rFonts w:ascii="Times New Roman" w:hAnsi="Times New Roman" w:cs="Times New Roman"/>
          <w:sz w:val="28"/>
          <w:szCs w:val="28"/>
        </w:rPr>
        <w:t>учнів  5</w:t>
      </w:r>
      <w:proofErr w:type="gramEnd"/>
      <w:r w:rsidRPr="0078671F">
        <w:rPr>
          <w:rFonts w:ascii="Times New Roman" w:hAnsi="Times New Roman" w:cs="Times New Roman"/>
          <w:sz w:val="28"/>
          <w:szCs w:val="28"/>
        </w:rPr>
        <w:t>-</w:t>
      </w:r>
      <w:r>
        <w:rPr>
          <w:rFonts w:ascii="Times New Roman" w:hAnsi="Times New Roman" w:cs="Times New Roman"/>
          <w:sz w:val="28"/>
          <w:szCs w:val="28"/>
        </w:rPr>
        <w:t>9</w:t>
      </w:r>
      <w:r w:rsidRPr="0078671F">
        <w:rPr>
          <w:rFonts w:ascii="Times New Roman" w:hAnsi="Times New Roman" w:cs="Times New Roman"/>
          <w:sz w:val="28"/>
          <w:szCs w:val="28"/>
        </w:rPr>
        <w:t xml:space="preserve"> класів. </w:t>
      </w:r>
    </w:p>
    <w:p w:rsidR="00CD3D90" w:rsidRPr="0078671F" w:rsidRDefault="00CD3D90" w:rsidP="00CD3D90">
      <w:pPr>
        <w:ind w:firstLine="709"/>
        <w:jc w:val="both"/>
        <w:rPr>
          <w:rFonts w:ascii="Times New Roman" w:hAnsi="Times New Roman" w:cs="Times New Roman"/>
          <w:sz w:val="28"/>
          <w:szCs w:val="28"/>
        </w:rPr>
      </w:pPr>
      <w:r w:rsidRPr="0078671F">
        <w:rPr>
          <w:rFonts w:ascii="Times New Roman" w:hAnsi="Times New Roman" w:cs="Times New Roman"/>
          <w:sz w:val="28"/>
          <w:szCs w:val="28"/>
        </w:rPr>
        <w:t xml:space="preserve">Тож в наступному навчальному році планується продовжити систему виховної роботи та роботи з батьками, підвищувати творчий потенціал </w:t>
      </w:r>
      <w:proofErr w:type="gramStart"/>
      <w:r w:rsidRPr="0078671F">
        <w:rPr>
          <w:rFonts w:ascii="Times New Roman" w:hAnsi="Times New Roman" w:cs="Times New Roman"/>
          <w:sz w:val="28"/>
          <w:szCs w:val="28"/>
        </w:rPr>
        <w:t>педагогів,  уникати</w:t>
      </w:r>
      <w:proofErr w:type="gramEnd"/>
      <w:r w:rsidRPr="0078671F">
        <w:rPr>
          <w:rFonts w:ascii="Times New Roman" w:hAnsi="Times New Roman" w:cs="Times New Roman"/>
          <w:sz w:val="28"/>
          <w:szCs w:val="28"/>
        </w:rPr>
        <w:t xml:space="preserve"> старих стереотипів у вихованні моральних якостей дітей. </w:t>
      </w:r>
    </w:p>
    <w:p w:rsidR="00CD3D90" w:rsidRPr="0078671F" w:rsidRDefault="00CD3D90" w:rsidP="00CD3D90">
      <w:pPr>
        <w:ind w:firstLine="709"/>
        <w:jc w:val="both"/>
        <w:rPr>
          <w:rFonts w:ascii="Times New Roman" w:hAnsi="Times New Roman" w:cs="Times New Roman"/>
          <w:sz w:val="28"/>
          <w:szCs w:val="28"/>
        </w:rPr>
      </w:pPr>
      <w:proofErr w:type="gramStart"/>
      <w:r w:rsidRPr="0078671F">
        <w:rPr>
          <w:rFonts w:ascii="Times New Roman" w:hAnsi="Times New Roman" w:cs="Times New Roman"/>
          <w:sz w:val="28"/>
          <w:szCs w:val="28"/>
        </w:rPr>
        <w:lastRenderedPageBreak/>
        <w:t>Звичайно,  школа</w:t>
      </w:r>
      <w:proofErr w:type="gramEnd"/>
      <w:r w:rsidRPr="0078671F">
        <w:rPr>
          <w:rFonts w:ascii="Times New Roman" w:hAnsi="Times New Roman" w:cs="Times New Roman"/>
          <w:sz w:val="28"/>
          <w:szCs w:val="28"/>
        </w:rPr>
        <w:t xml:space="preserve"> постійно потребує підтримки батьків. На </w:t>
      </w:r>
      <w:proofErr w:type="gramStart"/>
      <w:r w:rsidRPr="0078671F">
        <w:rPr>
          <w:rFonts w:ascii="Times New Roman" w:hAnsi="Times New Roman" w:cs="Times New Roman"/>
          <w:sz w:val="28"/>
          <w:szCs w:val="28"/>
        </w:rPr>
        <w:t>жаль,  деякі</w:t>
      </w:r>
      <w:proofErr w:type="gramEnd"/>
      <w:r w:rsidRPr="0078671F">
        <w:rPr>
          <w:rFonts w:ascii="Times New Roman" w:hAnsi="Times New Roman" w:cs="Times New Roman"/>
          <w:sz w:val="28"/>
          <w:szCs w:val="28"/>
        </w:rPr>
        <w:t xml:space="preserve"> батьки залишаються  тільки спостерігачами, а то і взагалі перекладають свої обов’язки на школу. Причиною є не тільки матеріальне становище багатьох сімей, а й соціальні проблеми й не бажання допомагати своїм дітям. В школі постійно ведеться просвітницька робота з батьками. А саме: </w:t>
      </w:r>
    </w:p>
    <w:p w:rsidR="00CD3D90" w:rsidRPr="005F1E5E" w:rsidRDefault="00CD3D90" w:rsidP="00CD3D90">
      <w:pPr>
        <w:jc w:val="both"/>
        <w:rPr>
          <w:rFonts w:ascii="Times New Roman" w:hAnsi="Times New Roman" w:cs="Times New Roman"/>
          <w:sz w:val="28"/>
          <w:szCs w:val="28"/>
        </w:rPr>
      </w:pPr>
      <w:r>
        <w:rPr>
          <w:rFonts w:ascii="Times New Roman" w:hAnsi="Times New Roman" w:cs="Times New Roman"/>
          <w:sz w:val="28"/>
          <w:szCs w:val="28"/>
        </w:rPr>
        <w:t xml:space="preserve">- </w:t>
      </w:r>
      <w:r w:rsidRPr="0078671F">
        <w:rPr>
          <w:rFonts w:ascii="Times New Roman" w:hAnsi="Times New Roman" w:cs="Times New Roman"/>
          <w:sz w:val="28"/>
          <w:szCs w:val="28"/>
        </w:rPr>
        <w:t xml:space="preserve"> батьківські </w:t>
      </w:r>
      <w:r>
        <w:rPr>
          <w:rFonts w:ascii="Times New Roman" w:hAnsi="Times New Roman" w:cs="Times New Roman"/>
          <w:sz w:val="28"/>
          <w:szCs w:val="28"/>
        </w:rPr>
        <w:t xml:space="preserve">збори </w:t>
      </w:r>
      <w:proofErr w:type="gramStart"/>
      <w:r>
        <w:rPr>
          <w:rFonts w:ascii="Times New Roman" w:hAnsi="Times New Roman" w:cs="Times New Roman"/>
          <w:sz w:val="28"/>
          <w:szCs w:val="28"/>
        </w:rPr>
        <w:t>( 4</w:t>
      </w:r>
      <w:proofErr w:type="gramEnd"/>
      <w:r>
        <w:rPr>
          <w:rFonts w:ascii="Times New Roman" w:hAnsi="Times New Roman" w:cs="Times New Roman"/>
          <w:sz w:val="28"/>
          <w:szCs w:val="28"/>
        </w:rPr>
        <w:t xml:space="preserve">  на рік </w:t>
      </w:r>
      <w:r w:rsidR="005F1E5E">
        <w:rPr>
          <w:rFonts w:ascii="Times New Roman" w:hAnsi="Times New Roman" w:cs="Times New Roman"/>
          <w:sz w:val="28"/>
          <w:szCs w:val="28"/>
        </w:rPr>
        <w:t>);</w:t>
      </w:r>
      <w:r>
        <w:rPr>
          <w:rFonts w:ascii="Times New Roman" w:hAnsi="Times New Roman" w:cs="Times New Roman"/>
          <w:sz w:val="28"/>
          <w:szCs w:val="28"/>
        </w:rPr>
        <w:t>загальношкільні збори (</w:t>
      </w:r>
      <w:r w:rsidRPr="0078671F">
        <w:rPr>
          <w:rFonts w:ascii="Times New Roman" w:hAnsi="Times New Roman" w:cs="Times New Roman"/>
          <w:sz w:val="28"/>
          <w:szCs w:val="28"/>
        </w:rPr>
        <w:t>2 рази на рік</w:t>
      </w:r>
      <w:r>
        <w:rPr>
          <w:rFonts w:ascii="Times New Roman" w:hAnsi="Times New Roman" w:cs="Times New Roman"/>
          <w:sz w:val="28"/>
          <w:szCs w:val="28"/>
          <w:lang w:val="uk-UA"/>
        </w:rPr>
        <w:t>)</w:t>
      </w:r>
      <w:r w:rsidR="005F1E5E">
        <w:rPr>
          <w:rFonts w:ascii="Times New Roman" w:hAnsi="Times New Roman" w:cs="Times New Roman"/>
          <w:sz w:val="28"/>
          <w:szCs w:val="28"/>
        </w:rPr>
        <w:t>,індивідуальні бесіди</w:t>
      </w:r>
      <w:r w:rsidRPr="0078671F">
        <w:rPr>
          <w:rFonts w:ascii="Times New Roman" w:hAnsi="Times New Roman" w:cs="Times New Roman"/>
          <w:sz w:val="28"/>
          <w:szCs w:val="28"/>
        </w:rPr>
        <w:t xml:space="preserve"> та ін...</w:t>
      </w:r>
      <w:r w:rsidR="005F1E5E">
        <w:rPr>
          <w:rFonts w:ascii="Times New Roman" w:hAnsi="Times New Roman" w:cs="Times New Roman"/>
          <w:sz w:val="28"/>
          <w:szCs w:val="28"/>
          <w:lang w:val="uk-UA"/>
        </w:rPr>
        <w:t xml:space="preserve"> В умовах карантину всі заходи здійснюються у онлайн режимі.</w:t>
      </w:r>
    </w:p>
    <w:p w:rsidR="00CD3D90" w:rsidRPr="0078671F" w:rsidRDefault="00CD3D90" w:rsidP="00CD3D90">
      <w:pPr>
        <w:shd w:val="clear" w:color="auto" w:fill="FFFFFF"/>
        <w:jc w:val="both"/>
        <w:rPr>
          <w:rFonts w:ascii="Times New Roman" w:hAnsi="Times New Roman" w:cs="Times New Roman"/>
          <w:color w:val="000000"/>
          <w:sz w:val="28"/>
          <w:szCs w:val="28"/>
          <w:shd w:val="clear" w:color="auto" w:fill="FFFFFF"/>
        </w:rPr>
      </w:pPr>
      <w:r w:rsidRPr="0078671F">
        <w:rPr>
          <w:rFonts w:ascii="Times New Roman" w:hAnsi="Times New Roman" w:cs="Times New Roman"/>
          <w:color w:val="000000"/>
          <w:sz w:val="28"/>
          <w:szCs w:val="28"/>
        </w:rPr>
        <w:t xml:space="preserve">       </w:t>
      </w:r>
      <w:r w:rsidRPr="0078671F">
        <w:rPr>
          <w:rStyle w:val="24"/>
          <w:rFonts w:ascii="Times New Roman" w:eastAsia="Georgia" w:hAnsi="Times New Roman" w:cs="Times New Roman"/>
          <w:bCs/>
          <w:sz w:val="28"/>
          <w:szCs w:val="28"/>
        </w:rPr>
        <w:t xml:space="preserve">  Виховання учня в школі і сім’ї - щоденний нерозривний процес. Тому педагогічний колектив працює у тісній співпраці з батьківським </w:t>
      </w:r>
      <w:proofErr w:type="gramStart"/>
      <w:r w:rsidRPr="0078671F">
        <w:rPr>
          <w:rStyle w:val="24"/>
          <w:rFonts w:ascii="Times New Roman" w:eastAsia="Georgia" w:hAnsi="Times New Roman" w:cs="Times New Roman"/>
          <w:bCs/>
          <w:sz w:val="28"/>
          <w:szCs w:val="28"/>
        </w:rPr>
        <w:t>колективом</w:t>
      </w:r>
      <w:r w:rsidR="005F1E5E">
        <w:rPr>
          <w:rStyle w:val="24"/>
          <w:rFonts w:ascii="Times New Roman" w:eastAsia="Georgia" w:hAnsi="Times New Roman" w:cs="Times New Roman"/>
          <w:bCs/>
          <w:sz w:val="28"/>
          <w:szCs w:val="28"/>
          <w:lang w:val="uk-UA"/>
        </w:rPr>
        <w:t>,впроваджуючи</w:t>
      </w:r>
      <w:proofErr w:type="gramEnd"/>
      <w:r w:rsidR="005F1E5E">
        <w:rPr>
          <w:rStyle w:val="24"/>
          <w:rFonts w:ascii="Times New Roman" w:eastAsia="Georgia" w:hAnsi="Times New Roman" w:cs="Times New Roman"/>
          <w:bCs/>
          <w:sz w:val="28"/>
          <w:szCs w:val="28"/>
          <w:lang w:val="uk-UA"/>
        </w:rPr>
        <w:t xml:space="preserve"> педагогіку партнерства </w:t>
      </w:r>
      <w:r w:rsidRPr="0078671F">
        <w:rPr>
          <w:rStyle w:val="24"/>
          <w:rFonts w:ascii="Times New Roman" w:eastAsia="Georgia" w:hAnsi="Times New Roman" w:cs="Times New Roman"/>
          <w:bCs/>
          <w:sz w:val="28"/>
          <w:szCs w:val="28"/>
        </w:rPr>
        <w:t xml:space="preserve"> з метою створення найсприятливіших умов для самореалізації та розвитку школяра.   </w:t>
      </w:r>
    </w:p>
    <w:p w:rsidR="00481983" w:rsidRPr="000E69E2" w:rsidRDefault="000146AE" w:rsidP="00DC7027">
      <w:pPr>
        <w:jc w:val="both"/>
        <w:rPr>
          <w:rFonts w:ascii="Times New Roman" w:hAnsi="Times New Roman" w:cs="Times New Roman"/>
          <w:b/>
          <w:color w:val="0070C0"/>
          <w:sz w:val="32"/>
          <w:szCs w:val="32"/>
          <w:lang w:val="uk-UA"/>
        </w:rPr>
      </w:pPr>
      <w:r w:rsidRPr="000E69E2">
        <w:rPr>
          <w:rFonts w:ascii="Times New Roman" w:hAnsi="Times New Roman" w:cs="Times New Roman"/>
          <w:b/>
          <w:color w:val="0070C0"/>
          <w:sz w:val="32"/>
          <w:szCs w:val="32"/>
          <w:lang w:val="en-US"/>
        </w:rPr>
        <w:t>V</w:t>
      </w:r>
      <w:r w:rsidR="00CD3D90">
        <w:rPr>
          <w:rFonts w:ascii="Times New Roman" w:hAnsi="Times New Roman" w:cs="Times New Roman"/>
          <w:b/>
          <w:color w:val="0070C0"/>
          <w:sz w:val="32"/>
          <w:szCs w:val="32"/>
          <w:lang w:val="en-US"/>
        </w:rPr>
        <w:t>I</w:t>
      </w:r>
      <w:r w:rsidRPr="000E69E2">
        <w:rPr>
          <w:rFonts w:ascii="Times New Roman" w:hAnsi="Times New Roman" w:cs="Times New Roman"/>
          <w:b/>
          <w:color w:val="0070C0"/>
          <w:sz w:val="32"/>
          <w:szCs w:val="32"/>
          <w:lang w:val="uk-UA"/>
        </w:rPr>
        <w:t>.</w:t>
      </w:r>
      <w:r w:rsidR="00481983" w:rsidRPr="000E69E2">
        <w:rPr>
          <w:rFonts w:ascii="Times New Roman" w:hAnsi="Times New Roman" w:cs="Times New Roman"/>
          <w:b/>
          <w:color w:val="0070C0"/>
          <w:sz w:val="32"/>
          <w:szCs w:val="32"/>
          <w:lang w:val="uk-UA"/>
        </w:rPr>
        <w:t>Кадрове забезпечення</w:t>
      </w:r>
    </w:p>
    <w:p w:rsidR="00481983" w:rsidRPr="00DC7027" w:rsidRDefault="00481983" w:rsidP="00DC7027">
      <w:pPr>
        <w:tabs>
          <w:tab w:val="left" w:pos="9360"/>
        </w:tabs>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Відповідно до ст. 45 Закону України «Про загальну середню освіту» штатний розпис закладу установлюються відділом освіти Воловецької районної державної адміністрації на підставі Типових штатних нормативів закладів загальної середньої освіти. </w:t>
      </w:r>
    </w:p>
    <w:p w:rsidR="00AB3E8B" w:rsidRDefault="00481983" w:rsidP="00DC7027">
      <w:pPr>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Кадрове забезпечення школи здійснюється в повній відповідності з навчальними планами  закладу.</w:t>
      </w:r>
    </w:p>
    <w:p w:rsidR="00481983" w:rsidRPr="00DC7027" w:rsidRDefault="00597FB3" w:rsidP="00DC702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2020</w:t>
      </w:r>
      <w:r w:rsidR="006445CD">
        <w:rPr>
          <w:rFonts w:ascii="Times New Roman" w:hAnsi="Times New Roman" w:cs="Times New Roman"/>
          <w:sz w:val="28"/>
          <w:szCs w:val="28"/>
          <w:lang w:val="uk-UA"/>
        </w:rPr>
        <w:t>/20</w:t>
      </w:r>
      <w:r>
        <w:rPr>
          <w:rFonts w:ascii="Times New Roman" w:hAnsi="Times New Roman" w:cs="Times New Roman"/>
          <w:sz w:val="28"/>
          <w:szCs w:val="28"/>
        </w:rPr>
        <w:t>21</w:t>
      </w:r>
      <w:r w:rsidR="00481983" w:rsidRPr="00DC7027">
        <w:rPr>
          <w:rFonts w:ascii="Times New Roman" w:hAnsi="Times New Roman" w:cs="Times New Roman"/>
          <w:sz w:val="28"/>
          <w:szCs w:val="28"/>
          <w:lang w:val="uk-UA"/>
        </w:rPr>
        <w:t xml:space="preserve"> навчальному році школа була забезпечена штатними працівниками на 100 % </w:t>
      </w:r>
    </w:p>
    <w:tbl>
      <w:tblPr>
        <w:tblStyle w:val="a3"/>
        <w:tblW w:w="0" w:type="auto"/>
        <w:tblLook w:val="04A0" w:firstRow="1" w:lastRow="0" w:firstColumn="1" w:lastColumn="0" w:noHBand="0" w:noVBand="1"/>
      </w:tblPr>
      <w:tblGrid>
        <w:gridCol w:w="4700"/>
        <w:gridCol w:w="4645"/>
      </w:tblGrid>
      <w:tr w:rsidR="00481983" w:rsidRPr="00DC7027" w:rsidTr="00481983">
        <w:tc>
          <w:tcPr>
            <w:tcW w:w="4785" w:type="dxa"/>
          </w:tcPr>
          <w:p w:rsidR="00481983" w:rsidRPr="00DC7027" w:rsidRDefault="00481983" w:rsidP="00DC7027">
            <w:pPr>
              <w:spacing w:line="276" w:lineRule="auto"/>
              <w:jc w:val="center"/>
              <w:rPr>
                <w:rFonts w:ascii="Times New Roman" w:hAnsi="Times New Roman" w:cs="Times New Roman"/>
                <w:sz w:val="28"/>
                <w:szCs w:val="28"/>
                <w:lang w:val="uk-UA"/>
              </w:rPr>
            </w:pPr>
            <w:r w:rsidRPr="00DC7027">
              <w:rPr>
                <w:rFonts w:ascii="Times New Roman" w:hAnsi="Times New Roman" w:cs="Times New Roman"/>
                <w:sz w:val="28"/>
                <w:szCs w:val="28"/>
                <w:lang w:val="uk-UA"/>
              </w:rPr>
              <w:t>Усього педпрацівників</w:t>
            </w:r>
          </w:p>
        </w:tc>
        <w:tc>
          <w:tcPr>
            <w:tcW w:w="4786" w:type="dxa"/>
          </w:tcPr>
          <w:p w:rsidR="00481983" w:rsidRPr="00DC7027" w:rsidRDefault="007D39B0" w:rsidP="00DC702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481983" w:rsidRPr="00DC7027" w:rsidTr="00481983">
        <w:tc>
          <w:tcPr>
            <w:tcW w:w="4785" w:type="dxa"/>
          </w:tcPr>
          <w:p w:rsidR="00481983" w:rsidRPr="00DC7027" w:rsidRDefault="00481983" w:rsidP="00DC7027">
            <w:pPr>
              <w:spacing w:line="276" w:lineRule="auto"/>
              <w:jc w:val="center"/>
              <w:rPr>
                <w:rFonts w:ascii="Times New Roman" w:hAnsi="Times New Roman" w:cs="Times New Roman"/>
                <w:sz w:val="28"/>
                <w:szCs w:val="28"/>
                <w:lang w:val="uk-UA"/>
              </w:rPr>
            </w:pPr>
            <w:r w:rsidRPr="00DC7027">
              <w:rPr>
                <w:rFonts w:ascii="Times New Roman" w:hAnsi="Times New Roman" w:cs="Times New Roman"/>
                <w:sz w:val="28"/>
                <w:szCs w:val="28"/>
                <w:lang w:val="uk-UA"/>
              </w:rPr>
              <w:t>З них :</w:t>
            </w:r>
          </w:p>
        </w:tc>
        <w:tc>
          <w:tcPr>
            <w:tcW w:w="4786" w:type="dxa"/>
          </w:tcPr>
          <w:p w:rsidR="00481983" w:rsidRPr="00DC7027" w:rsidRDefault="00481983" w:rsidP="00DC7027">
            <w:pPr>
              <w:spacing w:line="276" w:lineRule="auto"/>
              <w:jc w:val="center"/>
              <w:rPr>
                <w:rFonts w:ascii="Times New Roman" w:hAnsi="Times New Roman" w:cs="Times New Roman"/>
                <w:sz w:val="28"/>
                <w:szCs w:val="28"/>
                <w:lang w:val="uk-UA"/>
              </w:rPr>
            </w:pPr>
          </w:p>
        </w:tc>
      </w:tr>
      <w:tr w:rsidR="00481983" w:rsidRPr="00DC7027" w:rsidTr="00481983">
        <w:tc>
          <w:tcPr>
            <w:tcW w:w="4785" w:type="dxa"/>
          </w:tcPr>
          <w:p w:rsidR="00481983" w:rsidRPr="00DC7027" w:rsidRDefault="00DC7027" w:rsidP="00DC7027">
            <w:pPr>
              <w:spacing w:line="276" w:lineRule="auto"/>
              <w:jc w:val="center"/>
              <w:rPr>
                <w:rFonts w:ascii="Times New Roman" w:hAnsi="Times New Roman" w:cs="Times New Roman"/>
                <w:sz w:val="28"/>
                <w:szCs w:val="28"/>
                <w:lang w:val="uk-UA"/>
              </w:rPr>
            </w:pPr>
            <w:r w:rsidRPr="00DC7027">
              <w:rPr>
                <w:rFonts w:ascii="Times New Roman" w:hAnsi="Times New Roman" w:cs="Times New Roman"/>
                <w:sz w:val="28"/>
                <w:szCs w:val="28"/>
                <w:lang w:val="uk-UA"/>
              </w:rPr>
              <w:t>У</w:t>
            </w:r>
            <w:r w:rsidR="00481983" w:rsidRPr="00DC7027">
              <w:rPr>
                <w:rFonts w:ascii="Times New Roman" w:hAnsi="Times New Roman" w:cs="Times New Roman"/>
                <w:sz w:val="28"/>
                <w:szCs w:val="28"/>
                <w:lang w:val="uk-UA"/>
              </w:rPr>
              <w:t>чителів</w:t>
            </w:r>
          </w:p>
        </w:tc>
        <w:tc>
          <w:tcPr>
            <w:tcW w:w="4786" w:type="dxa"/>
          </w:tcPr>
          <w:p w:rsidR="00481983" w:rsidRPr="00DC7027" w:rsidRDefault="007D39B0" w:rsidP="00DC702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481983" w:rsidRPr="00DC7027" w:rsidTr="00481983">
        <w:tc>
          <w:tcPr>
            <w:tcW w:w="4785" w:type="dxa"/>
          </w:tcPr>
          <w:p w:rsidR="00481983" w:rsidRPr="00DC7027" w:rsidRDefault="00481983" w:rsidP="00DC7027">
            <w:pPr>
              <w:spacing w:line="276" w:lineRule="auto"/>
              <w:jc w:val="center"/>
              <w:rPr>
                <w:rFonts w:ascii="Times New Roman" w:hAnsi="Times New Roman" w:cs="Times New Roman"/>
                <w:sz w:val="28"/>
                <w:szCs w:val="28"/>
                <w:lang w:val="uk-UA"/>
              </w:rPr>
            </w:pPr>
            <w:r w:rsidRPr="00DC7027">
              <w:rPr>
                <w:rFonts w:ascii="Times New Roman" w:hAnsi="Times New Roman" w:cs="Times New Roman"/>
                <w:sz w:val="28"/>
                <w:szCs w:val="28"/>
                <w:lang w:val="uk-UA"/>
              </w:rPr>
              <w:t>Практичних психологів</w:t>
            </w:r>
          </w:p>
        </w:tc>
        <w:tc>
          <w:tcPr>
            <w:tcW w:w="4786" w:type="dxa"/>
          </w:tcPr>
          <w:p w:rsidR="00481983" w:rsidRPr="00DC7027" w:rsidRDefault="00481983" w:rsidP="00DC7027">
            <w:pPr>
              <w:spacing w:line="276" w:lineRule="auto"/>
              <w:jc w:val="center"/>
              <w:rPr>
                <w:rFonts w:ascii="Times New Roman" w:hAnsi="Times New Roman" w:cs="Times New Roman"/>
                <w:sz w:val="28"/>
                <w:szCs w:val="28"/>
                <w:lang w:val="uk-UA"/>
              </w:rPr>
            </w:pPr>
            <w:r w:rsidRPr="00DC7027">
              <w:rPr>
                <w:rFonts w:ascii="Times New Roman" w:hAnsi="Times New Roman" w:cs="Times New Roman"/>
                <w:sz w:val="28"/>
                <w:szCs w:val="28"/>
                <w:lang w:val="uk-UA"/>
              </w:rPr>
              <w:t>1</w:t>
            </w:r>
          </w:p>
        </w:tc>
      </w:tr>
      <w:tr w:rsidR="00481983" w:rsidRPr="00DC7027" w:rsidTr="00481983">
        <w:tc>
          <w:tcPr>
            <w:tcW w:w="4785" w:type="dxa"/>
          </w:tcPr>
          <w:p w:rsidR="00481983" w:rsidRPr="00DC7027" w:rsidRDefault="00481983" w:rsidP="00DC7027">
            <w:pPr>
              <w:spacing w:line="276" w:lineRule="auto"/>
              <w:jc w:val="center"/>
              <w:rPr>
                <w:rFonts w:ascii="Times New Roman" w:hAnsi="Times New Roman" w:cs="Times New Roman"/>
                <w:sz w:val="28"/>
                <w:szCs w:val="28"/>
                <w:lang w:val="uk-UA"/>
              </w:rPr>
            </w:pPr>
            <w:r w:rsidRPr="00DC7027">
              <w:rPr>
                <w:rFonts w:ascii="Times New Roman" w:hAnsi="Times New Roman" w:cs="Times New Roman"/>
                <w:sz w:val="28"/>
                <w:szCs w:val="28"/>
                <w:lang w:val="uk-UA"/>
              </w:rPr>
              <w:t>Педагогів- організаторів</w:t>
            </w:r>
          </w:p>
        </w:tc>
        <w:tc>
          <w:tcPr>
            <w:tcW w:w="4786" w:type="dxa"/>
          </w:tcPr>
          <w:p w:rsidR="00481983" w:rsidRPr="00DC7027" w:rsidRDefault="00481983" w:rsidP="00DC7027">
            <w:pPr>
              <w:spacing w:line="276" w:lineRule="auto"/>
              <w:jc w:val="center"/>
              <w:rPr>
                <w:rFonts w:ascii="Times New Roman" w:hAnsi="Times New Roman" w:cs="Times New Roman"/>
                <w:sz w:val="28"/>
                <w:szCs w:val="28"/>
                <w:lang w:val="uk-UA"/>
              </w:rPr>
            </w:pPr>
            <w:r w:rsidRPr="00DC7027">
              <w:rPr>
                <w:rFonts w:ascii="Times New Roman" w:hAnsi="Times New Roman" w:cs="Times New Roman"/>
                <w:sz w:val="28"/>
                <w:szCs w:val="28"/>
                <w:lang w:val="uk-UA"/>
              </w:rPr>
              <w:t>1</w:t>
            </w:r>
          </w:p>
        </w:tc>
      </w:tr>
      <w:tr w:rsidR="00481983" w:rsidRPr="00DC7027" w:rsidTr="00481983">
        <w:tc>
          <w:tcPr>
            <w:tcW w:w="4785" w:type="dxa"/>
          </w:tcPr>
          <w:p w:rsidR="00481983" w:rsidRPr="00DC7027" w:rsidRDefault="006A2E76" w:rsidP="00DC702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Усього обслуговуючого персо</w:t>
            </w:r>
            <w:r w:rsidR="00481983" w:rsidRPr="00DC7027">
              <w:rPr>
                <w:rFonts w:ascii="Times New Roman" w:hAnsi="Times New Roman" w:cs="Times New Roman"/>
                <w:sz w:val="28"/>
                <w:szCs w:val="28"/>
                <w:lang w:val="uk-UA"/>
              </w:rPr>
              <w:t>налу</w:t>
            </w:r>
          </w:p>
        </w:tc>
        <w:tc>
          <w:tcPr>
            <w:tcW w:w="4786" w:type="dxa"/>
          </w:tcPr>
          <w:p w:rsidR="00481983" w:rsidRPr="00DC7027" w:rsidRDefault="006A2E76" w:rsidP="00DC7027">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bl>
    <w:p w:rsidR="00481983" w:rsidRPr="00DC7027" w:rsidRDefault="00481983" w:rsidP="00DC7027">
      <w:pPr>
        <w:jc w:val="both"/>
        <w:rPr>
          <w:rFonts w:ascii="Times New Roman" w:hAnsi="Times New Roman" w:cs="Times New Roman"/>
          <w:sz w:val="28"/>
          <w:szCs w:val="28"/>
          <w:lang w:val="uk-UA"/>
        </w:rPr>
      </w:pPr>
    </w:p>
    <w:p w:rsidR="00481983" w:rsidRPr="00DC7027" w:rsidRDefault="00481983" w:rsidP="00DC7027">
      <w:pPr>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Пріоритетом у підборі кадрів є високий професіоналізм, володіння навичками ІКТ, прагнення до саморозвитку, активної професійної діяльності, працездатність, комунікабельність.</w:t>
      </w:r>
    </w:p>
    <w:p w:rsidR="00DC7027" w:rsidRPr="00DC7027" w:rsidRDefault="00481983" w:rsidP="00DC7027">
      <w:pPr>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Варто відзначити склад постійних педагогічних працівників.</w:t>
      </w:r>
    </w:p>
    <w:tbl>
      <w:tblPr>
        <w:tblStyle w:val="a3"/>
        <w:tblW w:w="0" w:type="auto"/>
        <w:tblLook w:val="04A0" w:firstRow="1" w:lastRow="0" w:firstColumn="1" w:lastColumn="0" w:noHBand="0" w:noVBand="1"/>
      </w:tblPr>
      <w:tblGrid>
        <w:gridCol w:w="1877"/>
        <w:gridCol w:w="1867"/>
        <w:gridCol w:w="1867"/>
        <w:gridCol w:w="1867"/>
        <w:gridCol w:w="1867"/>
      </w:tblGrid>
      <w:tr w:rsidR="00481983" w:rsidRPr="00D66178" w:rsidTr="00481983">
        <w:tc>
          <w:tcPr>
            <w:tcW w:w="9571" w:type="dxa"/>
            <w:gridSpan w:val="5"/>
          </w:tcPr>
          <w:p w:rsidR="00481983" w:rsidRPr="00DC7027" w:rsidRDefault="00481983" w:rsidP="00DC7027">
            <w:pPr>
              <w:spacing w:line="276" w:lineRule="auto"/>
              <w:jc w:val="center"/>
              <w:rPr>
                <w:rFonts w:ascii="Times New Roman" w:hAnsi="Times New Roman" w:cs="Times New Roman"/>
                <w:b/>
                <w:sz w:val="28"/>
                <w:szCs w:val="28"/>
                <w:lang w:val="uk-UA"/>
              </w:rPr>
            </w:pPr>
            <w:r w:rsidRPr="00DC7027">
              <w:rPr>
                <w:rFonts w:ascii="Times New Roman" w:hAnsi="Times New Roman" w:cs="Times New Roman"/>
                <w:b/>
                <w:sz w:val="28"/>
                <w:szCs w:val="28"/>
                <w:lang w:val="uk-UA"/>
              </w:rPr>
              <w:t>Кваліфікаційні категорії та педагогічні звання</w:t>
            </w:r>
          </w:p>
        </w:tc>
      </w:tr>
      <w:tr w:rsidR="00E1494B" w:rsidTr="00E1494B">
        <w:tc>
          <w:tcPr>
            <w:tcW w:w="1914" w:type="dxa"/>
          </w:tcPr>
          <w:p w:rsidR="00E1494B" w:rsidRDefault="00E1494B" w:rsidP="00DC7027">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спеціаліст</w:t>
            </w:r>
          </w:p>
        </w:tc>
        <w:tc>
          <w:tcPr>
            <w:tcW w:w="1914" w:type="dxa"/>
          </w:tcPr>
          <w:p w:rsidR="00E1494B" w:rsidRDefault="00E1494B" w:rsidP="00DC7027">
            <w:pPr>
              <w:jc w:val="both"/>
              <w:rPr>
                <w:rFonts w:ascii="Times New Roman" w:hAnsi="Times New Roman" w:cs="Times New Roman"/>
                <w:sz w:val="28"/>
                <w:szCs w:val="28"/>
                <w:lang w:val="uk-UA"/>
              </w:rPr>
            </w:pPr>
            <w:r>
              <w:rPr>
                <w:rFonts w:ascii="Times New Roman" w:hAnsi="Times New Roman" w:cs="Times New Roman"/>
                <w:sz w:val="28"/>
                <w:szCs w:val="28"/>
                <w:lang w:val="uk-UA"/>
              </w:rPr>
              <w:t>ІІ категорія</w:t>
            </w:r>
          </w:p>
        </w:tc>
        <w:tc>
          <w:tcPr>
            <w:tcW w:w="1914" w:type="dxa"/>
          </w:tcPr>
          <w:p w:rsidR="00E1494B" w:rsidRDefault="00E1494B" w:rsidP="00E1494B">
            <w:pPr>
              <w:jc w:val="both"/>
              <w:rPr>
                <w:rFonts w:ascii="Times New Roman" w:hAnsi="Times New Roman" w:cs="Times New Roman"/>
                <w:sz w:val="28"/>
                <w:szCs w:val="28"/>
                <w:lang w:val="uk-UA"/>
              </w:rPr>
            </w:pPr>
            <w:r>
              <w:rPr>
                <w:rFonts w:ascii="Times New Roman" w:hAnsi="Times New Roman" w:cs="Times New Roman"/>
                <w:sz w:val="28"/>
                <w:szCs w:val="28"/>
                <w:lang w:val="uk-UA"/>
              </w:rPr>
              <w:t>І категорія</w:t>
            </w:r>
          </w:p>
        </w:tc>
        <w:tc>
          <w:tcPr>
            <w:tcW w:w="1914" w:type="dxa"/>
          </w:tcPr>
          <w:p w:rsidR="00E1494B" w:rsidRDefault="00E1494B" w:rsidP="00DC7027">
            <w:pPr>
              <w:jc w:val="both"/>
              <w:rPr>
                <w:rFonts w:ascii="Times New Roman" w:hAnsi="Times New Roman" w:cs="Times New Roman"/>
                <w:sz w:val="28"/>
                <w:szCs w:val="28"/>
                <w:lang w:val="uk-UA"/>
              </w:rPr>
            </w:pPr>
            <w:r>
              <w:rPr>
                <w:rFonts w:ascii="Times New Roman" w:hAnsi="Times New Roman" w:cs="Times New Roman"/>
                <w:sz w:val="28"/>
                <w:szCs w:val="28"/>
                <w:lang w:val="uk-UA"/>
              </w:rPr>
              <w:t>Вища категорія</w:t>
            </w:r>
          </w:p>
        </w:tc>
        <w:tc>
          <w:tcPr>
            <w:tcW w:w="1915" w:type="dxa"/>
          </w:tcPr>
          <w:p w:rsidR="00E1494B" w:rsidRDefault="00E1494B" w:rsidP="00DC7027">
            <w:pPr>
              <w:jc w:val="both"/>
              <w:rPr>
                <w:rFonts w:ascii="Times New Roman" w:hAnsi="Times New Roman" w:cs="Times New Roman"/>
                <w:sz w:val="28"/>
                <w:szCs w:val="28"/>
                <w:lang w:val="uk-UA"/>
              </w:rPr>
            </w:pPr>
            <w:r>
              <w:rPr>
                <w:rFonts w:ascii="Times New Roman" w:hAnsi="Times New Roman" w:cs="Times New Roman"/>
                <w:sz w:val="28"/>
                <w:szCs w:val="28"/>
                <w:lang w:val="uk-UA"/>
              </w:rPr>
              <w:t>Старший вчитель</w:t>
            </w:r>
          </w:p>
        </w:tc>
      </w:tr>
      <w:tr w:rsidR="00E1494B" w:rsidTr="00E1494B">
        <w:tc>
          <w:tcPr>
            <w:tcW w:w="1914" w:type="dxa"/>
          </w:tcPr>
          <w:p w:rsidR="00E1494B" w:rsidRDefault="005F1E5E" w:rsidP="00E1494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14" w:type="dxa"/>
          </w:tcPr>
          <w:p w:rsidR="00E1494B" w:rsidRDefault="00E1494B" w:rsidP="00E1494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14" w:type="dxa"/>
          </w:tcPr>
          <w:p w:rsidR="00E1494B" w:rsidRDefault="00E1494B" w:rsidP="00E1494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14" w:type="dxa"/>
          </w:tcPr>
          <w:p w:rsidR="00E1494B" w:rsidRDefault="00E1494B" w:rsidP="00E1494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915" w:type="dxa"/>
          </w:tcPr>
          <w:p w:rsidR="00E1494B" w:rsidRDefault="00E1494B" w:rsidP="00E1494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bl>
    <w:p w:rsidR="00481983" w:rsidRPr="00DC7027" w:rsidRDefault="00481983" w:rsidP="00E1494B">
      <w:pPr>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406"/>
        <w:gridCol w:w="1526"/>
        <w:gridCol w:w="1666"/>
        <w:gridCol w:w="1666"/>
        <w:gridCol w:w="1582"/>
        <w:gridCol w:w="1499"/>
      </w:tblGrid>
      <w:tr w:rsidR="005F367A" w:rsidRPr="00DC7027" w:rsidTr="005F367A">
        <w:tc>
          <w:tcPr>
            <w:tcW w:w="9571" w:type="dxa"/>
            <w:gridSpan w:val="6"/>
          </w:tcPr>
          <w:p w:rsidR="005F367A" w:rsidRPr="00DC7027" w:rsidRDefault="005F367A" w:rsidP="00DC7027">
            <w:pPr>
              <w:spacing w:line="276" w:lineRule="auto"/>
              <w:jc w:val="center"/>
              <w:rPr>
                <w:rFonts w:ascii="Times New Roman" w:hAnsi="Times New Roman" w:cs="Times New Roman"/>
                <w:b/>
                <w:sz w:val="28"/>
                <w:szCs w:val="28"/>
                <w:lang w:val="uk-UA"/>
              </w:rPr>
            </w:pPr>
            <w:r w:rsidRPr="00DC7027">
              <w:rPr>
                <w:rFonts w:ascii="Times New Roman" w:hAnsi="Times New Roman" w:cs="Times New Roman"/>
                <w:b/>
                <w:sz w:val="28"/>
                <w:szCs w:val="28"/>
                <w:lang w:val="uk-UA"/>
              </w:rPr>
              <w:t>Педагогічний стаж педпрацівників</w:t>
            </w:r>
          </w:p>
        </w:tc>
      </w:tr>
      <w:tr w:rsidR="005F367A" w:rsidRPr="00DC7027" w:rsidTr="005F367A">
        <w:tc>
          <w:tcPr>
            <w:tcW w:w="1440" w:type="dxa"/>
            <w:tcBorders>
              <w:right w:val="single" w:sz="4" w:space="0" w:color="auto"/>
            </w:tcBorders>
          </w:tcPr>
          <w:p w:rsidR="005F367A" w:rsidRPr="00DC7027" w:rsidRDefault="005F367A" w:rsidP="00DC7027">
            <w:pPr>
              <w:spacing w:line="276" w:lineRule="auto"/>
              <w:jc w:val="center"/>
              <w:rPr>
                <w:rFonts w:ascii="Times New Roman" w:hAnsi="Times New Roman" w:cs="Times New Roman"/>
                <w:b/>
                <w:sz w:val="28"/>
                <w:szCs w:val="28"/>
                <w:lang w:val="uk-UA"/>
              </w:rPr>
            </w:pPr>
            <w:r w:rsidRPr="00DC7027">
              <w:rPr>
                <w:rFonts w:ascii="Times New Roman" w:hAnsi="Times New Roman" w:cs="Times New Roman"/>
                <w:b/>
                <w:sz w:val="28"/>
                <w:szCs w:val="28"/>
                <w:lang w:val="uk-UA"/>
              </w:rPr>
              <w:t>До 3 років</w:t>
            </w:r>
          </w:p>
          <w:p w:rsidR="005F367A" w:rsidRPr="00DC7027" w:rsidRDefault="005F367A" w:rsidP="00DC7027">
            <w:pPr>
              <w:spacing w:line="276" w:lineRule="auto"/>
              <w:jc w:val="center"/>
              <w:rPr>
                <w:rFonts w:ascii="Times New Roman" w:hAnsi="Times New Roman" w:cs="Times New Roman"/>
                <w:b/>
                <w:sz w:val="28"/>
                <w:szCs w:val="28"/>
                <w:lang w:val="uk-UA"/>
              </w:rPr>
            </w:pPr>
          </w:p>
        </w:tc>
        <w:tc>
          <w:tcPr>
            <w:tcW w:w="1560" w:type="dxa"/>
            <w:tcBorders>
              <w:left w:val="single" w:sz="4" w:space="0" w:color="auto"/>
              <w:right w:val="single" w:sz="4" w:space="0" w:color="auto"/>
            </w:tcBorders>
          </w:tcPr>
          <w:p w:rsidR="005F367A" w:rsidRPr="00DC7027" w:rsidRDefault="005F367A" w:rsidP="00DC7027">
            <w:pPr>
              <w:spacing w:line="276" w:lineRule="auto"/>
              <w:jc w:val="center"/>
              <w:rPr>
                <w:rFonts w:ascii="Times New Roman" w:hAnsi="Times New Roman" w:cs="Times New Roman"/>
                <w:b/>
                <w:sz w:val="28"/>
                <w:szCs w:val="28"/>
                <w:lang w:val="uk-UA"/>
              </w:rPr>
            </w:pPr>
            <w:r w:rsidRPr="00DC7027">
              <w:rPr>
                <w:rFonts w:ascii="Times New Roman" w:hAnsi="Times New Roman" w:cs="Times New Roman"/>
                <w:b/>
                <w:sz w:val="28"/>
                <w:szCs w:val="28"/>
                <w:lang w:val="uk-UA"/>
              </w:rPr>
              <w:t>Понад 3 роки</w:t>
            </w:r>
          </w:p>
          <w:p w:rsidR="005F367A" w:rsidRPr="00DC7027" w:rsidRDefault="005F367A" w:rsidP="00DC7027">
            <w:pPr>
              <w:spacing w:line="276" w:lineRule="auto"/>
              <w:jc w:val="center"/>
              <w:rPr>
                <w:rFonts w:ascii="Times New Roman" w:hAnsi="Times New Roman" w:cs="Times New Roman"/>
                <w:b/>
                <w:sz w:val="28"/>
                <w:szCs w:val="28"/>
                <w:lang w:val="uk-UA"/>
              </w:rPr>
            </w:pPr>
          </w:p>
        </w:tc>
        <w:tc>
          <w:tcPr>
            <w:tcW w:w="1710" w:type="dxa"/>
            <w:tcBorders>
              <w:left w:val="single" w:sz="4" w:space="0" w:color="auto"/>
              <w:right w:val="single" w:sz="4" w:space="0" w:color="auto"/>
            </w:tcBorders>
          </w:tcPr>
          <w:p w:rsidR="005F367A" w:rsidRPr="00DC7027" w:rsidRDefault="005F367A" w:rsidP="00DC7027">
            <w:pPr>
              <w:spacing w:line="276" w:lineRule="auto"/>
              <w:rPr>
                <w:rFonts w:ascii="Times New Roman" w:hAnsi="Times New Roman" w:cs="Times New Roman"/>
                <w:b/>
                <w:sz w:val="28"/>
                <w:szCs w:val="28"/>
                <w:lang w:val="uk-UA"/>
              </w:rPr>
            </w:pPr>
            <w:r w:rsidRPr="00DC7027">
              <w:rPr>
                <w:rFonts w:ascii="Times New Roman" w:hAnsi="Times New Roman" w:cs="Times New Roman"/>
                <w:b/>
                <w:sz w:val="28"/>
                <w:szCs w:val="28"/>
                <w:lang w:val="uk-UA"/>
              </w:rPr>
              <w:t>Понад 10 років</w:t>
            </w:r>
          </w:p>
        </w:tc>
        <w:tc>
          <w:tcPr>
            <w:tcW w:w="1710" w:type="dxa"/>
            <w:tcBorders>
              <w:left w:val="single" w:sz="4" w:space="0" w:color="auto"/>
              <w:right w:val="single" w:sz="4" w:space="0" w:color="auto"/>
            </w:tcBorders>
          </w:tcPr>
          <w:p w:rsidR="005F367A" w:rsidRPr="00DC7027" w:rsidRDefault="005F367A" w:rsidP="00DC7027">
            <w:pPr>
              <w:spacing w:line="276" w:lineRule="auto"/>
              <w:jc w:val="center"/>
              <w:rPr>
                <w:rFonts w:ascii="Times New Roman" w:hAnsi="Times New Roman" w:cs="Times New Roman"/>
                <w:b/>
                <w:sz w:val="28"/>
                <w:szCs w:val="28"/>
                <w:lang w:val="uk-UA"/>
              </w:rPr>
            </w:pPr>
            <w:r w:rsidRPr="00DC7027">
              <w:rPr>
                <w:rFonts w:ascii="Times New Roman" w:hAnsi="Times New Roman" w:cs="Times New Roman"/>
                <w:b/>
                <w:sz w:val="28"/>
                <w:szCs w:val="28"/>
                <w:lang w:val="uk-UA"/>
              </w:rPr>
              <w:t>Понад 20 років</w:t>
            </w:r>
          </w:p>
          <w:p w:rsidR="005F367A" w:rsidRPr="00DC7027" w:rsidRDefault="005F367A" w:rsidP="00DC7027">
            <w:pPr>
              <w:spacing w:line="276" w:lineRule="auto"/>
              <w:jc w:val="center"/>
              <w:rPr>
                <w:rFonts w:ascii="Times New Roman" w:hAnsi="Times New Roman" w:cs="Times New Roman"/>
                <w:b/>
                <w:sz w:val="28"/>
                <w:szCs w:val="28"/>
                <w:lang w:val="uk-UA"/>
              </w:rPr>
            </w:pPr>
          </w:p>
        </w:tc>
        <w:tc>
          <w:tcPr>
            <w:tcW w:w="1620" w:type="dxa"/>
            <w:tcBorders>
              <w:left w:val="single" w:sz="4" w:space="0" w:color="auto"/>
              <w:right w:val="single" w:sz="4" w:space="0" w:color="auto"/>
            </w:tcBorders>
          </w:tcPr>
          <w:p w:rsidR="005F367A" w:rsidRPr="00DC7027" w:rsidRDefault="005F367A" w:rsidP="00DC7027">
            <w:pPr>
              <w:spacing w:line="276" w:lineRule="auto"/>
              <w:rPr>
                <w:rFonts w:ascii="Times New Roman" w:hAnsi="Times New Roman" w:cs="Times New Roman"/>
                <w:b/>
                <w:sz w:val="28"/>
                <w:szCs w:val="28"/>
                <w:lang w:val="uk-UA"/>
              </w:rPr>
            </w:pPr>
            <w:r w:rsidRPr="00DC7027">
              <w:rPr>
                <w:rFonts w:ascii="Times New Roman" w:hAnsi="Times New Roman" w:cs="Times New Roman"/>
                <w:b/>
                <w:sz w:val="28"/>
                <w:szCs w:val="28"/>
                <w:lang w:val="uk-UA"/>
              </w:rPr>
              <w:t>Понад 30 років</w:t>
            </w:r>
          </w:p>
        </w:tc>
        <w:tc>
          <w:tcPr>
            <w:tcW w:w="1531" w:type="dxa"/>
            <w:tcBorders>
              <w:left w:val="single" w:sz="4" w:space="0" w:color="auto"/>
            </w:tcBorders>
          </w:tcPr>
          <w:p w:rsidR="005F367A" w:rsidRPr="00DC7027" w:rsidRDefault="005F367A" w:rsidP="00DC7027">
            <w:pPr>
              <w:spacing w:line="276" w:lineRule="auto"/>
              <w:jc w:val="center"/>
              <w:rPr>
                <w:rFonts w:ascii="Times New Roman" w:hAnsi="Times New Roman" w:cs="Times New Roman"/>
                <w:b/>
                <w:sz w:val="28"/>
                <w:szCs w:val="28"/>
                <w:lang w:val="uk-UA"/>
              </w:rPr>
            </w:pPr>
            <w:r w:rsidRPr="00DC7027">
              <w:rPr>
                <w:rFonts w:ascii="Times New Roman" w:hAnsi="Times New Roman" w:cs="Times New Roman"/>
                <w:b/>
                <w:sz w:val="28"/>
                <w:szCs w:val="28"/>
                <w:lang w:val="uk-UA"/>
              </w:rPr>
              <w:t>Понад 40 років</w:t>
            </w:r>
          </w:p>
          <w:p w:rsidR="005F367A" w:rsidRPr="00DC7027" w:rsidRDefault="005F367A" w:rsidP="00DC7027">
            <w:pPr>
              <w:spacing w:line="276" w:lineRule="auto"/>
              <w:jc w:val="center"/>
              <w:rPr>
                <w:rFonts w:ascii="Times New Roman" w:hAnsi="Times New Roman" w:cs="Times New Roman"/>
                <w:b/>
                <w:sz w:val="28"/>
                <w:szCs w:val="28"/>
                <w:lang w:val="uk-UA"/>
              </w:rPr>
            </w:pPr>
          </w:p>
        </w:tc>
      </w:tr>
      <w:tr w:rsidR="005F367A" w:rsidRPr="00DC7027" w:rsidTr="005F367A">
        <w:tc>
          <w:tcPr>
            <w:tcW w:w="1440" w:type="dxa"/>
            <w:tcBorders>
              <w:right w:val="single" w:sz="4" w:space="0" w:color="auto"/>
            </w:tcBorders>
          </w:tcPr>
          <w:p w:rsidR="005F367A" w:rsidRPr="00DC7027" w:rsidRDefault="006A2E76" w:rsidP="00DC7027">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1560" w:type="dxa"/>
            <w:tcBorders>
              <w:left w:val="single" w:sz="4" w:space="0" w:color="auto"/>
              <w:right w:val="single" w:sz="4" w:space="0" w:color="auto"/>
            </w:tcBorders>
          </w:tcPr>
          <w:p w:rsidR="005F367A" w:rsidRPr="00DC7027" w:rsidRDefault="005F1E5E" w:rsidP="00DC7027">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710" w:type="dxa"/>
            <w:tcBorders>
              <w:left w:val="single" w:sz="4" w:space="0" w:color="auto"/>
              <w:right w:val="single" w:sz="4" w:space="0" w:color="auto"/>
            </w:tcBorders>
          </w:tcPr>
          <w:p w:rsidR="005F367A" w:rsidRPr="00DC7027" w:rsidRDefault="006A2E76" w:rsidP="00DC7027">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1710" w:type="dxa"/>
            <w:tcBorders>
              <w:left w:val="single" w:sz="4" w:space="0" w:color="auto"/>
              <w:right w:val="single" w:sz="4" w:space="0" w:color="auto"/>
            </w:tcBorders>
          </w:tcPr>
          <w:p w:rsidR="005F367A" w:rsidRPr="00DC7027" w:rsidRDefault="006A2E76" w:rsidP="00DC7027">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620" w:type="dxa"/>
            <w:tcBorders>
              <w:left w:val="single" w:sz="4" w:space="0" w:color="auto"/>
              <w:right w:val="single" w:sz="4" w:space="0" w:color="auto"/>
            </w:tcBorders>
          </w:tcPr>
          <w:p w:rsidR="005F367A" w:rsidRPr="00DC7027" w:rsidRDefault="006A2E76" w:rsidP="00DC7027">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531" w:type="dxa"/>
            <w:tcBorders>
              <w:left w:val="single" w:sz="4" w:space="0" w:color="auto"/>
            </w:tcBorders>
          </w:tcPr>
          <w:p w:rsidR="005F367A" w:rsidRPr="00DC7027" w:rsidRDefault="006A2E76" w:rsidP="00DC7027">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w:t>
            </w:r>
          </w:p>
        </w:tc>
      </w:tr>
    </w:tbl>
    <w:p w:rsidR="00481983" w:rsidRPr="00DC7027" w:rsidRDefault="00481983" w:rsidP="00DC7027">
      <w:pPr>
        <w:jc w:val="both"/>
        <w:rPr>
          <w:rFonts w:ascii="Times New Roman" w:hAnsi="Times New Roman" w:cs="Times New Roman"/>
          <w:sz w:val="28"/>
          <w:szCs w:val="28"/>
          <w:lang w:val="uk-UA"/>
        </w:rPr>
      </w:pPr>
    </w:p>
    <w:p w:rsidR="0078671F" w:rsidRPr="00DC7027" w:rsidRDefault="00481983" w:rsidP="0078671F">
      <w:pPr>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Педагоги мають можливість удосконалювати свою фахову майстерність на курсах підвищення кваліфікації</w:t>
      </w:r>
      <w:r w:rsidR="0078671F">
        <w:rPr>
          <w:rFonts w:ascii="Times New Roman" w:hAnsi="Times New Roman" w:cs="Times New Roman"/>
          <w:sz w:val="28"/>
          <w:szCs w:val="28"/>
          <w:lang w:val="uk-UA"/>
        </w:rPr>
        <w:t xml:space="preserve"> й успішно проходити атестацію.</w:t>
      </w:r>
    </w:p>
    <w:p w:rsidR="0078671F" w:rsidRPr="000E69E2" w:rsidRDefault="000146AE" w:rsidP="0078671F">
      <w:pPr>
        <w:ind w:firstLine="540"/>
        <w:rPr>
          <w:rFonts w:ascii="Times New Roman" w:hAnsi="Times New Roman" w:cs="Times New Roman"/>
          <w:b/>
          <w:sz w:val="32"/>
          <w:szCs w:val="32"/>
          <w:u w:val="single"/>
        </w:rPr>
      </w:pPr>
      <w:r w:rsidRPr="000E69E2">
        <w:rPr>
          <w:rFonts w:ascii="Times New Roman" w:hAnsi="Times New Roman" w:cs="Times New Roman"/>
          <w:b/>
          <w:color w:val="0070C0"/>
          <w:sz w:val="32"/>
          <w:szCs w:val="32"/>
          <w:lang w:val="en-US"/>
        </w:rPr>
        <w:t>VI</w:t>
      </w:r>
      <w:r w:rsidR="00CD3D90">
        <w:rPr>
          <w:rFonts w:ascii="Times New Roman" w:hAnsi="Times New Roman" w:cs="Times New Roman"/>
          <w:b/>
          <w:color w:val="0070C0"/>
          <w:sz w:val="32"/>
          <w:szCs w:val="32"/>
          <w:lang w:val="en-US"/>
        </w:rPr>
        <w:t>I</w:t>
      </w:r>
      <w:r w:rsidRPr="000E69E2">
        <w:rPr>
          <w:rFonts w:ascii="Times New Roman" w:hAnsi="Times New Roman" w:cs="Times New Roman"/>
          <w:b/>
          <w:color w:val="0070C0"/>
          <w:sz w:val="32"/>
          <w:szCs w:val="32"/>
        </w:rPr>
        <w:t>.</w:t>
      </w:r>
      <w:r w:rsidR="00AF2DBF" w:rsidRPr="000E69E2">
        <w:rPr>
          <w:rFonts w:ascii="Times New Roman" w:hAnsi="Times New Roman" w:cs="Times New Roman"/>
          <w:b/>
          <w:color w:val="0070C0"/>
          <w:sz w:val="32"/>
          <w:szCs w:val="32"/>
          <w:lang w:val="uk-UA"/>
        </w:rPr>
        <w:t>Методична робота</w:t>
      </w:r>
      <w:r w:rsidR="0078671F" w:rsidRPr="000E69E2">
        <w:rPr>
          <w:b/>
          <w:sz w:val="32"/>
          <w:szCs w:val="32"/>
          <w:u w:val="single"/>
        </w:rPr>
        <w:t xml:space="preserve"> </w:t>
      </w:r>
    </w:p>
    <w:p w:rsidR="00164CE2" w:rsidRDefault="00164CE2" w:rsidP="0078671F">
      <w:pPr>
        <w:ind w:firstLine="540"/>
        <w:jc w:val="both"/>
        <w:rPr>
          <w:rFonts w:ascii="Times New Roman" w:hAnsi="Times New Roman"/>
          <w:sz w:val="28"/>
          <w:szCs w:val="28"/>
          <w:lang w:val="uk-UA"/>
        </w:rPr>
      </w:pPr>
      <w:r w:rsidRPr="00B33757">
        <w:rPr>
          <w:rFonts w:ascii="Times New Roman" w:hAnsi="Times New Roman"/>
          <w:sz w:val="28"/>
          <w:szCs w:val="28"/>
          <w:lang w:val="uk-UA"/>
        </w:rPr>
        <w:t xml:space="preserve">Упродовж 2020-2021 навчального року робота педколективу була спрямована на упровадження компетентнісного підходу до навчання та виховання учнів, забезпечення стандартів НУШ для 1-3 класів </w:t>
      </w:r>
    </w:p>
    <w:p w:rsidR="004A2DD0" w:rsidRDefault="0078671F" w:rsidP="0078671F">
      <w:pPr>
        <w:ind w:firstLine="540"/>
        <w:jc w:val="both"/>
        <w:rPr>
          <w:rFonts w:ascii="Times New Roman" w:hAnsi="Times New Roman" w:cs="Times New Roman"/>
          <w:sz w:val="28"/>
          <w:szCs w:val="28"/>
        </w:rPr>
      </w:pPr>
      <w:r w:rsidRPr="0078671F">
        <w:rPr>
          <w:rFonts w:ascii="Times New Roman" w:hAnsi="Times New Roman" w:cs="Times New Roman"/>
          <w:sz w:val="28"/>
          <w:szCs w:val="28"/>
        </w:rPr>
        <w:t xml:space="preserve">Організація методичної роботи та її результативність в освітньому закладі відповідає законодавству, інструктивно-нормативним документам </w:t>
      </w:r>
      <w:proofErr w:type="gramStart"/>
      <w:r w:rsidRPr="0078671F">
        <w:rPr>
          <w:rFonts w:ascii="Times New Roman" w:hAnsi="Times New Roman" w:cs="Times New Roman"/>
          <w:sz w:val="28"/>
          <w:szCs w:val="28"/>
        </w:rPr>
        <w:t>про роботу</w:t>
      </w:r>
      <w:proofErr w:type="gramEnd"/>
      <w:r w:rsidRPr="0078671F">
        <w:rPr>
          <w:rFonts w:ascii="Times New Roman" w:hAnsi="Times New Roman" w:cs="Times New Roman"/>
          <w:sz w:val="28"/>
          <w:szCs w:val="28"/>
        </w:rPr>
        <w:t xml:space="preserve"> загальноосвітніх навчальних закладів.</w:t>
      </w:r>
    </w:p>
    <w:p w:rsidR="0078671F" w:rsidRDefault="004A2DD0" w:rsidP="0078671F">
      <w:pPr>
        <w:ind w:firstLine="540"/>
        <w:jc w:val="both"/>
        <w:rPr>
          <w:rFonts w:ascii="Times New Roman" w:hAnsi="Times New Roman" w:cs="Times New Roman"/>
          <w:sz w:val="28"/>
          <w:szCs w:val="28"/>
        </w:rPr>
      </w:pPr>
      <w:r w:rsidRPr="004A2DD0">
        <w:rPr>
          <w:rFonts w:ascii="Times New Roman" w:hAnsi="Times New Roman" w:cs="Times New Roman"/>
          <w:sz w:val="28"/>
          <w:szCs w:val="28"/>
          <w:lang w:val="uk-UA"/>
        </w:rPr>
        <w:t xml:space="preserve"> </w:t>
      </w:r>
      <w:r w:rsidR="00164CE2">
        <w:rPr>
          <w:rFonts w:ascii="Times New Roman" w:hAnsi="Times New Roman" w:cs="Times New Roman"/>
          <w:sz w:val="28"/>
          <w:szCs w:val="28"/>
          <w:lang w:val="uk-UA"/>
        </w:rPr>
        <w:t>У 2020</w:t>
      </w:r>
      <w:r>
        <w:rPr>
          <w:rFonts w:ascii="Times New Roman" w:hAnsi="Times New Roman" w:cs="Times New Roman"/>
          <w:sz w:val="28"/>
          <w:szCs w:val="28"/>
          <w:lang w:val="uk-UA"/>
        </w:rPr>
        <w:t>/20</w:t>
      </w:r>
      <w:r w:rsidR="00164CE2">
        <w:rPr>
          <w:rFonts w:ascii="Times New Roman" w:hAnsi="Times New Roman" w:cs="Times New Roman"/>
          <w:sz w:val="28"/>
          <w:szCs w:val="28"/>
          <w:lang w:val="uk-UA"/>
        </w:rPr>
        <w:t>21</w:t>
      </w:r>
      <w:r w:rsidRPr="00DC7027">
        <w:rPr>
          <w:rFonts w:ascii="Times New Roman" w:hAnsi="Times New Roman" w:cs="Times New Roman"/>
          <w:sz w:val="28"/>
          <w:szCs w:val="28"/>
          <w:lang w:val="uk-UA"/>
        </w:rPr>
        <w:t xml:space="preserve">  навчальному році  педагогічний колектив закладу  </w:t>
      </w:r>
      <w:r w:rsidR="00164CE2">
        <w:rPr>
          <w:rFonts w:ascii="Times New Roman" w:hAnsi="Times New Roman" w:cs="Times New Roman"/>
          <w:sz w:val="28"/>
          <w:szCs w:val="28"/>
          <w:lang w:val="uk-UA"/>
        </w:rPr>
        <w:t>продовжив роботу  над методичною т</w:t>
      </w:r>
      <w:r w:rsidRPr="00DC7027">
        <w:rPr>
          <w:rFonts w:ascii="Times New Roman" w:hAnsi="Times New Roman" w:cs="Times New Roman"/>
          <w:sz w:val="28"/>
          <w:szCs w:val="28"/>
          <w:lang w:val="uk-UA"/>
        </w:rPr>
        <w:t xml:space="preserve">емою: </w:t>
      </w:r>
      <w:r w:rsidRPr="00E61BD2">
        <w:rPr>
          <w:rFonts w:ascii="Times New Roman" w:hAnsi="Times New Roman" w:cs="Times New Roman"/>
          <w:sz w:val="28"/>
          <w:szCs w:val="28"/>
          <w:lang w:val="uk-UA"/>
        </w:rPr>
        <w:t>«</w:t>
      </w:r>
      <w:r>
        <w:rPr>
          <w:rFonts w:ascii="Times New Roman" w:hAnsi="Times New Roman" w:cs="Times New Roman"/>
          <w:i/>
          <w:sz w:val="28"/>
          <w:szCs w:val="28"/>
          <w:lang w:val="uk-UA"/>
        </w:rPr>
        <w:t>Розвиток творчого потенціалу вчителя як важливого чинника у процесі імплементації інноваційних методів на основі компетентнісного підходу до навчання і виховання конкурентоспроможного,сучасного патріота,інноватора,всебічно розвиненої особистості,яка розбудовуватиме розвинену європейську Україну</w:t>
      </w:r>
      <w:r w:rsidRPr="00DC7027">
        <w:rPr>
          <w:rFonts w:ascii="Times New Roman" w:hAnsi="Times New Roman" w:cs="Times New Roman"/>
          <w:sz w:val="28"/>
          <w:szCs w:val="28"/>
          <w:lang w:val="uk-UA"/>
        </w:rPr>
        <w:t>».   Загальношкільна проблема відіграє роль своєрідної ланки, що інтегрує в одне системне ціле всі підрозділи методичної структури школи.</w:t>
      </w:r>
    </w:p>
    <w:p w:rsidR="0078671F" w:rsidRPr="00DC7027" w:rsidRDefault="0078671F" w:rsidP="0078671F">
      <w:pPr>
        <w:spacing w:after="0"/>
        <w:jc w:val="both"/>
        <w:rPr>
          <w:rFonts w:ascii="Times New Roman" w:hAnsi="Times New Roman" w:cs="Times New Roman"/>
          <w:b/>
          <w:bCs/>
          <w:sz w:val="28"/>
          <w:szCs w:val="28"/>
        </w:rPr>
      </w:pPr>
      <w:r w:rsidRPr="00DC7027">
        <w:rPr>
          <w:rFonts w:ascii="Times New Roman" w:hAnsi="Times New Roman" w:cs="Times New Roman"/>
          <w:b/>
          <w:bCs/>
          <w:sz w:val="28"/>
          <w:szCs w:val="28"/>
        </w:rPr>
        <w:t>У</w:t>
      </w:r>
      <w:r>
        <w:rPr>
          <w:rFonts w:ascii="Times New Roman" w:hAnsi="Times New Roman" w:cs="Times New Roman"/>
          <w:b/>
          <w:bCs/>
          <w:sz w:val="28"/>
          <w:szCs w:val="28"/>
          <w:lang w:val="uk-UA"/>
        </w:rPr>
        <w:t xml:space="preserve"> </w:t>
      </w:r>
      <w:proofErr w:type="gramStart"/>
      <w:r w:rsidRPr="00DC7027">
        <w:rPr>
          <w:rFonts w:ascii="Times New Roman" w:hAnsi="Times New Roman" w:cs="Times New Roman"/>
          <w:b/>
          <w:bCs/>
          <w:sz w:val="28"/>
          <w:szCs w:val="28"/>
          <w:lang w:val="uk-UA"/>
        </w:rPr>
        <w:t xml:space="preserve">закладі </w:t>
      </w:r>
      <w:r w:rsidRPr="00DC7027">
        <w:rPr>
          <w:rFonts w:ascii="Times New Roman" w:hAnsi="Times New Roman" w:cs="Times New Roman"/>
          <w:b/>
          <w:bCs/>
          <w:sz w:val="28"/>
          <w:szCs w:val="28"/>
        </w:rPr>
        <w:t xml:space="preserve"> функціонують</w:t>
      </w:r>
      <w:proofErr w:type="gramEnd"/>
      <w:r w:rsidRPr="00DC7027">
        <w:rPr>
          <w:rFonts w:ascii="Times New Roman" w:hAnsi="Times New Roman" w:cs="Times New Roman"/>
          <w:b/>
          <w:bCs/>
          <w:sz w:val="28"/>
          <w:szCs w:val="28"/>
        </w:rPr>
        <w:t>:</w:t>
      </w:r>
    </w:p>
    <w:p w:rsidR="0078671F" w:rsidRPr="00794C5D" w:rsidRDefault="0078671F" w:rsidP="0078671F">
      <w:pPr>
        <w:pStyle w:val="a6"/>
        <w:numPr>
          <w:ilvl w:val="0"/>
          <w:numId w:val="17"/>
        </w:numPr>
        <w:tabs>
          <w:tab w:val="num" w:pos="900"/>
        </w:tabs>
        <w:spacing w:after="0"/>
        <w:rPr>
          <w:rFonts w:ascii="Times New Roman" w:hAnsi="Times New Roman" w:cs="Times New Roman"/>
          <w:sz w:val="28"/>
          <w:szCs w:val="28"/>
          <w:lang w:val="uk-UA"/>
        </w:rPr>
      </w:pPr>
      <w:r>
        <w:rPr>
          <w:rFonts w:ascii="Times New Roman" w:hAnsi="Times New Roman" w:cs="Times New Roman"/>
          <w:sz w:val="28"/>
          <w:szCs w:val="28"/>
          <w:lang w:val="uk-UA"/>
        </w:rPr>
        <w:t>Педагогі</w:t>
      </w:r>
      <w:r w:rsidRPr="00DE286D">
        <w:rPr>
          <w:rFonts w:ascii="Times New Roman" w:hAnsi="Times New Roman" w:cs="Times New Roman"/>
          <w:sz w:val="28"/>
          <w:szCs w:val="28"/>
        </w:rPr>
        <w:t xml:space="preserve">чна рада –  голова </w:t>
      </w:r>
      <w:r w:rsidRPr="00DE286D">
        <w:rPr>
          <w:rFonts w:ascii="Times New Roman" w:hAnsi="Times New Roman" w:cs="Times New Roman"/>
          <w:sz w:val="28"/>
          <w:szCs w:val="28"/>
          <w:lang w:val="uk-UA"/>
        </w:rPr>
        <w:t>– Губинець С.Є</w:t>
      </w:r>
      <w:r w:rsidRPr="00DE286D">
        <w:rPr>
          <w:rFonts w:ascii="Times New Roman" w:hAnsi="Times New Roman" w:cs="Times New Roman"/>
          <w:sz w:val="28"/>
          <w:szCs w:val="28"/>
        </w:rPr>
        <w:t>.;</w:t>
      </w:r>
    </w:p>
    <w:p w:rsidR="0078671F" w:rsidRPr="00DE286D" w:rsidRDefault="0078671F" w:rsidP="0078671F">
      <w:pPr>
        <w:pStyle w:val="a6"/>
        <w:numPr>
          <w:ilvl w:val="0"/>
          <w:numId w:val="17"/>
        </w:numPr>
        <w:spacing w:after="0"/>
        <w:rPr>
          <w:rFonts w:ascii="Times New Roman" w:hAnsi="Times New Roman" w:cs="Times New Roman"/>
          <w:sz w:val="28"/>
          <w:szCs w:val="28"/>
          <w:lang w:val="uk-UA"/>
        </w:rPr>
      </w:pPr>
      <w:r w:rsidRPr="00DE286D">
        <w:rPr>
          <w:rFonts w:ascii="Times New Roman" w:hAnsi="Times New Roman" w:cs="Times New Roman"/>
          <w:sz w:val="28"/>
          <w:szCs w:val="28"/>
          <w:lang w:val="uk-UA"/>
        </w:rPr>
        <w:t>МО вчителів початкових класів –  керівник Соломко Н.І.;</w:t>
      </w:r>
    </w:p>
    <w:p w:rsidR="0078671F" w:rsidRPr="004A2DD0" w:rsidRDefault="0078671F" w:rsidP="004A2DD0">
      <w:pPr>
        <w:pStyle w:val="a6"/>
        <w:numPr>
          <w:ilvl w:val="0"/>
          <w:numId w:val="17"/>
        </w:numPr>
        <w:tabs>
          <w:tab w:val="num" w:pos="900"/>
        </w:tabs>
        <w:spacing w:after="0"/>
        <w:rPr>
          <w:rFonts w:ascii="Times New Roman" w:hAnsi="Times New Roman" w:cs="Times New Roman"/>
          <w:sz w:val="28"/>
          <w:szCs w:val="28"/>
        </w:rPr>
      </w:pPr>
      <w:r w:rsidRPr="00DE286D">
        <w:rPr>
          <w:rFonts w:ascii="Times New Roman" w:hAnsi="Times New Roman" w:cs="Times New Roman"/>
          <w:sz w:val="28"/>
          <w:szCs w:val="28"/>
        </w:rPr>
        <w:t xml:space="preserve">Творча група з реалізації методичної </w:t>
      </w:r>
      <w:r w:rsidRPr="00DE286D">
        <w:rPr>
          <w:rFonts w:ascii="Times New Roman" w:hAnsi="Times New Roman" w:cs="Times New Roman"/>
          <w:sz w:val="28"/>
          <w:szCs w:val="28"/>
          <w:lang w:val="uk-UA"/>
        </w:rPr>
        <w:t>т</w:t>
      </w:r>
      <w:r w:rsidRPr="00DE286D">
        <w:rPr>
          <w:rFonts w:ascii="Times New Roman" w:hAnsi="Times New Roman" w:cs="Times New Roman"/>
          <w:sz w:val="28"/>
          <w:szCs w:val="28"/>
        </w:rPr>
        <w:t>еми школи</w:t>
      </w:r>
      <w:r w:rsidR="004A2DD0">
        <w:rPr>
          <w:rFonts w:ascii="Times New Roman" w:hAnsi="Times New Roman" w:cs="Times New Roman"/>
          <w:sz w:val="28"/>
          <w:szCs w:val="28"/>
          <w:lang w:val="uk-UA"/>
        </w:rPr>
        <w:t xml:space="preserve"> </w:t>
      </w:r>
      <w:r w:rsidRPr="004A2DD0">
        <w:rPr>
          <w:rFonts w:ascii="Times New Roman" w:hAnsi="Times New Roman" w:cs="Times New Roman"/>
          <w:sz w:val="28"/>
          <w:szCs w:val="28"/>
        </w:rPr>
        <w:t xml:space="preserve">-  </w:t>
      </w:r>
      <w:proofErr w:type="gramStart"/>
      <w:r w:rsidRPr="004A2DD0">
        <w:rPr>
          <w:rFonts w:ascii="Times New Roman" w:hAnsi="Times New Roman" w:cs="Times New Roman"/>
          <w:sz w:val="28"/>
          <w:szCs w:val="28"/>
        </w:rPr>
        <w:t xml:space="preserve">голова  </w:t>
      </w:r>
      <w:r w:rsidRPr="004A2DD0">
        <w:rPr>
          <w:rFonts w:ascii="Times New Roman" w:hAnsi="Times New Roman" w:cs="Times New Roman"/>
          <w:sz w:val="28"/>
          <w:szCs w:val="28"/>
          <w:lang w:val="uk-UA"/>
        </w:rPr>
        <w:t>Матківська</w:t>
      </w:r>
      <w:proofErr w:type="gramEnd"/>
      <w:r w:rsidRPr="004A2DD0">
        <w:rPr>
          <w:rFonts w:ascii="Times New Roman" w:hAnsi="Times New Roman" w:cs="Times New Roman"/>
          <w:sz w:val="28"/>
          <w:szCs w:val="28"/>
          <w:lang w:val="uk-UA"/>
        </w:rPr>
        <w:t xml:space="preserve"> В</w:t>
      </w:r>
      <w:r w:rsidRPr="004A2DD0">
        <w:rPr>
          <w:rFonts w:ascii="Times New Roman" w:hAnsi="Times New Roman" w:cs="Times New Roman"/>
          <w:sz w:val="28"/>
          <w:szCs w:val="28"/>
        </w:rPr>
        <w:t>.</w:t>
      </w:r>
      <w:r w:rsidRPr="004A2DD0">
        <w:rPr>
          <w:rFonts w:ascii="Times New Roman" w:hAnsi="Times New Roman" w:cs="Times New Roman"/>
          <w:sz w:val="28"/>
          <w:szCs w:val="28"/>
          <w:lang w:val="uk-UA"/>
        </w:rPr>
        <w:t>М.</w:t>
      </w:r>
      <w:r w:rsidRPr="004A2DD0">
        <w:rPr>
          <w:rFonts w:ascii="Times New Roman" w:hAnsi="Times New Roman" w:cs="Times New Roman"/>
          <w:sz w:val="28"/>
          <w:szCs w:val="28"/>
        </w:rPr>
        <w:t>;</w:t>
      </w:r>
    </w:p>
    <w:p w:rsidR="0078671F" w:rsidRPr="00DE286D" w:rsidRDefault="0078671F" w:rsidP="0078671F">
      <w:pPr>
        <w:pStyle w:val="a6"/>
        <w:numPr>
          <w:ilvl w:val="0"/>
          <w:numId w:val="18"/>
        </w:numPr>
        <w:spacing w:after="0"/>
        <w:rPr>
          <w:rFonts w:ascii="Times New Roman" w:hAnsi="Times New Roman" w:cs="Times New Roman"/>
          <w:sz w:val="28"/>
          <w:szCs w:val="28"/>
        </w:rPr>
      </w:pPr>
      <w:r w:rsidRPr="00DE286D">
        <w:rPr>
          <w:rFonts w:ascii="Times New Roman" w:hAnsi="Times New Roman" w:cs="Times New Roman"/>
          <w:sz w:val="28"/>
          <w:szCs w:val="28"/>
        </w:rPr>
        <w:t xml:space="preserve">МО класних керівників </w:t>
      </w:r>
      <w:proofErr w:type="gramStart"/>
      <w:r w:rsidRPr="00DE286D">
        <w:rPr>
          <w:rFonts w:ascii="Times New Roman" w:hAnsi="Times New Roman" w:cs="Times New Roman"/>
          <w:sz w:val="28"/>
          <w:szCs w:val="28"/>
        </w:rPr>
        <w:t xml:space="preserve">–  </w:t>
      </w:r>
      <w:r w:rsidRPr="00DE286D">
        <w:rPr>
          <w:rFonts w:ascii="Times New Roman" w:hAnsi="Times New Roman" w:cs="Times New Roman"/>
          <w:sz w:val="28"/>
          <w:szCs w:val="28"/>
          <w:lang w:val="uk-UA"/>
        </w:rPr>
        <w:t>керівник</w:t>
      </w:r>
      <w:proofErr w:type="gramEnd"/>
      <w:r w:rsidRPr="00DE286D">
        <w:rPr>
          <w:rFonts w:ascii="Times New Roman" w:hAnsi="Times New Roman" w:cs="Times New Roman"/>
          <w:sz w:val="28"/>
          <w:szCs w:val="28"/>
          <w:lang w:val="uk-UA"/>
        </w:rPr>
        <w:t xml:space="preserve"> Грига М.Й.</w:t>
      </w:r>
      <w:r w:rsidRPr="00DE286D">
        <w:rPr>
          <w:rFonts w:ascii="Times New Roman" w:hAnsi="Times New Roman" w:cs="Times New Roman"/>
          <w:sz w:val="28"/>
          <w:szCs w:val="28"/>
        </w:rPr>
        <w:t>;</w:t>
      </w:r>
    </w:p>
    <w:p w:rsidR="0078671F" w:rsidRPr="0078671F" w:rsidRDefault="0078671F" w:rsidP="0078671F">
      <w:pPr>
        <w:pStyle w:val="a6"/>
        <w:numPr>
          <w:ilvl w:val="0"/>
          <w:numId w:val="18"/>
        </w:numPr>
        <w:tabs>
          <w:tab w:val="num" w:pos="900"/>
        </w:tabs>
        <w:spacing w:after="0"/>
        <w:rPr>
          <w:rFonts w:ascii="Times New Roman" w:hAnsi="Times New Roman" w:cs="Times New Roman"/>
          <w:sz w:val="28"/>
          <w:szCs w:val="28"/>
          <w:lang w:val="uk-UA"/>
        </w:rPr>
      </w:pPr>
      <w:r w:rsidRPr="00DE286D">
        <w:rPr>
          <w:rFonts w:ascii="Times New Roman" w:hAnsi="Times New Roman" w:cs="Times New Roman"/>
          <w:sz w:val="28"/>
          <w:szCs w:val="28"/>
        </w:rPr>
        <w:t xml:space="preserve">Психолого-педагогічний семінар – </w:t>
      </w:r>
      <w:r w:rsidRPr="00DE286D">
        <w:rPr>
          <w:rFonts w:ascii="Times New Roman" w:hAnsi="Times New Roman" w:cs="Times New Roman"/>
          <w:sz w:val="28"/>
          <w:szCs w:val="28"/>
          <w:lang w:val="uk-UA"/>
        </w:rPr>
        <w:t>керівник Головко М.В.</w:t>
      </w:r>
    </w:p>
    <w:p w:rsidR="0078671F" w:rsidRPr="0078671F" w:rsidRDefault="0078671F" w:rsidP="0078671F">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З</w:t>
      </w:r>
      <w:r w:rsidRPr="0078671F">
        <w:rPr>
          <w:rFonts w:ascii="Times New Roman" w:hAnsi="Times New Roman" w:cs="Times New Roman"/>
          <w:sz w:val="28"/>
          <w:szCs w:val="28"/>
        </w:rPr>
        <w:t>міст</w:t>
      </w:r>
      <w:r>
        <w:rPr>
          <w:rFonts w:ascii="Times New Roman" w:hAnsi="Times New Roman" w:cs="Times New Roman"/>
          <w:sz w:val="28"/>
          <w:szCs w:val="28"/>
          <w:lang w:val="uk-UA"/>
        </w:rPr>
        <w:t xml:space="preserve"> методичної роботи в закладі освіти </w:t>
      </w:r>
      <w:r w:rsidRPr="0078671F">
        <w:rPr>
          <w:rFonts w:ascii="Times New Roman" w:hAnsi="Times New Roman" w:cs="Times New Roman"/>
          <w:sz w:val="28"/>
          <w:szCs w:val="28"/>
        </w:rPr>
        <w:t>спрямований на підвищення рівня теоретичної підготовки кожного вчителя, активізацію творчого потенціалу педагогічного колективу, засвоєння й упровадження в шкільну практику прогресивних технологій навчання та виховання, перспективного педагогічного досвіду, підвищення результативності педагогічної праці шляхом проведення наступних заходів:</w:t>
      </w:r>
    </w:p>
    <w:p w:rsidR="0078671F" w:rsidRPr="0078671F" w:rsidRDefault="0078671F" w:rsidP="0078671F">
      <w:pPr>
        <w:numPr>
          <w:ilvl w:val="0"/>
          <w:numId w:val="21"/>
        </w:numPr>
        <w:tabs>
          <w:tab w:val="clear" w:pos="1958"/>
          <w:tab w:val="num" w:pos="0"/>
        </w:tabs>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Засідання педагогічних рад</w:t>
      </w:r>
    </w:p>
    <w:p w:rsidR="0078671F" w:rsidRPr="0078671F" w:rsidRDefault="0078671F" w:rsidP="0078671F">
      <w:pPr>
        <w:numPr>
          <w:ilvl w:val="0"/>
          <w:numId w:val="21"/>
        </w:numPr>
        <w:tabs>
          <w:tab w:val="clear" w:pos="1958"/>
          <w:tab w:val="num" w:pos="0"/>
        </w:tabs>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Проведення науково-практичних семінарів</w:t>
      </w:r>
    </w:p>
    <w:p w:rsidR="0078671F" w:rsidRPr="0078671F" w:rsidRDefault="0078671F" w:rsidP="0078671F">
      <w:pPr>
        <w:numPr>
          <w:ilvl w:val="0"/>
          <w:numId w:val="21"/>
        </w:numPr>
        <w:tabs>
          <w:tab w:val="clear" w:pos="1958"/>
          <w:tab w:val="num" w:pos="0"/>
        </w:tabs>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Організація та проведення предметних тижнів</w:t>
      </w:r>
    </w:p>
    <w:p w:rsidR="0078671F" w:rsidRPr="0078671F" w:rsidRDefault="0078671F" w:rsidP="0078671F">
      <w:pPr>
        <w:numPr>
          <w:ilvl w:val="0"/>
          <w:numId w:val="21"/>
        </w:numPr>
        <w:tabs>
          <w:tab w:val="clear" w:pos="1958"/>
          <w:tab w:val="num" w:pos="0"/>
        </w:tabs>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Проходження курсів підвищення кваліфікації педагогів</w:t>
      </w:r>
    </w:p>
    <w:p w:rsidR="0078671F" w:rsidRPr="0078671F" w:rsidRDefault="0078671F" w:rsidP="0078671F">
      <w:pPr>
        <w:numPr>
          <w:ilvl w:val="0"/>
          <w:numId w:val="21"/>
        </w:numPr>
        <w:tabs>
          <w:tab w:val="clear" w:pos="1958"/>
          <w:tab w:val="num" w:pos="0"/>
        </w:tabs>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 xml:space="preserve">Участь </w:t>
      </w:r>
      <w:proofErr w:type="gramStart"/>
      <w:r w:rsidRPr="0078671F">
        <w:rPr>
          <w:rFonts w:ascii="Times New Roman" w:hAnsi="Times New Roman" w:cs="Times New Roman"/>
          <w:sz w:val="28"/>
          <w:szCs w:val="28"/>
        </w:rPr>
        <w:t>у конкурсах</w:t>
      </w:r>
      <w:proofErr w:type="gramEnd"/>
      <w:r w:rsidRPr="0078671F">
        <w:rPr>
          <w:rFonts w:ascii="Times New Roman" w:hAnsi="Times New Roman" w:cs="Times New Roman"/>
          <w:sz w:val="28"/>
          <w:szCs w:val="28"/>
        </w:rPr>
        <w:t xml:space="preserve"> фахової майстерності</w:t>
      </w:r>
    </w:p>
    <w:p w:rsidR="0078671F" w:rsidRPr="0078671F" w:rsidRDefault="0078671F" w:rsidP="0078671F">
      <w:pPr>
        <w:numPr>
          <w:ilvl w:val="0"/>
          <w:numId w:val="21"/>
        </w:numPr>
        <w:tabs>
          <w:tab w:val="clear" w:pos="1958"/>
          <w:tab w:val="num" w:pos="0"/>
        </w:tabs>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Організація самоосвітньої діяльності, атестація педагогів</w:t>
      </w:r>
    </w:p>
    <w:p w:rsidR="0078671F" w:rsidRPr="0078671F" w:rsidRDefault="0078671F" w:rsidP="0078671F">
      <w:pPr>
        <w:numPr>
          <w:ilvl w:val="0"/>
          <w:numId w:val="21"/>
        </w:numPr>
        <w:tabs>
          <w:tab w:val="clear" w:pos="1958"/>
          <w:tab w:val="num" w:pos="0"/>
        </w:tabs>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Вивчення, узагальнення та поширення передового педагогічного досвіду</w:t>
      </w:r>
    </w:p>
    <w:p w:rsidR="0078671F" w:rsidRPr="0078671F" w:rsidRDefault="0078671F" w:rsidP="0078671F">
      <w:pPr>
        <w:numPr>
          <w:ilvl w:val="0"/>
          <w:numId w:val="21"/>
        </w:numPr>
        <w:tabs>
          <w:tab w:val="clear" w:pos="1958"/>
          <w:tab w:val="num" w:pos="0"/>
        </w:tabs>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Залучення вчителів до участі у проєктах професійного розвитку</w:t>
      </w:r>
    </w:p>
    <w:p w:rsidR="0078671F" w:rsidRPr="0078671F" w:rsidRDefault="0078671F" w:rsidP="0078671F">
      <w:pPr>
        <w:ind w:firstLine="708"/>
        <w:jc w:val="both"/>
        <w:rPr>
          <w:rFonts w:ascii="Times New Roman" w:hAnsi="Times New Roman" w:cs="Times New Roman"/>
          <w:sz w:val="28"/>
          <w:szCs w:val="28"/>
        </w:rPr>
      </w:pPr>
      <w:r w:rsidRPr="0078671F">
        <w:rPr>
          <w:rFonts w:ascii="Times New Roman" w:hAnsi="Times New Roman" w:cs="Times New Roman"/>
          <w:sz w:val="28"/>
          <w:szCs w:val="28"/>
        </w:rPr>
        <w:t xml:space="preserve">Структура методичної роботи школи складається із взаємопов’язаних та взаємодіючих елементів: </w:t>
      </w:r>
    </w:p>
    <w:p w:rsidR="0078671F" w:rsidRPr="0078671F" w:rsidRDefault="0078671F" w:rsidP="0078671F">
      <w:pPr>
        <w:numPr>
          <w:ilvl w:val="1"/>
          <w:numId w:val="22"/>
        </w:numPr>
        <w:tabs>
          <w:tab w:val="clear" w:pos="2148"/>
          <w:tab w:val="num" w:pos="0"/>
        </w:tabs>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u w:val="single"/>
        </w:rPr>
        <w:t xml:space="preserve">педагогічна рада </w:t>
      </w:r>
      <w:r w:rsidRPr="0078671F">
        <w:rPr>
          <w:rFonts w:ascii="Times New Roman" w:hAnsi="Times New Roman" w:cs="Times New Roman"/>
          <w:sz w:val="28"/>
          <w:szCs w:val="28"/>
        </w:rPr>
        <w:t>визначає основні напрямки та завдання, конкретні форми роботи педагогічного колективу та приймає рішення з основних питань діяльності школи;</w:t>
      </w:r>
    </w:p>
    <w:p w:rsidR="0078671F" w:rsidRPr="0078671F" w:rsidRDefault="0078671F" w:rsidP="0078671F">
      <w:pPr>
        <w:numPr>
          <w:ilvl w:val="1"/>
          <w:numId w:val="22"/>
        </w:numPr>
        <w:tabs>
          <w:tab w:val="clear" w:pos="2148"/>
          <w:tab w:val="num" w:pos="0"/>
        </w:tabs>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u w:val="single"/>
        </w:rPr>
        <w:t xml:space="preserve">шкільні методичні об’єднання </w:t>
      </w:r>
      <w:r w:rsidRPr="0078671F">
        <w:rPr>
          <w:rFonts w:ascii="Times New Roman" w:hAnsi="Times New Roman" w:cs="Times New Roman"/>
          <w:sz w:val="28"/>
          <w:szCs w:val="28"/>
        </w:rPr>
        <w:t xml:space="preserve">спрямовують і координують діяльність педагогів конкретного циклу предметів, аналізують результативність роботи в межах своєї компетенції, визначають проблемні кола в професійній діяльності та шляхи їхнього </w:t>
      </w:r>
      <w:proofErr w:type="gramStart"/>
      <w:r w:rsidRPr="0078671F">
        <w:rPr>
          <w:rFonts w:ascii="Times New Roman" w:hAnsi="Times New Roman" w:cs="Times New Roman"/>
          <w:sz w:val="28"/>
          <w:szCs w:val="28"/>
        </w:rPr>
        <w:t>розв’язання ;</w:t>
      </w:r>
      <w:proofErr w:type="gramEnd"/>
    </w:p>
    <w:p w:rsidR="0078671F" w:rsidRPr="0078671F" w:rsidRDefault="0078671F" w:rsidP="0078671F">
      <w:pPr>
        <w:ind w:firstLine="709"/>
        <w:jc w:val="both"/>
        <w:rPr>
          <w:rFonts w:ascii="Times New Roman" w:hAnsi="Times New Roman" w:cs="Times New Roman"/>
          <w:sz w:val="28"/>
          <w:szCs w:val="28"/>
        </w:rPr>
      </w:pPr>
      <w:r w:rsidRPr="0078671F">
        <w:rPr>
          <w:rFonts w:ascii="Times New Roman" w:hAnsi="Times New Roman" w:cs="Times New Roman"/>
          <w:sz w:val="28"/>
          <w:szCs w:val="28"/>
        </w:rPr>
        <w:t xml:space="preserve">На запланованих засіданнях методичних об’єднань були обговорені такі організаційні питання: </w:t>
      </w:r>
    </w:p>
    <w:p w:rsidR="0078671F" w:rsidRPr="0078671F" w:rsidRDefault="0078671F" w:rsidP="0078671F">
      <w:pPr>
        <w:numPr>
          <w:ilvl w:val="0"/>
          <w:numId w:val="23"/>
        </w:numPr>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Зміни в навчальних програмах;</w:t>
      </w:r>
    </w:p>
    <w:p w:rsidR="0078671F" w:rsidRPr="0078671F" w:rsidRDefault="0078671F" w:rsidP="0078671F">
      <w:pPr>
        <w:numPr>
          <w:ilvl w:val="0"/>
          <w:numId w:val="23"/>
        </w:numPr>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Впровадження нового Державного стандарту початкової школи;</w:t>
      </w:r>
    </w:p>
    <w:p w:rsidR="0078671F" w:rsidRPr="0078671F" w:rsidRDefault="0078671F" w:rsidP="0078671F">
      <w:pPr>
        <w:numPr>
          <w:ilvl w:val="0"/>
          <w:numId w:val="23"/>
        </w:numPr>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Концепцію «Нова українська школа»;</w:t>
      </w:r>
    </w:p>
    <w:p w:rsidR="0078671F" w:rsidRPr="0078671F" w:rsidRDefault="0078671F" w:rsidP="0078671F">
      <w:pPr>
        <w:numPr>
          <w:ilvl w:val="0"/>
          <w:numId w:val="23"/>
        </w:numPr>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Закон України «Про освіту»;</w:t>
      </w:r>
    </w:p>
    <w:p w:rsidR="0078671F" w:rsidRPr="0078671F" w:rsidRDefault="0078671F" w:rsidP="0078671F">
      <w:pPr>
        <w:numPr>
          <w:ilvl w:val="0"/>
          <w:numId w:val="23"/>
        </w:numPr>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 xml:space="preserve">Положення про сертифікацію педагогічних працівників, </w:t>
      </w:r>
    </w:p>
    <w:p w:rsidR="0078671F" w:rsidRPr="0078671F" w:rsidRDefault="0078671F" w:rsidP="0078671F">
      <w:pPr>
        <w:numPr>
          <w:ilvl w:val="0"/>
          <w:numId w:val="23"/>
        </w:numPr>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 xml:space="preserve">Типових освітніх програм </w:t>
      </w:r>
      <w:proofErr w:type="gramStart"/>
      <w:r w:rsidRPr="0078671F">
        <w:rPr>
          <w:rFonts w:ascii="Times New Roman" w:hAnsi="Times New Roman" w:cs="Times New Roman"/>
          <w:sz w:val="28"/>
          <w:szCs w:val="28"/>
        </w:rPr>
        <w:t>для  1</w:t>
      </w:r>
      <w:proofErr w:type="gramEnd"/>
      <w:r w:rsidRPr="0078671F">
        <w:rPr>
          <w:rFonts w:ascii="Times New Roman" w:hAnsi="Times New Roman" w:cs="Times New Roman"/>
          <w:sz w:val="28"/>
          <w:szCs w:val="28"/>
        </w:rPr>
        <w:t>-2,  3-4 класів.</w:t>
      </w:r>
    </w:p>
    <w:p w:rsidR="0078671F" w:rsidRPr="0078671F" w:rsidRDefault="0078671F" w:rsidP="0078671F">
      <w:pPr>
        <w:numPr>
          <w:ilvl w:val="0"/>
          <w:numId w:val="23"/>
        </w:numPr>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Забезпечення наступності в роботі ДНЗ-початкової школи-основної школи;</w:t>
      </w:r>
    </w:p>
    <w:p w:rsidR="0078671F" w:rsidRPr="0078671F" w:rsidRDefault="0078671F" w:rsidP="0078671F">
      <w:pPr>
        <w:numPr>
          <w:ilvl w:val="0"/>
          <w:numId w:val="23"/>
        </w:numPr>
        <w:spacing w:after="0"/>
        <w:ind w:left="0" w:firstLine="0"/>
        <w:jc w:val="both"/>
        <w:rPr>
          <w:rFonts w:ascii="Times New Roman" w:hAnsi="Times New Roman" w:cs="Times New Roman"/>
          <w:sz w:val="28"/>
          <w:szCs w:val="28"/>
        </w:rPr>
      </w:pPr>
      <w:r w:rsidRPr="0078671F">
        <w:rPr>
          <w:rFonts w:ascii="Times New Roman" w:hAnsi="Times New Roman" w:cs="Times New Roman"/>
          <w:sz w:val="28"/>
          <w:szCs w:val="28"/>
        </w:rPr>
        <w:t>Підготовка та проведення олімпіад, предметних тижнів, проведення контрольних зрізів, завдань державної підсумкової атестації.</w:t>
      </w:r>
    </w:p>
    <w:p w:rsidR="004A2DD0" w:rsidRPr="008C545E" w:rsidRDefault="0078671F" w:rsidP="008C545E">
      <w:pPr>
        <w:ind w:firstLine="709"/>
        <w:jc w:val="both"/>
        <w:rPr>
          <w:rFonts w:ascii="Times New Roman" w:hAnsi="Times New Roman" w:cs="Times New Roman"/>
          <w:sz w:val="28"/>
          <w:szCs w:val="28"/>
        </w:rPr>
      </w:pPr>
      <w:r w:rsidRPr="0078671F">
        <w:rPr>
          <w:rFonts w:ascii="Times New Roman" w:hAnsi="Times New Roman" w:cs="Times New Roman"/>
          <w:sz w:val="28"/>
          <w:szCs w:val="28"/>
        </w:rPr>
        <w:lastRenderedPageBreak/>
        <w:t xml:space="preserve">Працюючи у методичних об’єднаннях, педагоги школи дійшли думки, </w:t>
      </w:r>
      <w:proofErr w:type="gramStart"/>
      <w:r w:rsidRPr="0078671F">
        <w:rPr>
          <w:rFonts w:ascii="Times New Roman" w:hAnsi="Times New Roman" w:cs="Times New Roman"/>
          <w:sz w:val="28"/>
          <w:szCs w:val="28"/>
        </w:rPr>
        <w:t>що  вчитель</w:t>
      </w:r>
      <w:proofErr w:type="gramEnd"/>
      <w:r w:rsidRPr="0078671F">
        <w:rPr>
          <w:rFonts w:ascii="Times New Roman" w:hAnsi="Times New Roman" w:cs="Times New Roman"/>
          <w:sz w:val="28"/>
          <w:szCs w:val="28"/>
        </w:rPr>
        <w:t xml:space="preserve"> сьогодні повинен бути організатором,</w:t>
      </w:r>
      <w:r w:rsidR="005F1E5E">
        <w:rPr>
          <w:rFonts w:ascii="Times New Roman" w:hAnsi="Times New Roman" w:cs="Times New Roman"/>
          <w:sz w:val="28"/>
          <w:szCs w:val="28"/>
          <w:lang w:val="uk-UA"/>
        </w:rPr>
        <w:t>модератором,тютором,</w:t>
      </w:r>
      <w:r w:rsidRPr="0078671F">
        <w:rPr>
          <w:rFonts w:ascii="Times New Roman" w:hAnsi="Times New Roman" w:cs="Times New Roman"/>
          <w:sz w:val="28"/>
          <w:szCs w:val="28"/>
        </w:rPr>
        <w:t xml:space="preserve"> який спрямовує учнів  на розв’язання навчальних завдань. Якби активно не прагнув учитель викладати свій предмет, якщо при цьому він не забезпеч</w:t>
      </w:r>
      <w:r w:rsidR="005F1E5E">
        <w:rPr>
          <w:rFonts w:ascii="Times New Roman" w:hAnsi="Times New Roman" w:cs="Times New Roman"/>
          <w:sz w:val="28"/>
          <w:szCs w:val="28"/>
        </w:rPr>
        <w:t>ить активну діяльність учнів, їх мотивацію</w:t>
      </w:r>
      <w:r w:rsidRPr="0078671F">
        <w:rPr>
          <w:rFonts w:ascii="Times New Roman" w:hAnsi="Times New Roman" w:cs="Times New Roman"/>
          <w:sz w:val="28"/>
          <w:szCs w:val="28"/>
        </w:rPr>
        <w:t>, процес навч</w:t>
      </w:r>
      <w:r w:rsidR="008C545E">
        <w:rPr>
          <w:rFonts w:ascii="Times New Roman" w:hAnsi="Times New Roman" w:cs="Times New Roman"/>
          <w:sz w:val="28"/>
          <w:szCs w:val="28"/>
        </w:rPr>
        <w:t>ання фактично не принесе результатів</w:t>
      </w:r>
      <w:r w:rsidRPr="0078671F">
        <w:rPr>
          <w:rFonts w:ascii="Times New Roman" w:hAnsi="Times New Roman" w:cs="Times New Roman"/>
          <w:sz w:val="28"/>
          <w:szCs w:val="28"/>
        </w:rPr>
        <w:t xml:space="preserve"> в з</w:t>
      </w:r>
      <w:r w:rsidR="005F1E5E">
        <w:rPr>
          <w:rFonts w:ascii="Times New Roman" w:hAnsi="Times New Roman" w:cs="Times New Roman"/>
          <w:sz w:val="28"/>
          <w:szCs w:val="28"/>
        </w:rPr>
        <w:t xml:space="preserve">в’язку з </w:t>
      </w:r>
      <w:proofErr w:type="gramStart"/>
      <w:r w:rsidR="005F1E5E">
        <w:rPr>
          <w:rFonts w:ascii="Times New Roman" w:hAnsi="Times New Roman" w:cs="Times New Roman"/>
          <w:sz w:val="28"/>
          <w:szCs w:val="28"/>
        </w:rPr>
        <w:t xml:space="preserve">відсутністю </w:t>
      </w:r>
      <w:r w:rsidRPr="0078671F">
        <w:rPr>
          <w:rFonts w:ascii="Times New Roman" w:hAnsi="Times New Roman" w:cs="Times New Roman"/>
          <w:sz w:val="28"/>
          <w:szCs w:val="28"/>
        </w:rPr>
        <w:t xml:space="preserve"> взаємодії</w:t>
      </w:r>
      <w:proofErr w:type="gramEnd"/>
      <w:r w:rsidRPr="0078671F">
        <w:rPr>
          <w:rFonts w:ascii="Times New Roman" w:hAnsi="Times New Roman" w:cs="Times New Roman"/>
          <w:sz w:val="28"/>
          <w:szCs w:val="28"/>
        </w:rPr>
        <w:t xml:space="preserve"> між учителем та  учнем. Чим різноманітнішою є навча</w:t>
      </w:r>
      <w:r w:rsidR="008C545E">
        <w:rPr>
          <w:rFonts w:ascii="Times New Roman" w:hAnsi="Times New Roman" w:cs="Times New Roman"/>
          <w:sz w:val="28"/>
          <w:szCs w:val="28"/>
        </w:rPr>
        <w:t xml:space="preserve">льна діяльність, тим ефективнішою вона є. </w:t>
      </w:r>
    </w:p>
    <w:p w:rsidR="0078671F" w:rsidRDefault="0078671F" w:rsidP="0078671F">
      <w:pPr>
        <w:widowControl w:val="0"/>
        <w:suppressAutoHyphens/>
        <w:autoSpaceDE w:val="0"/>
        <w:autoSpaceDN w:val="0"/>
        <w:adjustRightInd w:val="0"/>
        <w:jc w:val="both"/>
        <w:rPr>
          <w:rFonts w:ascii="Times New Roman" w:hAnsi="Times New Roman" w:cs="Times New Roman"/>
          <w:sz w:val="28"/>
          <w:szCs w:val="28"/>
        </w:rPr>
      </w:pPr>
      <w:r w:rsidRPr="0078671F">
        <w:rPr>
          <w:rFonts w:ascii="Times New Roman" w:hAnsi="Times New Roman" w:cs="Times New Roman"/>
          <w:sz w:val="28"/>
          <w:szCs w:val="28"/>
        </w:rPr>
        <w:t xml:space="preserve">       Недоліками в роботі методичних об’єднань є відсутність систематичної індивідуальної роботи з учнями низького рівня навченості й недостатня робота зі здібними учнями, не завжди враховуються психологічні особливості дітей. Не на належному рівні проводилася робота з обдарованими учнями. Проблемою залишається те, що не всі вчителі залучають дітей до участі в </w:t>
      </w:r>
      <w:proofErr w:type="gramStart"/>
      <w:r w:rsidRPr="0078671F">
        <w:rPr>
          <w:rFonts w:ascii="Times New Roman" w:hAnsi="Times New Roman" w:cs="Times New Roman"/>
          <w:sz w:val="28"/>
          <w:szCs w:val="28"/>
        </w:rPr>
        <w:t>олімпіадах  Це</w:t>
      </w:r>
      <w:proofErr w:type="gramEnd"/>
      <w:r w:rsidRPr="0078671F">
        <w:rPr>
          <w:rFonts w:ascii="Times New Roman" w:hAnsi="Times New Roman" w:cs="Times New Roman"/>
          <w:sz w:val="28"/>
          <w:szCs w:val="28"/>
        </w:rPr>
        <w:t xml:space="preserve"> вказує на недостатню роботу вчителів щодо формування ключових та предметних компетентностей, а як наслідок - невміння   учнів соціалізуватися в сучасному середовищі. Тому варто надалі приділити увагу комплексному процесу засвоєння індивідом певної системи знань, норм і цінностей, які дозволять йому бути повноправним </w:t>
      </w:r>
      <w:proofErr w:type="gramStart"/>
      <w:r w:rsidRPr="0078671F">
        <w:rPr>
          <w:rFonts w:ascii="Times New Roman" w:hAnsi="Times New Roman" w:cs="Times New Roman"/>
          <w:sz w:val="28"/>
          <w:szCs w:val="28"/>
        </w:rPr>
        <w:t>членом  суспільства</w:t>
      </w:r>
      <w:proofErr w:type="gramEnd"/>
      <w:r w:rsidRPr="0078671F">
        <w:rPr>
          <w:rFonts w:ascii="Times New Roman" w:hAnsi="Times New Roman" w:cs="Times New Roman"/>
          <w:sz w:val="28"/>
          <w:szCs w:val="28"/>
        </w:rPr>
        <w:t xml:space="preserve">. </w:t>
      </w:r>
    </w:p>
    <w:p w:rsidR="000C6613" w:rsidRPr="000C6613" w:rsidRDefault="000C6613" w:rsidP="000C6613">
      <w:pPr>
        <w:ind w:firstLine="709"/>
        <w:jc w:val="both"/>
        <w:rPr>
          <w:rFonts w:ascii="Times New Roman" w:hAnsi="Times New Roman" w:cs="Times New Roman"/>
          <w:sz w:val="28"/>
          <w:szCs w:val="28"/>
        </w:rPr>
      </w:pPr>
      <w:r w:rsidRPr="0078671F">
        <w:rPr>
          <w:rFonts w:ascii="Times New Roman" w:hAnsi="Times New Roman" w:cs="Times New Roman"/>
          <w:sz w:val="28"/>
          <w:szCs w:val="28"/>
        </w:rPr>
        <w:t>На належному науково-методичному рівні було проведено ряд заходів в рамках педагогічних тижнів вчителями гуманітарного циклу, природничих наук, початков</w:t>
      </w:r>
      <w:r>
        <w:rPr>
          <w:rFonts w:ascii="Times New Roman" w:hAnsi="Times New Roman" w:cs="Times New Roman"/>
          <w:sz w:val="28"/>
          <w:szCs w:val="28"/>
        </w:rPr>
        <w:t>их класів, історії</w:t>
      </w:r>
      <w:r w:rsidRPr="0078671F">
        <w:rPr>
          <w:rFonts w:ascii="Times New Roman" w:hAnsi="Times New Roman" w:cs="Times New Roman"/>
          <w:sz w:val="28"/>
          <w:szCs w:val="28"/>
        </w:rPr>
        <w:t xml:space="preserve">. </w:t>
      </w:r>
      <w:r w:rsidRPr="0078671F">
        <w:rPr>
          <w:rFonts w:ascii="Times New Roman" w:hAnsi="Times New Roman" w:cs="Times New Roman"/>
          <w:sz w:val="28"/>
          <w:szCs w:val="28"/>
        </w:rPr>
        <w:tab/>
      </w:r>
    </w:p>
    <w:p w:rsidR="000C6613" w:rsidRPr="00DC7027" w:rsidRDefault="000C6613" w:rsidP="000C6613">
      <w:pPr>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За допомогою єдиної проблеми пов’язані не тільки потреби й результат, а й засоби, етапи реалізації, які відповідають визначений цілі. </w:t>
      </w:r>
      <w:r>
        <w:rPr>
          <w:rFonts w:ascii="Times New Roman" w:hAnsi="Times New Roman" w:cs="Times New Roman"/>
          <w:sz w:val="28"/>
          <w:szCs w:val="28"/>
          <w:lang w:val="uk-UA"/>
        </w:rPr>
        <w:t xml:space="preserve"> У</w:t>
      </w:r>
      <w:r w:rsidRPr="00DC7027">
        <w:rPr>
          <w:rFonts w:ascii="Times New Roman" w:hAnsi="Times New Roman" w:cs="Times New Roman"/>
          <w:sz w:val="28"/>
          <w:szCs w:val="28"/>
          <w:lang w:val="uk-UA"/>
        </w:rPr>
        <w:t>свідомлення необхідності вільного володіння ІКТ у</w:t>
      </w:r>
      <w:r>
        <w:rPr>
          <w:rFonts w:ascii="Times New Roman" w:hAnsi="Times New Roman" w:cs="Times New Roman"/>
          <w:sz w:val="28"/>
          <w:szCs w:val="28"/>
          <w:lang w:val="uk-UA"/>
        </w:rPr>
        <w:t>сіма учасниками освітнь</w:t>
      </w:r>
      <w:r w:rsidRPr="00DC7027">
        <w:rPr>
          <w:rFonts w:ascii="Times New Roman" w:hAnsi="Times New Roman" w:cs="Times New Roman"/>
          <w:sz w:val="28"/>
          <w:szCs w:val="28"/>
          <w:lang w:val="uk-UA"/>
        </w:rPr>
        <w:t>ого процесу спонукає до розширення освітніх послуг, впровадження заходів, які</w:t>
      </w:r>
      <w:r>
        <w:rPr>
          <w:rFonts w:ascii="Times New Roman" w:hAnsi="Times New Roman" w:cs="Times New Roman"/>
          <w:sz w:val="28"/>
          <w:szCs w:val="28"/>
          <w:lang w:val="uk-UA"/>
        </w:rPr>
        <w:t xml:space="preserve"> б</w:t>
      </w:r>
      <w:r w:rsidRPr="00DC7027">
        <w:rPr>
          <w:rFonts w:ascii="Times New Roman" w:hAnsi="Times New Roman" w:cs="Times New Roman"/>
          <w:sz w:val="28"/>
          <w:szCs w:val="28"/>
          <w:lang w:val="uk-UA"/>
        </w:rPr>
        <w:t xml:space="preserve"> </w:t>
      </w:r>
      <w:r>
        <w:rPr>
          <w:rFonts w:ascii="Times New Roman" w:hAnsi="Times New Roman" w:cs="Times New Roman"/>
          <w:sz w:val="28"/>
          <w:szCs w:val="28"/>
          <w:lang w:val="uk-UA"/>
        </w:rPr>
        <w:t>сприяли розвитку цього напряму.Всі педагогічні працівники закладу освіти з вільно володіють навичками інформаційно-комунікаційних технологій</w:t>
      </w:r>
      <w:r w:rsidRPr="00DC7027">
        <w:rPr>
          <w:rFonts w:ascii="Times New Roman" w:hAnsi="Times New Roman" w:cs="Times New Roman"/>
          <w:sz w:val="28"/>
          <w:szCs w:val="28"/>
          <w:lang w:val="uk-UA"/>
        </w:rPr>
        <w:t>.</w:t>
      </w:r>
    </w:p>
    <w:p w:rsidR="000C6613" w:rsidRPr="00DC7027" w:rsidRDefault="000C6613" w:rsidP="000C6613">
      <w:pPr>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Директором школи особисто кон</w:t>
      </w:r>
      <w:r>
        <w:rPr>
          <w:rFonts w:ascii="Times New Roman" w:hAnsi="Times New Roman" w:cs="Times New Roman"/>
          <w:sz w:val="28"/>
          <w:szCs w:val="28"/>
          <w:lang w:val="uk-UA"/>
        </w:rPr>
        <w:t>тролюється робота шкільного веб</w:t>
      </w:r>
      <w:r w:rsidRPr="00DC7027">
        <w:rPr>
          <w:rFonts w:ascii="Times New Roman" w:hAnsi="Times New Roman" w:cs="Times New Roman"/>
          <w:sz w:val="28"/>
          <w:szCs w:val="28"/>
          <w:lang w:val="uk-UA"/>
        </w:rPr>
        <w:t>сайту. На сайті представлена управлінська діяльність, навчальна, виховна, методична робота, діяльність соціально-психологічної служби тощо, сторінка з історії школи, шкільне життя. С</w:t>
      </w:r>
      <w:r w:rsidR="007D39B0">
        <w:rPr>
          <w:rFonts w:ascii="Times New Roman" w:hAnsi="Times New Roman" w:cs="Times New Roman"/>
          <w:sz w:val="28"/>
          <w:szCs w:val="28"/>
          <w:lang w:val="uk-UA"/>
        </w:rPr>
        <w:t>айт оновлюється та систематизується</w:t>
      </w:r>
      <w:r w:rsidRPr="00DC7027">
        <w:rPr>
          <w:rFonts w:ascii="Times New Roman" w:hAnsi="Times New Roman" w:cs="Times New Roman"/>
          <w:sz w:val="28"/>
          <w:szCs w:val="28"/>
          <w:lang w:val="uk-UA"/>
        </w:rPr>
        <w:t xml:space="preserve"> вч</w:t>
      </w:r>
      <w:r>
        <w:rPr>
          <w:rFonts w:ascii="Times New Roman" w:hAnsi="Times New Roman" w:cs="Times New Roman"/>
          <w:sz w:val="28"/>
          <w:szCs w:val="28"/>
          <w:lang w:val="uk-UA"/>
        </w:rPr>
        <w:t>ителем інформатики  Фулиткою С.М.</w:t>
      </w:r>
      <w:r w:rsidR="007D39B0">
        <w:rPr>
          <w:rFonts w:ascii="Times New Roman" w:hAnsi="Times New Roman" w:cs="Times New Roman"/>
          <w:sz w:val="28"/>
          <w:szCs w:val="28"/>
          <w:lang w:val="uk-UA"/>
        </w:rPr>
        <w:t xml:space="preserve"> Новини із життя закладу освіти висвітлює педагог -організатор Ісевич Ю.І</w:t>
      </w:r>
      <w:r w:rsidRPr="00DC7027">
        <w:rPr>
          <w:rFonts w:ascii="Times New Roman" w:hAnsi="Times New Roman" w:cs="Times New Roman"/>
          <w:sz w:val="28"/>
          <w:szCs w:val="28"/>
          <w:lang w:val="uk-UA"/>
        </w:rPr>
        <w:t xml:space="preserve">. </w:t>
      </w:r>
    </w:p>
    <w:p w:rsidR="000C6613" w:rsidRPr="00DC7027" w:rsidRDefault="000C6613" w:rsidP="000C6613">
      <w:pPr>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w:t>
      </w:r>
      <w:r>
        <w:rPr>
          <w:rStyle w:val="t4"/>
          <w:rFonts w:ascii="Times New Roman" w:hAnsi="Times New Roman" w:cs="Times New Roman"/>
          <w:sz w:val="28"/>
          <w:szCs w:val="28"/>
        </w:rPr>
        <w:t xml:space="preserve">  В</w:t>
      </w:r>
      <w:r w:rsidRPr="00DC7027">
        <w:rPr>
          <w:rStyle w:val="t4"/>
          <w:rFonts w:ascii="Times New Roman" w:hAnsi="Times New Roman" w:cs="Times New Roman"/>
          <w:sz w:val="28"/>
          <w:szCs w:val="28"/>
        </w:rPr>
        <w:t>чителі школи відчули особистісну потребу та психологічну готовність для підвищення професійної компетентності та впровадження у навчально-виховний процес інтерактивних технологій, на семінарах, вивчали науково-</w:t>
      </w:r>
      <w:r w:rsidRPr="00DC7027">
        <w:rPr>
          <w:rStyle w:val="t4"/>
          <w:rFonts w:ascii="Times New Roman" w:hAnsi="Times New Roman" w:cs="Times New Roman"/>
          <w:sz w:val="28"/>
          <w:szCs w:val="28"/>
        </w:rPr>
        <w:lastRenderedPageBreak/>
        <w:t>теоретичні засади та досвід роботи вчителів школи, району з впровадження даної технології.</w:t>
      </w:r>
    </w:p>
    <w:p w:rsidR="000C6613" w:rsidRPr="00DC7027" w:rsidRDefault="000C6613" w:rsidP="000C6613">
      <w:pPr>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В школі</w:t>
      </w:r>
      <w:r w:rsidRPr="00DC7027">
        <w:rPr>
          <w:rFonts w:ascii="Times New Roman" w:hAnsi="Times New Roman" w:cs="Times New Roman"/>
          <w:sz w:val="28"/>
          <w:szCs w:val="28"/>
        </w:rPr>
        <w:t> </w:t>
      </w:r>
      <w:r w:rsidRPr="00DC7027">
        <w:rPr>
          <w:rFonts w:ascii="Times New Roman" w:hAnsi="Times New Roman" w:cs="Times New Roman"/>
          <w:sz w:val="28"/>
          <w:szCs w:val="28"/>
          <w:lang w:val="uk-UA"/>
        </w:rPr>
        <w:t xml:space="preserve"> визначена чітка структура</w:t>
      </w:r>
      <w:r w:rsidRPr="00DC7027">
        <w:rPr>
          <w:rFonts w:ascii="Times New Roman" w:hAnsi="Times New Roman" w:cs="Times New Roman"/>
          <w:sz w:val="28"/>
          <w:szCs w:val="28"/>
        </w:rPr>
        <w:t> </w:t>
      </w:r>
      <w:r w:rsidRPr="00DC7027">
        <w:rPr>
          <w:rFonts w:ascii="Times New Roman" w:hAnsi="Times New Roman" w:cs="Times New Roman"/>
          <w:sz w:val="28"/>
          <w:szCs w:val="28"/>
          <w:lang w:val="uk-UA"/>
        </w:rPr>
        <w:t xml:space="preserve"> методичної</w:t>
      </w:r>
      <w:r w:rsidRPr="00DC7027">
        <w:rPr>
          <w:rFonts w:ascii="Times New Roman" w:hAnsi="Times New Roman" w:cs="Times New Roman"/>
          <w:sz w:val="28"/>
          <w:szCs w:val="28"/>
        </w:rPr>
        <w:t> </w:t>
      </w:r>
      <w:r w:rsidRPr="00DC7027">
        <w:rPr>
          <w:rFonts w:ascii="Times New Roman" w:hAnsi="Times New Roman" w:cs="Times New Roman"/>
          <w:sz w:val="28"/>
          <w:szCs w:val="28"/>
          <w:lang w:val="uk-UA"/>
        </w:rPr>
        <w:t xml:space="preserve"> роботи, яка складається із взаємопов’язаних та</w:t>
      </w:r>
      <w:r w:rsidRPr="00DC7027">
        <w:rPr>
          <w:rFonts w:ascii="Times New Roman" w:hAnsi="Times New Roman" w:cs="Times New Roman"/>
          <w:sz w:val="28"/>
          <w:szCs w:val="28"/>
        </w:rPr>
        <w:t> </w:t>
      </w:r>
      <w:r w:rsidRPr="00DC7027">
        <w:rPr>
          <w:rFonts w:ascii="Times New Roman" w:hAnsi="Times New Roman" w:cs="Times New Roman"/>
          <w:sz w:val="28"/>
          <w:szCs w:val="28"/>
          <w:lang w:val="uk-UA"/>
        </w:rPr>
        <w:t xml:space="preserve"> взаємодіючих</w:t>
      </w:r>
      <w:r w:rsidRPr="00DC7027">
        <w:rPr>
          <w:rFonts w:ascii="Times New Roman" w:hAnsi="Times New Roman" w:cs="Times New Roman"/>
          <w:sz w:val="28"/>
          <w:szCs w:val="28"/>
        </w:rPr>
        <w:t> </w:t>
      </w:r>
      <w:r w:rsidRPr="00DC7027">
        <w:rPr>
          <w:rFonts w:ascii="Times New Roman" w:hAnsi="Times New Roman" w:cs="Times New Roman"/>
          <w:sz w:val="28"/>
          <w:szCs w:val="28"/>
          <w:lang w:val="uk-UA"/>
        </w:rPr>
        <w:t xml:space="preserve"> елементів: педагогічна рада, яка визначає основні напрямки і завдання,</w:t>
      </w:r>
      <w:r w:rsidRPr="00DC7027">
        <w:rPr>
          <w:rFonts w:ascii="Times New Roman" w:hAnsi="Times New Roman" w:cs="Times New Roman"/>
          <w:sz w:val="28"/>
          <w:szCs w:val="28"/>
        </w:rPr>
        <w:t> </w:t>
      </w:r>
      <w:r w:rsidRPr="00DC7027">
        <w:rPr>
          <w:rFonts w:ascii="Times New Roman" w:hAnsi="Times New Roman" w:cs="Times New Roman"/>
          <w:sz w:val="28"/>
          <w:szCs w:val="28"/>
          <w:lang w:val="uk-UA"/>
        </w:rPr>
        <w:t xml:space="preserve"> конкретні форми роботи педагогічного колективу та приймає рішення</w:t>
      </w:r>
      <w:r w:rsidRPr="00DC7027">
        <w:rPr>
          <w:rFonts w:ascii="Times New Roman" w:hAnsi="Times New Roman" w:cs="Times New Roman"/>
          <w:sz w:val="28"/>
          <w:szCs w:val="28"/>
        </w:rPr>
        <w:t> </w:t>
      </w:r>
      <w:r w:rsidRPr="00DC7027">
        <w:rPr>
          <w:rFonts w:ascii="Times New Roman" w:hAnsi="Times New Roman" w:cs="Times New Roman"/>
          <w:sz w:val="28"/>
          <w:szCs w:val="28"/>
          <w:lang w:val="uk-UA"/>
        </w:rPr>
        <w:t xml:space="preserve"> з основних питань діяльності школи; шкільні методичні об’єднання;</w:t>
      </w:r>
      <w:r w:rsidRPr="00DC7027">
        <w:rPr>
          <w:rFonts w:ascii="Times New Roman" w:hAnsi="Times New Roman" w:cs="Times New Roman"/>
          <w:sz w:val="28"/>
          <w:szCs w:val="28"/>
        </w:rPr>
        <w:t> </w:t>
      </w:r>
      <w:r w:rsidRPr="00DC7027">
        <w:rPr>
          <w:rFonts w:ascii="Times New Roman" w:hAnsi="Times New Roman" w:cs="Times New Roman"/>
          <w:sz w:val="28"/>
          <w:szCs w:val="28"/>
          <w:lang w:val="uk-UA"/>
        </w:rPr>
        <w:t xml:space="preserve"> творча група вчителі</w:t>
      </w:r>
      <w:r>
        <w:rPr>
          <w:rFonts w:ascii="Times New Roman" w:hAnsi="Times New Roman" w:cs="Times New Roman"/>
          <w:sz w:val="28"/>
          <w:szCs w:val="28"/>
          <w:lang w:val="uk-UA"/>
        </w:rPr>
        <w:t xml:space="preserve">в </w:t>
      </w:r>
      <w:r w:rsidRPr="00DC7027">
        <w:rPr>
          <w:rFonts w:ascii="Times New Roman" w:hAnsi="Times New Roman" w:cs="Times New Roman"/>
          <w:sz w:val="28"/>
          <w:szCs w:val="28"/>
          <w:lang w:val="uk-UA"/>
        </w:rPr>
        <w:t xml:space="preserve">. </w:t>
      </w:r>
    </w:p>
    <w:p w:rsidR="000C6613" w:rsidRPr="00DC7027" w:rsidRDefault="000C6613" w:rsidP="000C6613">
      <w:pPr>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Протягом року відбулися</w:t>
      </w:r>
      <w:r>
        <w:rPr>
          <w:rFonts w:ascii="Times New Roman" w:hAnsi="Times New Roman" w:cs="Times New Roman"/>
          <w:sz w:val="28"/>
          <w:szCs w:val="28"/>
          <w:lang w:val="uk-UA"/>
        </w:rPr>
        <w:t xml:space="preserve"> 2 засідання </w:t>
      </w:r>
      <w:r w:rsidRPr="00DC7027">
        <w:rPr>
          <w:rFonts w:ascii="Times New Roman" w:hAnsi="Times New Roman" w:cs="Times New Roman"/>
          <w:sz w:val="28"/>
          <w:szCs w:val="28"/>
          <w:lang w:val="uk-UA"/>
        </w:rPr>
        <w:t xml:space="preserve"> психолого-педаг</w:t>
      </w:r>
      <w:r>
        <w:rPr>
          <w:rFonts w:ascii="Times New Roman" w:hAnsi="Times New Roman" w:cs="Times New Roman"/>
          <w:sz w:val="28"/>
          <w:szCs w:val="28"/>
          <w:lang w:val="uk-UA"/>
        </w:rPr>
        <w:t>огічного семінару</w:t>
      </w:r>
      <w:r w:rsidRPr="00DC7027">
        <w:rPr>
          <w:rFonts w:ascii="Times New Roman" w:hAnsi="Times New Roman" w:cs="Times New Roman"/>
          <w:sz w:val="28"/>
          <w:szCs w:val="28"/>
          <w:lang w:val="uk-UA"/>
        </w:rPr>
        <w:t xml:space="preserve">: </w:t>
      </w:r>
      <w:r w:rsidRPr="007D39B0">
        <w:rPr>
          <w:rFonts w:ascii="Times New Roman" w:hAnsi="Times New Roman" w:cs="Times New Roman"/>
          <w:sz w:val="28"/>
          <w:szCs w:val="28"/>
          <w:shd w:val="clear" w:color="auto" w:fill="FF0000"/>
          <w:lang w:val="uk-UA"/>
        </w:rPr>
        <w:t>«Запровадження нового стандарту початкової освіти в рамках дослідно-експериментальної роботи  «Новий стандарт початкової освіти: розроблення і апробація навчально-методичного забезпечення в умовах експерименту», «Основні напрямки роботи з обдарованими учнями, що забезпечує розвиток особистості. Чому і як їх навчати?»</w:t>
      </w:r>
    </w:p>
    <w:p w:rsidR="000C6613" w:rsidRPr="00DC7027" w:rsidRDefault="000C6613" w:rsidP="00864244">
      <w:pPr>
        <w:tabs>
          <w:tab w:val="left" w:pos="432"/>
        </w:tabs>
        <w:ind w:right="-2"/>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ab/>
        <w:t>З метою організації підвищення науково-методичного</w:t>
      </w:r>
      <w:r>
        <w:rPr>
          <w:rFonts w:ascii="Times New Roman" w:hAnsi="Times New Roman" w:cs="Times New Roman"/>
          <w:sz w:val="28"/>
          <w:szCs w:val="28"/>
          <w:lang w:val="uk-UA"/>
        </w:rPr>
        <w:t xml:space="preserve"> рівня вчителів</w:t>
      </w:r>
      <w:r w:rsidR="00864244">
        <w:rPr>
          <w:rFonts w:ascii="Times New Roman" w:hAnsi="Times New Roman" w:cs="Times New Roman"/>
          <w:sz w:val="28"/>
          <w:szCs w:val="28"/>
          <w:lang w:val="uk-UA"/>
        </w:rPr>
        <w:t xml:space="preserve"> щомісяця  проводяться інструктивно-методичні наради та </w:t>
      </w:r>
      <w:r>
        <w:rPr>
          <w:rFonts w:ascii="Times New Roman" w:hAnsi="Times New Roman" w:cs="Times New Roman"/>
          <w:sz w:val="28"/>
          <w:szCs w:val="28"/>
          <w:lang w:val="uk-UA"/>
        </w:rPr>
        <w:t xml:space="preserve"> наради</w:t>
      </w:r>
      <w:r w:rsidR="00864244">
        <w:rPr>
          <w:rFonts w:ascii="Times New Roman" w:hAnsi="Times New Roman" w:cs="Times New Roman"/>
          <w:sz w:val="28"/>
          <w:szCs w:val="28"/>
          <w:lang w:val="uk-UA"/>
        </w:rPr>
        <w:t xml:space="preserve"> при директорові.</w:t>
      </w:r>
    </w:p>
    <w:p w:rsidR="000C6613" w:rsidRPr="00DC7027" w:rsidRDefault="000C6613" w:rsidP="000C6613">
      <w:pPr>
        <w:tabs>
          <w:tab w:val="left" w:pos="432"/>
        </w:tabs>
        <w:ind w:right="-2"/>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ab/>
      </w:r>
    </w:p>
    <w:p w:rsidR="000C6613" w:rsidRPr="00DC7027" w:rsidRDefault="000C6613" w:rsidP="000C6613">
      <w:pPr>
        <w:pStyle w:val="2"/>
        <w:spacing w:line="276" w:lineRule="auto"/>
        <w:ind w:left="0"/>
        <w:rPr>
          <w:szCs w:val="28"/>
        </w:rPr>
      </w:pPr>
      <w:r w:rsidRPr="00DC7027">
        <w:rPr>
          <w:szCs w:val="28"/>
        </w:rPr>
        <w:t xml:space="preserve">      Найважливішо</w:t>
      </w:r>
      <w:r>
        <w:rPr>
          <w:szCs w:val="28"/>
        </w:rPr>
        <w:t xml:space="preserve">ю індивідуальною формою </w:t>
      </w:r>
      <w:r w:rsidRPr="00DC7027">
        <w:rPr>
          <w:szCs w:val="28"/>
        </w:rPr>
        <w:t xml:space="preserve">методичної роботи є самоосвіта </w:t>
      </w:r>
      <w:r>
        <w:rPr>
          <w:szCs w:val="28"/>
        </w:rPr>
        <w:t xml:space="preserve"> та участь</w:t>
      </w:r>
      <w:r w:rsidRPr="000C6613">
        <w:rPr>
          <w:szCs w:val="28"/>
        </w:rPr>
        <w:t xml:space="preserve"> </w:t>
      </w:r>
      <w:r w:rsidRPr="00DC7027">
        <w:rPr>
          <w:szCs w:val="28"/>
        </w:rPr>
        <w:t>педагогів</w:t>
      </w:r>
      <w:r>
        <w:rPr>
          <w:szCs w:val="28"/>
        </w:rPr>
        <w:t xml:space="preserve"> у фахових конкурсах</w:t>
      </w:r>
      <w:r w:rsidRPr="00DC7027">
        <w:rPr>
          <w:szCs w:val="28"/>
        </w:rPr>
        <w:t xml:space="preserve">. До найважливіших завдань самостійної роботи учителів відносились: вивчення нових освітніх програм і вибір підручників, аналіз їхніх дидактичних та методичних особливостей; самостійне засвоєння нових технологій навчально-виховного процесу; оволодіння методологією і методикою педагогічного дослідження; активна участь у роботі науково-методичних семінарів і методичних об'єднань, різних творчих груп; підготовка методичних розробок; систематичне вивчення передового педагогічного досвіду. </w:t>
      </w:r>
    </w:p>
    <w:p w:rsidR="000C6613" w:rsidRDefault="000C6613" w:rsidP="000C6613">
      <w:pPr>
        <w:pStyle w:val="2"/>
        <w:spacing w:line="276" w:lineRule="auto"/>
        <w:ind w:left="0"/>
        <w:rPr>
          <w:szCs w:val="28"/>
        </w:rPr>
      </w:pPr>
      <w:r w:rsidRPr="00DC7027">
        <w:rPr>
          <w:szCs w:val="28"/>
        </w:rPr>
        <w:t xml:space="preserve">    Результати самоосвіти вчителі репрезентували на кожному її етапі, брали участь у семінарах, інформуючи на засіданні методичного об'єднання,  доповідаючи на</w:t>
      </w:r>
      <w:r w:rsidR="00864244">
        <w:rPr>
          <w:szCs w:val="28"/>
        </w:rPr>
        <w:t xml:space="preserve"> педрадах та </w:t>
      </w:r>
      <w:r w:rsidRPr="00DC7027">
        <w:rPr>
          <w:szCs w:val="28"/>
        </w:rPr>
        <w:t>психолого-педагогічних семінарах.</w:t>
      </w:r>
      <w:r w:rsidRPr="00DC7027">
        <w:rPr>
          <w:szCs w:val="28"/>
        </w:rPr>
        <w:br/>
        <w:t xml:space="preserve">    Самоосвіта є найгнучкішою формою отримання знань, тому що вона здійснювалася на діагностичній індивідуалізованій основі. </w:t>
      </w:r>
    </w:p>
    <w:p w:rsidR="00AA6662" w:rsidRDefault="004475AD" w:rsidP="000C6613">
      <w:pPr>
        <w:pStyle w:val="2"/>
        <w:spacing w:line="276" w:lineRule="auto"/>
        <w:ind w:left="0"/>
        <w:rPr>
          <w:szCs w:val="28"/>
        </w:rPr>
      </w:pPr>
      <w:r>
        <w:rPr>
          <w:szCs w:val="28"/>
        </w:rPr>
        <w:t xml:space="preserve">   За наказом Міністерства освіти і науки України від </w:t>
      </w:r>
      <w:r w:rsidR="000C105C">
        <w:rPr>
          <w:szCs w:val="28"/>
        </w:rPr>
        <w:t>18 серпня 2020 року  №1/9-449«</w:t>
      </w:r>
      <w:r>
        <w:rPr>
          <w:szCs w:val="28"/>
        </w:rPr>
        <w:t>Про проведення Всеукраїнськ</w:t>
      </w:r>
      <w:r w:rsidR="00864244">
        <w:rPr>
          <w:szCs w:val="28"/>
        </w:rPr>
        <w:t>ого конкурсу «Учитель року- 2021</w:t>
      </w:r>
      <w:r>
        <w:rPr>
          <w:szCs w:val="28"/>
        </w:rPr>
        <w:t>» Конкурс проводився у наступних номінаціях:</w:t>
      </w:r>
      <w:r w:rsidR="000C105C" w:rsidRPr="000C105C">
        <w:rPr>
          <w:rFonts w:ascii="Arial" w:hAnsi="Arial" w:cs="Arial"/>
          <w:color w:val="202124"/>
          <w:shd w:val="clear" w:color="auto" w:fill="FFFFFF"/>
        </w:rPr>
        <w:t xml:space="preserve"> </w:t>
      </w:r>
      <w:r w:rsidR="000C105C">
        <w:rPr>
          <w:rFonts w:ascii="Arial" w:hAnsi="Arial" w:cs="Arial"/>
          <w:color w:val="202124"/>
          <w:shd w:val="clear" w:color="auto" w:fill="FFFFFF"/>
        </w:rPr>
        <w:t>«Основи правознавства», «Біологія», «Інформатика», «Музичне мистецтво»</w:t>
      </w:r>
      <w:r w:rsidR="000C105C">
        <w:rPr>
          <w:rFonts w:ascii="Arial" w:hAnsi="Arial" w:cs="Arial"/>
          <w:color w:val="202124"/>
          <w:shd w:val="clear" w:color="auto" w:fill="FFFFFF"/>
        </w:rPr>
        <w:t>.</w:t>
      </w:r>
      <w:r w:rsidR="000C105C" w:rsidRPr="000C105C">
        <w:rPr>
          <w:color w:val="202124"/>
          <w:shd w:val="clear" w:color="auto" w:fill="FFFFFF"/>
        </w:rPr>
        <w:t>Нажаль,ніхто із педпрацівників не взяв участь у конкурсі.</w:t>
      </w:r>
      <w:r w:rsidRPr="000C105C">
        <w:rPr>
          <w:szCs w:val="28"/>
        </w:rPr>
        <w:t xml:space="preserve"> </w:t>
      </w:r>
    </w:p>
    <w:p w:rsidR="004475AD" w:rsidRPr="000E69E2" w:rsidRDefault="000E69E2" w:rsidP="000C6613">
      <w:pPr>
        <w:pStyle w:val="2"/>
        <w:spacing w:line="276" w:lineRule="auto"/>
        <w:ind w:left="0"/>
        <w:rPr>
          <w:szCs w:val="28"/>
        </w:rPr>
      </w:pPr>
      <w:r>
        <w:rPr>
          <w:szCs w:val="28"/>
        </w:rPr>
        <w:lastRenderedPageBreak/>
        <w:t xml:space="preserve"> </w:t>
      </w:r>
    </w:p>
    <w:p w:rsidR="000C6613" w:rsidRPr="00DC7027" w:rsidRDefault="007D39B0" w:rsidP="000C6613">
      <w:pPr>
        <w:pStyle w:val="2"/>
        <w:spacing w:line="276" w:lineRule="auto"/>
        <w:ind w:left="0"/>
        <w:rPr>
          <w:szCs w:val="28"/>
        </w:rPr>
      </w:pPr>
      <w:r>
        <w:rPr>
          <w:szCs w:val="28"/>
        </w:rPr>
        <w:t xml:space="preserve">            У 2020/2021</w:t>
      </w:r>
      <w:r w:rsidR="000C6613" w:rsidRPr="00DC7027">
        <w:rPr>
          <w:szCs w:val="28"/>
        </w:rPr>
        <w:t xml:space="preserve"> навчальному році було організовано роботу методичних об’єднань учителів- предметників та класних керівників. Змістом роботи методичних об’єднань стала аналітична, організаційна, діагностична, науково-практична та інформаційна діяльність. Були затверджені плани їхньої роботи, науково-методичні проблеми, визначено керівників із числа досвідчених учителів. Завдяки роботі методичних об’єднань удосконалено методики проведення уроків, зріс рівень методичної підготовки, фахової майстерності вчителів- предметників. На своїх засіданнях члени методичних об’єднань  обговорювали науково-методичні питання, а також знайомилися з нормативно-правовими документами, перспективним педагогічним досвідом, новинками методичної літератури, періодичними виданнями тощо.</w:t>
      </w:r>
    </w:p>
    <w:p w:rsidR="000C6613" w:rsidRPr="00DC7027" w:rsidRDefault="000C6613" w:rsidP="000C6613">
      <w:pPr>
        <w:pStyle w:val="2"/>
        <w:spacing w:line="276" w:lineRule="auto"/>
        <w:ind w:left="0"/>
        <w:rPr>
          <w:szCs w:val="28"/>
        </w:rPr>
      </w:pPr>
      <w:r w:rsidRPr="00DC7027">
        <w:rPr>
          <w:szCs w:val="28"/>
        </w:rPr>
        <w:t xml:space="preserve">    З метою підняти рівень роботи шкільного методичного кабінету перед педагогічним колективом було поставлено за мету зібрати матеріали творчих знахідок вчителів, зразки відкритих уроків, позакласних заходів, науково-практичних конференцій, публікації у фахових виданнях</w:t>
      </w:r>
      <w:r>
        <w:rPr>
          <w:szCs w:val="28"/>
        </w:rPr>
        <w:t>.</w:t>
      </w:r>
    </w:p>
    <w:p w:rsidR="000C6613" w:rsidRPr="0078671F" w:rsidRDefault="000C6613" w:rsidP="000C6613">
      <w:pPr>
        <w:pStyle w:val="ab"/>
        <w:spacing w:line="276" w:lineRule="auto"/>
        <w:ind w:left="0"/>
        <w:jc w:val="both"/>
        <w:rPr>
          <w:sz w:val="28"/>
          <w:szCs w:val="28"/>
        </w:rPr>
      </w:pPr>
      <w:r w:rsidRPr="00DC7027">
        <w:rPr>
          <w:sz w:val="28"/>
          <w:szCs w:val="28"/>
          <w:lang w:val="uk-UA"/>
        </w:rPr>
        <w:t xml:space="preserve">            Недоліками в організації методичної роботи є відсутність у методичному кабінеті школи технічних засобів навчання, аудіо-, відеотеки кращих освітянських доробок  школи. Вчителі не займалися науково-дослідницькою роботою, бо відсутні творчі зв′язки і контакти з аналогічними підрозділами в інших школах, вищих навчальних закладах. </w:t>
      </w:r>
      <w:r w:rsidRPr="00DC7027">
        <w:rPr>
          <w:sz w:val="28"/>
          <w:szCs w:val="28"/>
        </w:rPr>
        <w:t xml:space="preserve">Не проводилася робота з розробки нових авторських навчальних програм. Не всі методичні об`єднання працювали однаково ефективно. Їх засідання не завжди повною мірою відповідали інтересам і потребам вчителів. На жаль, не всі вчителі </w:t>
      </w:r>
      <w:proofErr w:type="gramStart"/>
      <w:r w:rsidRPr="00DC7027">
        <w:rPr>
          <w:sz w:val="28"/>
          <w:szCs w:val="28"/>
        </w:rPr>
        <w:t>школи  беруть</w:t>
      </w:r>
      <w:proofErr w:type="gramEnd"/>
      <w:r w:rsidRPr="00DC7027">
        <w:rPr>
          <w:sz w:val="28"/>
          <w:szCs w:val="28"/>
        </w:rPr>
        <w:t xml:space="preserve"> участь у професійних конкурсах</w:t>
      </w:r>
      <w:r w:rsidR="00164CE2">
        <w:rPr>
          <w:sz w:val="28"/>
          <w:szCs w:val="28"/>
          <w:lang w:val="uk-UA"/>
        </w:rPr>
        <w:t>.</w:t>
      </w:r>
      <w:r w:rsidRPr="00DC7027">
        <w:rPr>
          <w:sz w:val="28"/>
          <w:szCs w:val="28"/>
        </w:rPr>
        <w:t xml:space="preserve">    Аналіз роботи школи за різними напрямками показав, що вчителі й учні досягли певних результатів у своїй діяльності. Але ці результати участі учнів школи у Всеукраїнських учнівських олімпіадах, конкурсах, турнірах з різних предметів, вчителів </w:t>
      </w:r>
      <w:proofErr w:type="gramStart"/>
      <w:r w:rsidRPr="00DC7027">
        <w:rPr>
          <w:sz w:val="28"/>
          <w:szCs w:val="28"/>
        </w:rPr>
        <w:t>у конкурсах</w:t>
      </w:r>
      <w:proofErr w:type="gramEnd"/>
      <w:r w:rsidRPr="00DC7027">
        <w:rPr>
          <w:sz w:val="28"/>
          <w:szCs w:val="28"/>
        </w:rPr>
        <w:t xml:space="preserve"> професійн</w:t>
      </w:r>
      <w:r>
        <w:rPr>
          <w:sz w:val="28"/>
          <w:szCs w:val="28"/>
        </w:rPr>
        <w:t xml:space="preserve">ої майстерності незначні. </w:t>
      </w:r>
    </w:p>
    <w:p w:rsidR="0078671F" w:rsidRPr="000C6613" w:rsidRDefault="000C6613" w:rsidP="000C6613">
      <w:pPr>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shd w:val="clear" w:color="auto" w:fill="FFFFFF"/>
        </w:rPr>
        <w:t>Виходячи із вищезазначеного</w:t>
      </w:r>
      <w:r w:rsidR="0078671F" w:rsidRPr="0078671F">
        <w:rPr>
          <w:rFonts w:ascii="Times New Roman" w:eastAsia="Calibri" w:hAnsi="Times New Roman" w:cs="Times New Roman"/>
          <w:sz w:val="28"/>
          <w:szCs w:val="28"/>
          <w:shd w:val="clear" w:color="auto" w:fill="FFFFFF"/>
          <w:lang w:eastAsia="en-US"/>
        </w:rPr>
        <w:t>, вирішено продовжити роботу над  проблемною  темою</w:t>
      </w:r>
      <w:r w:rsidR="004A2DD0">
        <w:rPr>
          <w:rFonts w:ascii="Times New Roman" w:eastAsia="Calibri" w:hAnsi="Times New Roman" w:cs="Times New Roman"/>
          <w:sz w:val="28"/>
          <w:szCs w:val="28"/>
          <w:shd w:val="clear" w:color="auto" w:fill="FFFFFF"/>
          <w:lang w:val="uk-UA"/>
        </w:rPr>
        <w:t xml:space="preserve"> </w:t>
      </w:r>
      <w:r w:rsidR="0078671F" w:rsidRPr="0078671F">
        <w:rPr>
          <w:rFonts w:ascii="Times New Roman" w:eastAsia="Calibri" w:hAnsi="Times New Roman" w:cs="Times New Roman"/>
          <w:sz w:val="28"/>
          <w:szCs w:val="28"/>
          <w:shd w:val="clear" w:color="auto" w:fill="FFFFFF"/>
          <w:lang w:eastAsia="en-US"/>
        </w:rPr>
        <w:t>та визначено</w:t>
      </w:r>
      <w:r w:rsidR="0078671F" w:rsidRPr="0078671F">
        <w:rPr>
          <w:rFonts w:ascii="Times New Roman" w:eastAsia="Calibri" w:hAnsi="Times New Roman" w:cs="Times New Roman"/>
          <w:b/>
          <w:bCs/>
          <w:sz w:val="28"/>
          <w:szCs w:val="28"/>
          <w:lang w:eastAsia="en-US"/>
        </w:rPr>
        <w:t xml:space="preserve"> </w:t>
      </w:r>
      <w:r w:rsidR="0078671F" w:rsidRPr="0078671F">
        <w:rPr>
          <w:rFonts w:ascii="Times New Roman" w:eastAsia="Calibri" w:hAnsi="Times New Roman" w:cs="Times New Roman"/>
          <w:bCs/>
          <w:sz w:val="28"/>
          <w:szCs w:val="28"/>
          <w:lang w:eastAsia="en-US"/>
        </w:rPr>
        <w:t>загальні напрями в організації методичної роботи:</w:t>
      </w:r>
      <w:r w:rsidR="0078671F" w:rsidRPr="0078671F">
        <w:rPr>
          <w:rFonts w:ascii="Times New Roman" w:eastAsia="Calibri" w:hAnsi="Times New Roman" w:cs="Times New Roman"/>
          <w:sz w:val="28"/>
          <w:szCs w:val="28"/>
          <w:lang w:eastAsia="en-US"/>
        </w:rPr>
        <w:t xml:space="preserve"> підвищення педагогічної майстерності вчителів через оптимальну структуру науково-методичної роботи, удосконалення професійної компетентності кожного вчителя, розвитку їх творчої ініціативи;</w:t>
      </w:r>
      <w:r w:rsidR="0078671F" w:rsidRPr="0078671F">
        <w:rPr>
          <w:rFonts w:ascii="Times New Roman" w:eastAsia="Calibri" w:hAnsi="Times New Roman" w:cs="Times New Roman"/>
          <w:bCs/>
          <w:sz w:val="28"/>
          <w:szCs w:val="28"/>
          <w:lang w:eastAsia="en-US"/>
        </w:rPr>
        <w:t xml:space="preserve"> </w:t>
      </w:r>
      <w:r w:rsidR="0078671F" w:rsidRPr="0078671F">
        <w:rPr>
          <w:rFonts w:ascii="Times New Roman" w:eastAsia="Calibri" w:hAnsi="Times New Roman" w:cs="Times New Roman"/>
          <w:sz w:val="28"/>
          <w:szCs w:val="28"/>
          <w:lang w:eastAsia="en-US"/>
        </w:rPr>
        <w:t xml:space="preserve">упровадження в навчально-виховний процес досягнень перспективного педагогічного досвіду, інноваційних проектів, новітніх технологій та забезпечення їх практичної реалізації; </w:t>
      </w:r>
      <w:r w:rsidR="0078671F" w:rsidRPr="0078671F">
        <w:rPr>
          <w:rFonts w:ascii="Times New Roman" w:eastAsia="Calibri" w:hAnsi="Times New Roman" w:cs="Times New Roman"/>
          <w:bCs/>
          <w:sz w:val="28"/>
          <w:szCs w:val="28"/>
          <w:lang w:eastAsia="en-US"/>
        </w:rPr>
        <w:t>з</w:t>
      </w:r>
      <w:r w:rsidR="0078671F" w:rsidRPr="0078671F">
        <w:rPr>
          <w:rFonts w:ascii="Times New Roman" w:eastAsia="Calibri" w:hAnsi="Times New Roman" w:cs="Times New Roman"/>
          <w:sz w:val="28"/>
          <w:szCs w:val="28"/>
          <w:lang w:eastAsia="en-US"/>
        </w:rPr>
        <w:t xml:space="preserve">абезпечення реалізації принципів гуманізації, демократизації та спрямованість процесу навчання на розвиток </w:t>
      </w:r>
      <w:r w:rsidR="0078671F" w:rsidRPr="0078671F">
        <w:rPr>
          <w:rFonts w:ascii="Times New Roman" w:eastAsia="Calibri" w:hAnsi="Times New Roman" w:cs="Times New Roman"/>
          <w:sz w:val="28"/>
          <w:szCs w:val="28"/>
          <w:lang w:eastAsia="en-US"/>
        </w:rPr>
        <w:lastRenderedPageBreak/>
        <w:t xml:space="preserve">особистості учня. Встановлення пріоритету уроку як засобу соціалізації учнів; активізація видавничої діяльності вчителів та участь в інноваційній та дослідно-експериментальній роботі; </w:t>
      </w:r>
      <w:r w:rsidR="0078671F" w:rsidRPr="0078671F">
        <w:rPr>
          <w:rFonts w:ascii="Times New Roman" w:eastAsia="Calibri" w:hAnsi="Times New Roman" w:cs="Times New Roman"/>
          <w:bCs/>
          <w:sz w:val="28"/>
          <w:szCs w:val="28"/>
          <w:lang w:eastAsia="en-US"/>
        </w:rPr>
        <w:t>п</w:t>
      </w:r>
      <w:r w:rsidR="0078671F" w:rsidRPr="0078671F">
        <w:rPr>
          <w:rFonts w:ascii="Times New Roman" w:eastAsia="Calibri" w:hAnsi="Times New Roman" w:cs="Times New Roman"/>
          <w:sz w:val="28"/>
          <w:szCs w:val="28"/>
          <w:lang w:eastAsia="en-US"/>
        </w:rPr>
        <w:t>ідвищення ІКТ-компетентності педагогів із метою ефективної інформатизації освітнього процесу;</w:t>
      </w:r>
      <w:r w:rsidR="0078671F" w:rsidRPr="0078671F">
        <w:rPr>
          <w:rFonts w:ascii="Times New Roman" w:eastAsia="Calibri" w:hAnsi="Times New Roman" w:cs="Times New Roman"/>
          <w:bCs/>
          <w:sz w:val="28"/>
          <w:szCs w:val="28"/>
          <w:lang w:eastAsia="en-US"/>
        </w:rPr>
        <w:t xml:space="preserve"> впровадження дистанційного навчання та використання на уроках хмарних технологій, </w:t>
      </w:r>
      <w:r w:rsidR="0078671F" w:rsidRPr="0078671F">
        <w:rPr>
          <w:rFonts w:ascii="Times New Roman" w:eastAsia="Calibri" w:hAnsi="Times New Roman" w:cs="Times New Roman"/>
          <w:sz w:val="28"/>
          <w:szCs w:val="28"/>
          <w:lang w:eastAsia="en-US"/>
        </w:rPr>
        <w:t>удосконалення контрольно-оцінювальної діяльності в процесі навчання з урахуванням сучасних досягнень педагогіки;</w:t>
      </w:r>
      <w:r w:rsidR="0078671F" w:rsidRPr="0078671F">
        <w:rPr>
          <w:rFonts w:ascii="Times New Roman" w:eastAsia="Calibri" w:hAnsi="Times New Roman" w:cs="Times New Roman"/>
          <w:bCs/>
          <w:sz w:val="28"/>
          <w:szCs w:val="28"/>
          <w:lang w:eastAsia="en-US"/>
        </w:rPr>
        <w:t xml:space="preserve"> </w:t>
      </w:r>
      <w:r w:rsidR="0078671F" w:rsidRPr="0078671F">
        <w:rPr>
          <w:rFonts w:ascii="Times New Roman" w:eastAsia="Calibri" w:hAnsi="Times New Roman" w:cs="Times New Roman"/>
          <w:sz w:val="28"/>
          <w:szCs w:val="28"/>
          <w:lang w:eastAsia="en-US"/>
        </w:rPr>
        <w:t>здійснення психолого-педагогічного супроводу навчально-виховного процесу.</w:t>
      </w:r>
      <w:r w:rsidR="0078671F" w:rsidRPr="0078671F">
        <w:rPr>
          <w:rFonts w:ascii="Times New Roman" w:hAnsi="Times New Roman" w:cs="Times New Roman"/>
          <w:sz w:val="28"/>
          <w:szCs w:val="28"/>
        </w:rPr>
        <w:t xml:space="preserve"> </w:t>
      </w:r>
    </w:p>
    <w:p w:rsidR="00164CE2" w:rsidRPr="003C417A" w:rsidRDefault="00F00FAC" w:rsidP="00164CE2">
      <w:pPr>
        <w:rPr>
          <w:rFonts w:ascii="Times New Roman" w:hAnsi="Times New Roman" w:cs="Times New Roman"/>
          <w:b/>
          <w:color w:val="0070C0"/>
          <w:sz w:val="32"/>
          <w:szCs w:val="32"/>
          <w:lang w:val="en-US"/>
        </w:rPr>
      </w:pPr>
      <w:r w:rsidRPr="003C417A">
        <w:rPr>
          <w:rFonts w:ascii="Times New Roman" w:hAnsi="Times New Roman" w:cs="Times New Roman"/>
          <w:b/>
          <w:color w:val="0070C0"/>
          <w:sz w:val="32"/>
          <w:szCs w:val="32"/>
          <w:lang w:val="en-US"/>
        </w:rPr>
        <w:t>VII</w:t>
      </w:r>
      <w:r w:rsidR="00CD3D90">
        <w:rPr>
          <w:rFonts w:ascii="Times New Roman" w:hAnsi="Times New Roman" w:cs="Times New Roman"/>
          <w:b/>
          <w:color w:val="0070C0"/>
          <w:sz w:val="32"/>
          <w:szCs w:val="32"/>
          <w:lang w:val="en-US"/>
        </w:rPr>
        <w:t>I</w:t>
      </w:r>
      <w:r w:rsidRPr="003C417A">
        <w:rPr>
          <w:rFonts w:ascii="Times New Roman" w:hAnsi="Times New Roman" w:cs="Times New Roman"/>
          <w:b/>
          <w:color w:val="0070C0"/>
          <w:sz w:val="32"/>
          <w:szCs w:val="32"/>
          <w:lang w:val="en-US"/>
        </w:rPr>
        <w:t>.</w:t>
      </w:r>
      <w:r w:rsidR="00164CE2" w:rsidRPr="00164CE2">
        <w:rPr>
          <w:rFonts w:ascii="Times New Roman" w:hAnsi="Times New Roman" w:cs="Times New Roman"/>
          <w:b/>
          <w:color w:val="0070C0"/>
          <w:sz w:val="32"/>
          <w:szCs w:val="32"/>
          <w:lang w:val="en-US"/>
        </w:rPr>
        <w:t xml:space="preserve"> </w:t>
      </w:r>
      <w:r w:rsidR="00164CE2" w:rsidRPr="003C417A">
        <w:rPr>
          <w:rFonts w:ascii="Times New Roman" w:hAnsi="Times New Roman" w:cs="Times New Roman"/>
          <w:b/>
          <w:color w:val="0070C0"/>
          <w:sz w:val="32"/>
          <w:szCs w:val="32"/>
        </w:rPr>
        <w:t>Підвищення кваліфікації</w:t>
      </w:r>
      <w:r w:rsidR="00164CE2" w:rsidRPr="003C417A">
        <w:rPr>
          <w:rFonts w:ascii="Times New Roman" w:hAnsi="Times New Roman" w:cs="Times New Roman"/>
          <w:b/>
          <w:color w:val="0070C0"/>
          <w:sz w:val="32"/>
          <w:szCs w:val="32"/>
          <w:lang w:val="uk-UA"/>
        </w:rPr>
        <w:t xml:space="preserve"> педагогічних працівників</w:t>
      </w:r>
      <w:r w:rsidR="00164CE2" w:rsidRPr="003C417A">
        <w:rPr>
          <w:rFonts w:ascii="Times New Roman" w:hAnsi="Times New Roman" w:cs="Times New Roman"/>
          <w:b/>
          <w:color w:val="0070C0"/>
          <w:sz w:val="32"/>
          <w:szCs w:val="32"/>
          <w:lang w:val="en-US"/>
        </w:rPr>
        <w:t xml:space="preserve"> </w:t>
      </w:r>
    </w:p>
    <w:p w:rsidR="00164CE2" w:rsidRDefault="00164CE2" w:rsidP="00164CE2">
      <w:pPr>
        <w:pStyle w:val="a5"/>
        <w:spacing w:line="276" w:lineRule="auto"/>
        <w:jc w:val="both"/>
        <w:rPr>
          <w:rFonts w:ascii="Times New Roman" w:hAnsi="Times New Roman"/>
          <w:sz w:val="28"/>
          <w:szCs w:val="28"/>
          <w:lang w:val="uk-UA"/>
        </w:rPr>
      </w:pPr>
      <w:r w:rsidRPr="00B33757">
        <w:rPr>
          <w:rFonts w:ascii="Times New Roman" w:hAnsi="Times New Roman"/>
          <w:sz w:val="28"/>
          <w:szCs w:val="28"/>
          <w:lang w:val="uk-UA"/>
        </w:rPr>
        <w:t>Система організації підвищення кваліфікації педагогічних працівників зазнала ключових змін на виконання положень закону України «Про освіту» та реалізації прав педагогічних працівників на вільний вибір освітніх програм, форм навчання, суб’єктів освітньої діяльності, що здійснюють підвищення кваліфікації. Заклад перейшов на реалізацію Порядку підвищення кваліфікації педагогічних працівників, відповідно до Постанов КМ № 800 від 21.08.2019 та №1133 від 27.12.19, яким встановлено загальний обсяг підвищення кваліфікації не менше 150 годин на 5 років.</w:t>
      </w:r>
    </w:p>
    <w:p w:rsidR="00164CE2" w:rsidRPr="00B33757" w:rsidRDefault="00164CE2" w:rsidP="00164CE2">
      <w:pPr>
        <w:pStyle w:val="a5"/>
        <w:spacing w:line="276" w:lineRule="auto"/>
        <w:jc w:val="both"/>
        <w:rPr>
          <w:rFonts w:ascii="Times New Roman" w:hAnsi="Times New Roman"/>
          <w:sz w:val="28"/>
          <w:szCs w:val="28"/>
          <w:lang w:val="uk-UA"/>
        </w:rPr>
      </w:pPr>
    </w:p>
    <w:p w:rsidR="00164CE2" w:rsidRPr="007A252B" w:rsidRDefault="00164CE2" w:rsidP="00164CE2">
      <w:pPr>
        <w:jc w:val="both"/>
        <w:rPr>
          <w:rFonts w:ascii="Times New Roman" w:hAnsi="Times New Roman" w:cs="Times New Roman"/>
          <w:sz w:val="28"/>
          <w:szCs w:val="28"/>
          <w:lang w:val="uk-UA"/>
        </w:rPr>
      </w:pPr>
      <w:r w:rsidRPr="0089677C">
        <w:rPr>
          <w:rFonts w:ascii="Times New Roman" w:hAnsi="Times New Roman" w:cs="Times New Roman"/>
          <w:sz w:val="28"/>
          <w:szCs w:val="28"/>
        </w:rPr>
        <w:t>У зв’язку з тим, що Закарпатська область є регіоном із значним поширенням COVID-19</w:t>
      </w:r>
      <w:r>
        <w:rPr>
          <w:rFonts w:ascii="Times New Roman" w:hAnsi="Times New Roman" w:cs="Times New Roman"/>
          <w:sz w:val="28"/>
          <w:szCs w:val="28"/>
          <w:lang w:val="uk-UA"/>
        </w:rPr>
        <w:t>,</w:t>
      </w:r>
      <w:r w:rsidRPr="0089677C">
        <w:rPr>
          <w:rFonts w:ascii="Times New Roman" w:hAnsi="Times New Roman" w:cs="Times New Roman"/>
          <w:sz w:val="28"/>
          <w:szCs w:val="28"/>
        </w:rPr>
        <w:t xml:space="preserve"> а також непередбачуваністю станом на сьогодні ситуації щодо поширення вірусного захворювання упродовж </w:t>
      </w:r>
      <w:r>
        <w:rPr>
          <w:rFonts w:ascii="Times New Roman" w:hAnsi="Times New Roman" w:cs="Times New Roman"/>
          <w:sz w:val="28"/>
          <w:szCs w:val="28"/>
          <w:lang w:val="uk-UA"/>
        </w:rPr>
        <w:t>березня-</w:t>
      </w:r>
      <w:r w:rsidRPr="0089677C">
        <w:rPr>
          <w:rFonts w:ascii="Times New Roman" w:hAnsi="Times New Roman" w:cs="Times New Roman"/>
          <w:sz w:val="28"/>
          <w:szCs w:val="28"/>
        </w:rPr>
        <w:t>серпня підвищення кваліфікації педагогічних та керівних кадрів закладів освіти Закарпатським інститутом післядипломної п</w:t>
      </w:r>
      <w:r>
        <w:rPr>
          <w:rFonts w:ascii="Times New Roman" w:hAnsi="Times New Roman" w:cs="Times New Roman"/>
          <w:sz w:val="28"/>
          <w:szCs w:val="28"/>
        </w:rPr>
        <w:t>едагогічної освіти здійснює</w:t>
      </w:r>
      <w:r w:rsidRPr="0089677C">
        <w:rPr>
          <w:rFonts w:ascii="Times New Roman" w:hAnsi="Times New Roman" w:cs="Times New Roman"/>
          <w:sz w:val="28"/>
          <w:szCs w:val="28"/>
        </w:rPr>
        <w:t>ться за дистанційною формою</w:t>
      </w:r>
      <w:r>
        <w:rPr>
          <w:rFonts w:ascii="Times New Roman" w:hAnsi="Times New Roman" w:cs="Times New Roman"/>
          <w:sz w:val="28"/>
          <w:szCs w:val="28"/>
          <w:lang w:val="uk-UA"/>
        </w:rPr>
        <w:t>.Тому,</w:t>
      </w:r>
      <w:r w:rsidRPr="004658B0">
        <w:rPr>
          <w:rFonts w:ascii="Times New Roman" w:hAnsi="Times New Roman" w:cs="Times New Roman"/>
          <w:sz w:val="28"/>
          <w:szCs w:val="28"/>
        </w:rPr>
        <w:t xml:space="preserve"> у цьому навчальному році </w:t>
      </w:r>
      <w:r>
        <w:rPr>
          <w:rFonts w:ascii="Times New Roman" w:hAnsi="Times New Roman" w:cs="Times New Roman"/>
          <w:sz w:val="28"/>
          <w:szCs w:val="28"/>
        </w:rPr>
        <w:t>курсову перепідготовку</w:t>
      </w:r>
      <w:r>
        <w:rPr>
          <w:rFonts w:ascii="Times New Roman" w:hAnsi="Times New Roman" w:cs="Times New Roman"/>
          <w:sz w:val="28"/>
          <w:szCs w:val="28"/>
          <w:lang w:val="uk-UA"/>
        </w:rPr>
        <w:t xml:space="preserve"> онлайн</w:t>
      </w:r>
      <w:r>
        <w:rPr>
          <w:rFonts w:ascii="Times New Roman" w:hAnsi="Times New Roman" w:cs="Times New Roman"/>
          <w:sz w:val="28"/>
          <w:szCs w:val="28"/>
        </w:rPr>
        <w:t xml:space="preserve"> пройшли </w:t>
      </w:r>
      <w:r w:rsidRPr="004658B0">
        <w:rPr>
          <w:rFonts w:ascii="Times New Roman" w:hAnsi="Times New Roman" w:cs="Times New Roman"/>
          <w:sz w:val="28"/>
          <w:szCs w:val="28"/>
        </w:rPr>
        <w:t xml:space="preserve"> всі  вчителі</w:t>
      </w:r>
      <w:r>
        <w:rPr>
          <w:rFonts w:ascii="Times New Roman" w:hAnsi="Times New Roman" w:cs="Times New Roman"/>
          <w:sz w:val="28"/>
          <w:szCs w:val="28"/>
          <w:lang w:val="uk-UA"/>
        </w:rPr>
        <w:t xml:space="preserve"> на базі Закарпатського інституту післядипломної педпгогічної освіти та</w:t>
      </w:r>
      <w:r w:rsidRPr="004658B0">
        <w:rPr>
          <w:rFonts w:ascii="Times New Roman" w:hAnsi="Times New Roman" w:cs="Times New Roman"/>
          <w:sz w:val="28"/>
          <w:szCs w:val="28"/>
        </w:rPr>
        <w:t xml:space="preserve"> онлайн-курси на освітній платформі </w:t>
      </w:r>
      <w:r w:rsidRPr="004658B0">
        <w:rPr>
          <w:rFonts w:ascii="Times New Roman" w:hAnsi="Times New Roman" w:cs="Times New Roman"/>
          <w:sz w:val="28"/>
          <w:szCs w:val="28"/>
          <w:lang w:val="en-US"/>
        </w:rPr>
        <w:t>ED</w:t>
      </w:r>
      <w:r>
        <w:rPr>
          <w:rFonts w:ascii="Times New Roman" w:hAnsi="Times New Roman" w:cs="Times New Roman"/>
          <w:sz w:val="28"/>
          <w:szCs w:val="28"/>
          <w:lang w:val="uk-UA"/>
        </w:rPr>
        <w:t>-</w:t>
      </w:r>
      <w:r w:rsidRPr="004658B0">
        <w:rPr>
          <w:rFonts w:ascii="Times New Roman" w:hAnsi="Times New Roman" w:cs="Times New Roman"/>
          <w:sz w:val="28"/>
          <w:szCs w:val="28"/>
          <w:lang w:val="en-US"/>
        </w:rPr>
        <w:t>ERA</w:t>
      </w:r>
      <w:r w:rsidRPr="004658B0">
        <w:rPr>
          <w:rFonts w:ascii="Times New Roman" w:hAnsi="Times New Roman" w:cs="Times New Roman"/>
          <w:sz w:val="28"/>
          <w:szCs w:val="28"/>
        </w:rPr>
        <w:t xml:space="preserve"> з тем:</w:t>
      </w:r>
    </w:p>
    <w:p w:rsidR="00164CE2" w:rsidRPr="004658B0" w:rsidRDefault="00164CE2" w:rsidP="00164CE2">
      <w:pPr>
        <w:numPr>
          <w:ilvl w:val="0"/>
          <w:numId w:val="20"/>
        </w:numPr>
        <w:spacing w:after="0"/>
        <w:ind w:left="0" w:firstLine="0"/>
        <w:jc w:val="both"/>
        <w:rPr>
          <w:rFonts w:ascii="Times New Roman" w:hAnsi="Times New Roman" w:cs="Times New Roman"/>
          <w:sz w:val="28"/>
          <w:szCs w:val="28"/>
        </w:rPr>
      </w:pPr>
      <w:r w:rsidRPr="004658B0">
        <w:rPr>
          <w:rFonts w:ascii="Times New Roman" w:hAnsi="Times New Roman" w:cs="Times New Roman"/>
          <w:sz w:val="28"/>
          <w:szCs w:val="28"/>
        </w:rPr>
        <w:t>Робота вчителів початкових класів з дітьми з особливими освітніми потребами.</w:t>
      </w:r>
    </w:p>
    <w:p w:rsidR="00164CE2" w:rsidRPr="004658B0" w:rsidRDefault="00164CE2" w:rsidP="00164CE2">
      <w:pPr>
        <w:numPr>
          <w:ilvl w:val="0"/>
          <w:numId w:val="20"/>
        </w:numPr>
        <w:spacing w:after="0"/>
        <w:ind w:left="0" w:firstLine="0"/>
        <w:jc w:val="both"/>
        <w:rPr>
          <w:rFonts w:ascii="Times New Roman" w:hAnsi="Times New Roman" w:cs="Times New Roman"/>
          <w:sz w:val="28"/>
          <w:szCs w:val="28"/>
        </w:rPr>
      </w:pPr>
      <w:r w:rsidRPr="004658B0">
        <w:rPr>
          <w:rFonts w:ascii="Times New Roman" w:hAnsi="Times New Roman" w:cs="Times New Roman"/>
          <w:sz w:val="28"/>
          <w:szCs w:val="28"/>
        </w:rPr>
        <w:t>Домедична допомога</w:t>
      </w:r>
    </w:p>
    <w:p w:rsidR="00164CE2" w:rsidRPr="004658B0" w:rsidRDefault="00164CE2" w:rsidP="00164CE2">
      <w:pPr>
        <w:numPr>
          <w:ilvl w:val="0"/>
          <w:numId w:val="20"/>
        </w:numPr>
        <w:spacing w:after="0"/>
        <w:ind w:left="0" w:firstLine="0"/>
        <w:jc w:val="both"/>
        <w:rPr>
          <w:rFonts w:ascii="Times New Roman" w:hAnsi="Times New Roman" w:cs="Times New Roman"/>
          <w:sz w:val="28"/>
          <w:szCs w:val="28"/>
        </w:rPr>
      </w:pPr>
      <w:r w:rsidRPr="004658B0">
        <w:rPr>
          <w:rFonts w:ascii="Times New Roman" w:hAnsi="Times New Roman" w:cs="Times New Roman"/>
          <w:sz w:val="28"/>
          <w:szCs w:val="28"/>
        </w:rPr>
        <w:t>Недискримінаційний підхід у навчанні.</w:t>
      </w:r>
    </w:p>
    <w:p w:rsidR="00164CE2" w:rsidRPr="004658B0" w:rsidRDefault="00164CE2" w:rsidP="00164CE2">
      <w:pPr>
        <w:numPr>
          <w:ilvl w:val="0"/>
          <w:numId w:val="20"/>
        </w:numPr>
        <w:spacing w:after="0"/>
        <w:ind w:left="0" w:firstLine="0"/>
        <w:jc w:val="both"/>
        <w:rPr>
          <w:rFonts w:ascii="Times New Roman" w:hAnsi="Times New Roman" w:cs="Times New Roman"/>
          <w:sz w:val="28"/>
          <w:szCs w:val="28"/>
        </w:rPr>
      </w:pPr>
      <w:r w:rsidRPr="004658B0">
        <w:rPr>
          <w:rFonts w:ascii="Times New Roman" w:hAnsi="Times New Roman" w:cs="Times New Roman"/>
          <w:sz w:val="28"/>
          <w:szCs w:val="28"/>
        </w:rPr>
        <w:t>Онлайн-курси для вчителів початкових класів.</w:t>
      </w:r>
    </w:p>
    <w:p w:rsidR="00164CE2" w:rsidRDefault="00164CE2" w:rsidP="00164CE2">
      <w:pPr>
        <w:numPr>
          <w:ilvl w:val="0"/>
          <w:numId w:val="20"/>
        </w:numPr>
        <w:spacing w:after="0"/>
        <w:ind w:left="0" w:firstLine="0"/>
        <w:jc w:val="both"/>
        <w:rPr>
          <w:rFonts w:ascii="Times New Roman" w:hAnsi="Times New Roman" w:cs="Times New Roman"/>
          <w:sz w:val="28"/>
          <w:szCs w:val="28"/>
        </w:rPr>
      </w:pPr>
      <w:r w:rsidRPr="004658B0">
        <w:rPr>
          <w:rFonts w:ascii="Times New Roman" w:hAnsi="Times New Roman" w:cs="Times New Roman"/>
          <w:sz w:val="28"/>
          <w:szCs w:val="28"/>
        </w:rPr>
        <w:t>Онлайн-курси для вчителів англійської мови.</w:t>
      </w:r>
    </w:p>
    <w:p w:rsidR="00164CE2" w:rsidRPr="004658B0" w:rsidRDefault="00164CE2" w:rsidP="00164CE2">
      <w:pPr>
        <w:spacing w:after="0"/>
        <w:jc w:val="both"/>
        <w:rPr>
          <w:rFonts w:ascii="Times New Roman" w:hAnsi="Times New Roman" w:cs="Times New Roman"/>
          <w:sz w:val="28"/>
          <w:szCs w:val="28"/>
        </w:rPr>
      </w:pPr>
    </w:p>
    <w:p w:rsidR="00164CE2" w:rsidRDefault="00164CE2" w:rsidP="00164CE2">
      <w:pPr>
        <w:tabs>
          <w:tab w:val="left" w:pos="851"/>
        </w:tabs>
        <w:ind w:firstLine="720"/>
        <w:jc w:val="both"/>
        <w:rPr>
          <w:rFonts w:ascii="Times New Roman" w:hAnsi="Times New Roman" w:cs="Times New Roman"/>
          <w:color w:val="FF0000"/>
          <w:sz w:val="28"/>
          <w:szCs w:val="20"/>
        </w:rPr>
      </w:pPr>
      <w:r>
        <w:rPr>
          <w:rFonts w:ascii="Times New Roman" w:hAnsi="Times New Roman" w:cs="Times New Roman"/>
          <w:sz w:val="28"/>
          <w:szCs w:val="28"/>
          <w:lang w:val="uk-UA"/>
        </w:rPr>
        <w:t>Р</w:t>
      </w:r>
      <w:r>
        <w:rPr>
          <w:rFonts w:ascii="Times New Roman" w:hAnsi="Times New Roman" w:cs="Times New Roman"/>
          <w:sz w:val="28"/>
          <w:szCs w:val="28"/>
        </w:rPr>
        <w:t>обота</w:t>
      </w:r>
      <w:r w:rsidRPr="004658B0">
        <w:rPr>
          <w:rFonts w:ascii="Times New Roman" w:hAnsi="Times New Roman" w:cs="Times New Roman"/>
          <w:sz w:val="28"/>
          <w:szCs w:val="28"/>
        </w:rPr>
        <w:t xml:space="preserve"> з педагогічними кадрами полягала у забезпеченні безперервної освіти педагогічних працівників, підвищенні їх професіоналізму, освітнього загальнокультурного рівнів, удосконаленні науково-методичного, інформаційного забезпечення педагогічної діяльності.</w:t>
      </w:r>
      <w:r>
        <w:rPr>
          <w:rFonts w:ascii="Times New Roman" w:hAnsi="Times New Roman" w:cs="Times New Roman"/>
          <w:color w:val="FF0000"/>
          <w:sz w:val="28"/>
          <w:szCs w:val="20"/>
        </w:rPr>
        <w:t xml:space="preserve">  </w:t>
      </w:r>
    </w:p>
    <w:p w:rsidR="008D05E6" w:rsidRPr="003C417A" w:rsidRDefault="00164CE2" w:rsidP="00DC7027">
      <w:pPr>
        <w:tabs>
          <w:tab w:val="left" w:pos="8931"/>
        </w:tabs>
        <w:jc w:val="both"/>
        <w:rPr>
          <w:rFonts w:ascii="Times New Roman" w:hAnsi="Times New Roman" w:cs="Times New Roman"/>
          <w:b/>
          <w:color w:val="0070C0"/>
          <w:sz w:val="32"/>
          <w:szCs w:val="32"/>
          <w:lang w:val="uk-UA"/>
        </w:rPr>
      </w:pPr>
      <w:r>
        <w:rPr>
          <w:rFonts w:ascii="Times New Roman" w:hAnsi="Times New Roman" w:cs="Times New Roman"/>
          <w:b/>
          <w:color w:val="0070C0"/>
          <w:sz w:val="32"/>
          <w:szCs w:val="32"/>
          <w:lang w:val="en-US"/>
        </w:rPr>
        <w:lastRenderedPageBreak/>
        <w:t>IX</w:t>
      </w:r>
      <w:r w:rsidRPr="003C417A">
        <w:rPr>
          <w:rFonts w:ascii="Times New Roman" w:hAnsi="Times New Roman" w:cs="Times New Roman"/>
          <w:b/>
          <w:color w:val="0070C0"/>
          <w:sz w:val="32"/>
          <w:szCs w:val="32"/>
          <w:lang w:val="en-US"/>
        </w:rPr>
        <w:t>.</w:t>
      </w:r>
      <w:r w:rsidR="004D6F2B" w:rsidRPr="003C417A">
        <w:rPr>
          <w:rFonts w:ascii="Times New Roman" w:hAnsi="Times New Roman" w:cs="Times New Roman"/>
          <w:b/>
          <w:color w:val="0070C0"/>
          <w:sz w:val="32"/>
          <w:szCs w:val="32"/>
          <w:lang w:val="uk-UA"/>
        </w:rPr>
        <w:t xml:space="preserve">Атестація </w:t>
      </w:r>
      <w:r w:rsidR="00D562DC" w:rsidRPr="003C417A">
        <w:rPr>
          <w:rFonts w:ascii="Times New Roman" w:hAnsi="Times New Roman" w:cs="Times New Roman"/>
          <w:b/>
          <w:color w:val="0070C0"/>
          <w:sz w:val="32"/>
          <w:szCs w:val="32"/>
          <w:lang w:val="uk-UA"/>
        </w:rPr>
        <w:t>п</w:t>
      </w:r>
      <w:r w:rsidR="004D6F2B" w:rsidRPr="003C417A">
        <w:rPr>
          <w:rFonts w:ascii="Times New Roman" w:hAnsi="Times New Roman" w:cs="Times New Roman"/>
          <w:b/>
          <w:color w:val="0070C0"/>
          <w:sz w:val="32"/>
          <w:szCs w:val="32"/>
          <w:lang w:val="uk-UA"/>
        </w:rPr>
        <w:t>едпрацівників</w:t>
      </w:r>
      <w:r w:rsidR="00AF2DBF" w:rsidRPr="003C417A">
        <w:rPr>
          <w:rFonts w:ascii="Times New Roman" w:hAnsi="Times New Roman" w:cs="Times New Roman"/>
          <w:b/>
          <w:color w:val="0070C0"/>
          <w:sz w:val="32"/>
          <w:szCs w:val="32"/>
          <w:lang w:val="uk-UA"/>
        </w:rPr>
        <w:t xml:space="preserve"> </w:t>
      </w:r>
    </w:p>
    <w:p w:rsidR="008D05E6" w:rsidRPr="00DC7027" w:rsidRDefault="008D05E6" w:rsidP="00DC7027">
      <w:pPr>
        <w:tabs>
          <w:tab w:val="left" w:pos="8931"/>
        </w:tabs>
        <w:jc w:val="both"/>
        <w:rPr>
          <w:rFonts w:ascii="Times New Roman" w:hAnsi="Times New Roman" w:cs="Times New Roman"/>
          <w:sz w:val="28"/>
          <w:szCs w:val="28"/>
          <w:lang w:val="uk-UA"/>
        </w:rPr>
      </w:pPr>
      <w:r w:rsidRPr="00DC7027">
        <w:rPr>
          <w:rFonts w:ascii="Times New Roman" w:hAnsi="Times New Roman" w:cs="Times New Roman"/>
          <w:sz w:val="28"/>
          <w:szCs w:val="28"/>
        </w:rPr>
        <w:t>Атестація педагогічн</w:t>
      </w:r>
      <w:r w:rsidR="007D39B0">
        <w:rPr>
          <w:rFonts w:ascii="Times New Roman" w:hAnsi="Times New Roman" w:cs="Times New Roman"/>
          <w:sz w:val="28"/>
          <w:szCs w:val="28"/>
        </w:rPr>
        <w:t>их працівників школи у 2020-2021</w:t>
      </w:r>
      <w:r w:rsidRPr="00DC7027">
        <w:rPr>
          <w:rFonts w:ascii="Times New Roman" w:hAnsi="Times New Roman" w:cs="Times New Roman"/>
          <w:sz w:val="28"/>
          <w:szCs w:val="28"/>
        </w:rPr>
        <w:t xml:space="preserve"> навчальному році </w:t>
      </w:r>
      <w:proofErr w:type="gramStart"/>
      <w:r w:rsidRPr="00DC7027">
        <w:rPr>
          <w:rFonts w:ascii="Times New Roman" w:hAnsi="Times New Roman" w:cs="Times New Roman"/>
          <w:sz w:val="28"/>
          <w:szCs w:val="28"/>
        </w:rPr>
        <w:t>проводилася  відповідно</w:t>
      </w:r>
      <w:proofErr w:type="gramEnd"/>
      <w:r w:rsidRPr="00DC7027">
        <w:rPr>
          <w:rFonts w:ascii="Times New Roman" w:hAnsi="Times New Roman" w:cs="Times New Roman"/>
          <w:sz w:val="28"/>
          <w:szCs w:val="28"/>
        </w:rPr>
        <w:t xml:space="preserve"> до п.6.1.</w:t>
      </w:r>
      <w:r w:rsidRPr="00DC7027">
        <w:rPr>
          <w:rFonts w:ascii="Times New Roman" w:hAnsi="Times New Roman" w:cs="Times New Roman"/>
          <w:sz w:val="28"/>
          <w:szCs w:val="28"/>
          <w:lang w:val="uk-UA"/>
        </w:rPr>
        <w:t xml:space="preserve"> Типового положення про атестацію педагогічних працівників, затвердженого наказом Міністерства освіти і науки України від</w:t>
      </w:r>
      <w:r w:rsidRPr="00DC7027">
        <w:rPr>
          <w:rFonts w:ascii="Times New Roman" w:hAnsi="Times New Roman" w:cs="Times New Roman"/>
          <w:sz w:val="28"/>
          <w:szCs w:val="28"/>
        </w:rPr>
        <w:t> </w:t>
      </w:r>
      <w:r w:rsidRPr="00DC7027">
        <w:rPr>
          <w:rFonts w:ascii="Times New Roman" w:hAnsi="Times New Roman" w:cs="Times New Roman"/>
          <w:sz w:val="28"/>
          <w:szCs w:val="28"/>
          <w:lang w:val="uk-UA"/>
        </w:rPr>
        <w:t>06.10.2010 № 930, зареєстрованого у Міністерстві юстиції України 14.12.2010 за № 1255/18550</w:t>
      </w:r>
      <w:r w:rsidR="007D39B0">
        <w:rPr>
          <w:rFonts w:ascii="Times New Roman" w:hAnsi="Times New Roman" w:cs="Times New Roman"/>
          <w:sz w:val="28"/>
          <w:szCs w:val="28"/>
          <w:lang w:val="uk-UA"/>
        </w:rPr>
        <w:t xml:space="preserve"> (із змінами)  та перспективним планом атестації педпрацівників  школи </w:t>
      </w:r>
      <w:r w:rsidRPr="00DC7027">
        <w:rPr>
          <w:rFonts w:ascii="Times New Roman" w:hAnsi="Times New Roman" w:cs="Times New Roman"/>
          <w:sz w:val="28"/>
          <w:szCs w:val="28"/>
          <w:lang w:val="uk-UA"/>
        </w:rPr>
        <w:t>.</w:t>
      </w:r>
    </w:p>
    <w:p w:rsidR="008D05E6" w:rsidRPr="00DC7027" w:rsidRDefault="008D05E6" w:rsidP="00DC7027">
      <w:pPr>
        <w:tabs>
          <w:tab w:val="left" w:pos="8931"/>
        </w:tabs>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Своєчасно адміністрацією школи та атестаційною комісією були виконані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ознайомлено педагогічний колектив зі списком педагогічних працівників, що атестуються;  перевірено строки проходження ними курсів підвищення кваліфікації; у жовтні закріплено вчителів за членами атестаційної комісії для вивчення системи та узагальнення досвіду роботи, визначено кількість уроків, необхідних для відвідування; надано допомогу для складання особистих планів учителів на період атестації та міжатестаційний період. Протягом року практикувалися виступи вчителів, що атестуються, на засіданнях методичних об’єднань; вивчався рівень кваліфікації, професійної діяльності та загальної культури в педагогічному колективі, серед учнів та їх батьків.</w:t>
      </w:r>
    </w:p>
    <w:p w:rsidR="008D05E6" w:rsidRPr="00B274E6" w:rsidRDefault="00B274E6" w:rsidP="00B274E6">
      <w:pPr>
        <w:jc w:val="both"/>
        <w:rPr>
          <w:rStyle w:val="FontStyle13"/>
          <w:sz w:val="28"/>
          <w:szCs w:val="28"/>
        </w:rPr>
      </w:pPr>
      <w:r>
        <w:rPr>
          <w:rFonts w:ascii="Times New Roman" w:hAnsi="Times New Roman" w:cs="Times New Roman"/>
          <w:sz w:val="28"/>
          <w:szCs w:val="28"/>
          <w:lang w:val="uk-UA"/>
        </w:rPr>
        <w:t>Підсумки атестації:</w:t>
      </w:r>
    </w:p>
    <w:p w:rsidR="008D05E6" w:rsidRPr="00DC7027" w:rsidRDefault="008D05E6" w:rsidP="00DC7027">
      <w:pPr>
        <w:pStyle w:val="Style2"/>
        <w:widowControl/>
        <w:spacing w:line="276" w:lineRule="auto"/>
        <w:jc w:val="both"/>
        <w:rPr>
          <w:rStyle w:val="FontStyle13"/>
          <w:sz w:val="28"/>
          <w:szCs w:val="28"/>
          <w:lang w:val="uk-UA"/>
        </w:rPr>
      </w:pP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2268"/>
        <w:gridCol w:w="2990"/>
        <w:gridCol w:w="3501"/>
      </w:tblGrid>
      <w:tr w:rsidR="00EC53AD" w:rsidRPr="00DC7027" w:rsidTr="00EC53AD">
        <w:trPr>
          <w:trHeight w:val="731"/>
        </w:trPr>
        <w:tc>
          <w:tcPr>
            <w:tcW w:w="1702" w:type="dxa"/>
            <w:tcBorders>
              <w:left w:val="single" w:sz="4" w:space="0" w:color="auto"/>
              <w:right w:val="single" w:sz="4" w:space="0" w:color="auto"/>
            </w:tcBorders>
          </w:tcPr>
          <w:p w:rsidR="00B62C84" w:rsidRPr="00D71A8B" w:rsidRDefault="003B1457" w:rsidP="00DC7027">
            <w:pPr>
              <w:pStyle w:val="a5"/>
              <w:spacing w:line="276" w:lineRule="auto"/>
              <w:jc w:val="both"/>
              <w:rPr>
                <w:rFonts w:ascii="Times New Roman" w:hAnsi="Times New Roman"/>
                <w:b/>
                <w:sz w:val="24"/>
                <w:szCs w:val="24"/>
                <w:lang w:val="uk-UA"/>
              </w:rPr>
            </w:pPr>
            <w:r w:rsidRPr="00D71A8B">
              <w:rPr>
                <w:rFonts w:ascii="Times New Roman" w:hAnsi="Times New Roman"/>
                <w:b/>
                <w:sz w:val="24"/>
                <w:szCs w:val="24"/>
                <w:lang w:val="uk-UA"/>
              </w:rPr>
              <w:t>ПІБ вчителя</w:t>
            </w:r>
          </w:p>
        </w:tc>
        <w:tc>
          <w:tcPr>
            <w:tcW w:w="2268" w:type="dxa"/>
            <w:tcBorders>
              <w:right w:val="single" w:sz="4" w:space="0" w:color="auto"/>
            </w:tcBorders>
          </w:tcPr>
          <w:p w:rsidR="008D05E6" w:rsidRPr="00D71A8B" w:rsidRDefault="003B1457" w:rsidP="00DC7027">
            <w:pPr>
              <w:pStyle w:val="a5"/>
              <w:spacing w:line="276" w:lineRule="auto"/>
              <w:jc w:val="both"/>
              <w:rPr>
                <w:rFonts w:ascii="Times New Roman" w:hAnsi="Times New Roman"/>
                <w:b/>
                <w:sz w:val="24"/>
                <w:szCs w:val="24"/>
                <w:lang w:val="uk-UA"/>
              </w:rPr>
            </w:pPr>
            <w:r w:rsidRPr="00D71A8B">
              <w:rPr>
                <w:rFonts w:ascii="Times New Roman" w:hAnsi="Times New Roman"/>
                <w:b/>
                <w:sz w:val="24"/>
                <w:szCs w:val="24"/>
                <w:lang w:val="uk-UA"/>
              </w:rPr>
              <w:t xml:space="preserve">Посада </w:t>
            </w:r>
          </w:p>
        </w:tc>
        <w:tc>
          <w:tcPr>
            <w:tcW w:w="2990" w:type="dxa"/>
            <w:tcBorders>
              <w:left w:val="single" w:sz="4" w:space="0" w:color="auto"/>
              <w:right w:val="single" w:sz="4" w:space="0" w:color="auto"/>
            </w:tcBorders>
          </w:tcPr>
          <w:p w:rsidR="008D05E6" w:rsidRPr="00D71A8B" w:rsidRDefault="003B1457" w:rsidP="00DC7027">
            <w:pPr>
              <w:jc w:val="both"/>
              <w:rPr>
                <w:rFonts w:ascii="Times New Roman" w:hAnsi="Times New Roman" w:cs="Times New Roman"/>
                <w:b/>
                <w:sz w:val="24"/>
                <w:szCs w:val="24"/>
                <w:lang w:val="uk-UA"/>
              </w:rPr>
            </w:pPr>
            <w:r w:rsidRPr="00D71A8B">
              <w:rPr>
                <w:rFonts w:ascii="Times New Roman" w:hAnsi="Times New Roman" w:cs="Times New Roman"/>
                <w:b/>
                <w:sz w:val="24"/>
                <w:szCs w:val="24"/>
                <w:lang w:val="uk-UA"/>
              </w:rPr>
              <w:t>Рік проходження курсової перепідготовки</w:t>
            </w:r>
          </w:p>
        </w:tc>
        <w:tc>
          <w:tcPr>
            <w:tcW w:w="3501" w:type="dxa"/>
            <w:tcBorders>
              <w:left w:val="single" w:sz="4" w:space="0" w:color="auto"/>
            </w:tcBorders>
          </w:tcPr>
          <w:p w:rsidR="008D05E6" w:rsidRPr="00D71A8B" w:rsidRDefault="003B1457" w:rsidP="00DC7027">
            <w:pPr>
              <w:pStyle w:val="a5"/>
              <w:spacing w:line="276" w:lineRule="auto"/>
              <w:jc w:val="both"/>
              <w:rPr>
                <w:rFonts w:ascii="Times New Roman" w:hAnsi="Times New Roman"/>
                <w:b/>
                <w:sz w:val="24"/>
                <w:szCs w:val="24"/>
                <w:lang w:val="uk-UA"/>
              </w:rPr>
            </w:pPr>
            <w:r w:rsidRPr="00D71A8B">
              <w:rPr>
                <w:rFonts w:ascii="Times New Roman" w:hAnsi="Times New Roman"/>
                <w:b/>
                <w:sz w:val="24"/>
                <w:szCs w:val="24"/>
                <w:lang w:val="uk-UA"/>
              </w:rPr>
              <w:t>Р</w:t>
            </w:r>
            <w:r w:rsidR="00D71A8B" w:rsidRPr="00D71A8B">
              <w:rPr>
                <w:rFonts w:ascii="Times New Roman" w:hAnsi="Times New Roman"/>
                <w:b/>
                <w:sz w:val="24"/>
                <w:szCs w:val="24"/>
                <w:lang w:val="uk-UA"/>
              </w:rPr>
              <w:t>езульта</w:t>
            </w:r>
            <w:r w:rsidRPr="00D71A8B">
              <w:rPr>
                <w:rFonts w:ascii="Times New Roman" w:hAnsi="Times New Roman"/>
                <w:b/>
                <w:sz w:val="24"/>
                <w:szCs w:val="24"/>
                <w:lang w:val="uk-UA"/>
              </w:rPr>
              <w:t xml:space="preserve">ти атестації </w:t>
            </w:r>
          </w:p>
        </w:tc>
      </w:tr>
      <w:tr w:rsidR="00EC53AD" w:rsidRPr="00D66178" w:rsidTr="00EC53AD">
        <w:trPr>
          <w:trHeight w:val="1168"/>
        </w:trPr>
        <w:tc>
          <w:tcPr>
            <w:tcW w:w="1702" w:type="dxa"/>
            <w:tcBorders>
              <w:left w:val="single" w:sz="4" w:space="0" w:color="auto"/>
              <w:right w:val="single" w:sz="4" w:space="0" w:color="auto"/>
            </w:tcBorders>
          </w:tcPr>
          <w:p w:rsidR="008D05E6" w:rsidRPr="00DC7027" w:rsidRDefault="00EC53AD" w:rsidP="003B1457">
            <w:pPr>
              <w:pStyle w:val="a5"/>
              <w:spacing w:line="276" w:lineRule="auto"/>
              <w:jc w:val="both"/>
              <w:rPr>
                <w:rFonts w:ascii="Times New Roman" w:hAnsi="Times New Roman"/>
                <w:sz w:val="28"/>
                <w:szCs w:val="28"/>
                <w:lang w:val="uk-UA"/>
              </w:rPr>
            </w:pPr>
            <w:r>
              <w:rPr>
                <w:rFonts w:ascii="Times New Roman" w:hAnsi="Times New Roman"/>
                <w:sz w:val="28"/>
                <w:szCs w:val="28"/>
                <w:lang w:val="uk-UA"/>
              </w:rPr>
              <w:t>Росол О.П.</w:t>
            </w:r>
          </w:p>
        </w:tc>
        <w:tc>
          <w:tcPr>
            <w:tcW w:w="2268" w:type="dxa"/>
            <w:tcBorders>
              <w:right w:val="single" w:sz="4" w:space="0" w:color="auto"/>
            </w:tcBorders>
          </w:tcPr>
          <w:p w:rsidR="003B1457" w:rsidRPr="00DC7027" w:rsidRDefault="003B1457" w:rsidP="003B1457">
            <w:pPr>
              <w:pStyle w:val="a5"/>
              <w:spacing w:line="276" w:lineRule="auto"/>
              <w:jc w:val="both"/>
              <w:rPr>
                <w:rFonts w:ascii="Times New Roman" w:hAnsi="Times New Roman"/>
                <w:sz w:val="28"/>
                <w:szCs w:val="28"/>
                <w:lang w:val="uk-UA"/>
              </w:rPr>
            </w:pPr>
            <w:r w:rsidRPr="00DC7027">
              <w:rPr>
                <w:rFonts w:ascii="Times New Roman" w:hAnsi="Times New Roman"/>
                <w:sz w:val="28"/>
                <w:szCs w:val="28"/>
                <w:lang w:val="uk-UA"/>
              </w:rPr>
              <w:t xml:space="preserve">Вчитель  початкових </w:t>
            </w:r>
          </w:p>
          <w:p w:rsidR="008D05E6" w:rsidRPr="00DC7027" w:rsidRDefault="003B1457" w:rsidP="003B1457">
            <w:pPr>
              <w:pStyle w:val="a5"/>
              <w:spacing w:line="276" w:lineRule="auto"/>
              <w:jc w:val="both"/>
              <w:rPr>
                <w:rFonts w:ascii="Times New Roman" w:hAnsi="Times New Roman"/>
                <w:sz w:val="28"/>
                <w:szCs w:val="28"/>
                <w:lang w:val="uk-UA"/>
              </w:rPr>
            </w:pPr>
            <w:r>
              <w:rPr>
                <w:rFonts w:ascii="Times New Roman" w:hAnsi="Times New Roman"/>
                <w:sz w:val="28"/>
                <w:szCs w:val="28"/>
                <w:lang w:val="uk-UA"/>
              </w:rPr>
              <w:t>к</w:t>
            </w:r>
            <w:r w:rsidRPr="00DC7027">
              <w:rPr>
                <w:rFonts w:ascii="Times New Roman" w:hAnsi="Times New Roman"/>
                <w:sz w:val="28"/>
                <w:szCs w:val="28"/>
                <w:lang w:val="uk-UA"/>
              </w:rPr>
              <w:t>ласів</w:t>
            </w:r>
          </w:p>
        </w:tc>
        <w:tc>
          <w:tcPr>
            <w:tcW w:w="2990" w:type="dxa"/>
            <w:tcBorders>
              <w:left w:val="single" w:sz="4" w:space="0" w:color="auto"/>
              <w:right w:val="single" w:sz="4" w:space="0" w:color="auto"/>
            </w:tcBorders>
          </w:tcPr>
          <w:p w:rsidR="008D05E6" w:rsidRPr="00DC7027" w:rsidRDefault="00EC53AD" w:rsidP="00DC7027">
            <w:pPr>
              <w:jc w:val="both"/>
              <w:rPr>
                <w:rFonts w:ascii="Times New Roman" w:hAnsi="Times New Roman" w:cs="Times New Roman"/>
                <w:b/>
                <w:sz w:val="28"/>
                <w:szCs w:val="28"/>
                <w:lang w:val="uk-UA"/>
              </w:rPr>
            </w:pPr>
            <w:r>
              <w:rPr>
                <w:rFonts w:ascii="Times New Roman" w:hAnsi="Times New Roman" w:cs="Times New Roman"/>
                <w:b/>
                <w:sz w:val="28"/>
                <w:szCs w:val="28"/>
                <w:lang w:val="uk-UA"/>
              </w:rPr>
              <w:t>2020(30),2021(30)</w:t>
            </w:r>
          </w:p>
        </w:tc>
        <w:tc>
          <w:tcPr>
            <w:tcW w:w="3501" w:type="dxa"/>
            <w:tcBorders>
              <w:left w:val="single" w:sz="4" w:space="0" w:color="auto"/>
            </w:tcBorders>
          </w:tcPr>
          <w:p w:rsidR="008D05E6" w:rsidRPr="00DC7027" w:rsidRDefault="00D71A8B" w:rsidP="00D71A8B">
            <w:pPr>
              <w:pStyle w:val="a5"/>
              <w:spacing w:line="276" w:lineRule="auto"/>
              <w:rPr>
                <w:rFonts w:ascii="Times New Roman" w:hAnsi="Times New Roman"/>
                <w:sz w:val="28"/>
                <w:szCs w:val="28"/>
                <w:lang w:val="uk-UA"/>
              </w:rPr>
            </w:pPr>
            <w:r>
              <w:rPr>
                <w:rFonts w:ascii="Times New Roman" w:hAnsi="Times New Roman"/>
                <w:sz w:val="28"/>
                <w:szCs w:val="28"/>
                <w:lang w:val="uk-UA"/>
              </w:rPr>
              <w:t>Присвоєно кваліфікаційну категорію «с</w:t>
            </w:r>
            <w:r w:rsidR="008D05E6" w:rsidRPr="00DC7027">
              <w:rPr>
                <w:rFonts w:ascii="Times New Roman" w:hAnsi="Times New Roman"/>
                <w:sz w:val="28"/>
                <w:szCs w:val="28"/>
                <w:lang w:val="uk-UA"/>
              </w:rPr>
              <w:t xml:space="preserve">пеціаліст </w:t>
            </w:r>
            <w:r w:rsidR="00EC53AD">
              <w:rPr>
                <w:rFonts w:ascii="Times New Roman" w:hAnsi="Times New Roman"/>
                <w:sz w:val="28"/>
                <w:szCs w:val="28"/>
                <w:lang w:val="uk-UA"/>
              </w:rPr>
              <w:t>перш</w:t>
            </w:r>
            <w:r>
              <w:rPr>
                <w:rFonts w:ascii="Times New Roman" w:hAnsi="Times New Roman"/>
                <w:sz w:val="28"/>
                <w:szCs w:val="28"/>
                <w:lang w:val="uk-UA"/>
              </w:rPr>
              <w:t>ої</w:t>
            </w:r>
            <w:r w:rsidR="00B62C84" w:rsidRPr="00DC7027">
              <w:rPr>
                <w:rFonts w:ascii="Times New Roman" w:hAnsi="Times New Roman"/>
                <w:sz w:val="28"/>
                <w:szCs w:val="28"/>
                <w:lang w:val="uk-UA"/>
              </w:rPr>
              <w:t xml:space="preserve"> </w:t>
            </w:r>
            <w:r w:rsidR="008D05E6" w:rsidRPr="00DC7027">
              <w:rPr>
                <w:rFonts w:ascii="Times New Roman" w:hAnsi="Times New Roman"/>
                <w:sz w:val="28"/>
                <w:szCs w:val="28"/>
                <w:lang w:val="uk-UA"/>
              </w:rPr>
              <w:t>ка</w:t>
            </w:r>
            <w:r>
              <w:rPr>
                <w:rFonts w:ascii="Times New Roman" w:hAnsi="Times New Roman"/>
                <w:sz w:val="28"/>
                <w:szCs w:val="28"/>
                <w:lang w:val="uk-UA"/>
              </w:rPr>
              <w:t>тегорії»</w:t>
            </w:r>
          </w:p>
        </w:tc>
      </w:tr>
      <w:tr w:rsidR="00EC53AD" w:rsidRPr="00DC7027" w:rsidTr="00EC53AD">
        <w:trPr>
          <w:trHeight w:val="840"/>
        </w:trPr>
        <w:tc>
          <w:tcPr>
            <w:tcW w:w="1702" w:type="dxa"/>
            <w:tcBorders>
              <w:left w:val="single" w:sz="4" w:space="0" w:color="auto"/>
              <w:right w:val="single" w:sz="4" w:space="0" w:color="auto"/>
            </w:tcBorders>
          </w:tcPr>
          <w:p w:rsidR="00EC53AD" w:rsidRDefault="00EC53AD" w:rsidP="00DC7027">
            <w:pPr>
              <w:pStyle w:val="a5"/>
              <w:spacing w:line="276" w:lineRule="auto"/>
              <w:jc w:val="both"/>
              <w:rPr>
                <w:rFonts w:ascii="Times New Roman" w:hAnsi="Times New Roman"/>
                <w:sz w:val="28"/>
                <w:szCs w:val="28"/>
                <w:lang w:val="uk-UA"/>
              </w:rPr>
            </w:pPr>
            <w:r>
              <w:rPr>
                <w:rFonts w:ascii="Times New Roman" w:hAnsi="Times New Roman"/>
                <w:sz w:val="28"/>
                <w:szCs w:val="28"/>
                <w:lang w:val="uk-UA"/>
              </w:rPr>
              <w:t xml:space="preserve">Соломко </w:t>
            </w:r>
          </w:p>
          <w:p w:rsidR="00EC53AD" w:rsidRDefault="00EC53AD" w:rsidP="00DC7027">
            <w:pPr>
              <w:pStyle w:val="a5"/>
              <w:spacing w:line="276" w:lineRule="auto"/>
              <w:jc w:val="both"/>
              <w:rPr>
                <w:rFonts w:ascii="Times New Roman" w:hAnsi="Times New Roman"/>
                <w:sz w:val="28"/>
                <w:szCs w:val="28"/>
                <w:lang w:val="uk-UA"/>
              </w:rPr>
            </w:pPr>
            <w:r>
              <w:rPr>
                <w:rFonts w:ascii="Times New Roman" w:hAnsi="Times New Roman"/>
                <w:sz w:val="28"/>
                <w:szCs w:val="28"/>
                <w:lang w:val="uk-UA"/>
              </w:rPr>
              <w:t>Наталія</w:t>
            </w:r>
          </w:p>
          <w:p w:rsidR="00EC53AD" w:rsidRPr="00DC7027" w:rsidRDefault="00EC53AD" w:rsidP="00DC7027">
            <w:pPr>
              <w:pStyle w:val="a5"/>
              <w:spacing w:line="276" w:lineRule="auto"/>
              <w:jc w:val="both"/>
              <w:rPr>
                <w:rFonts w:ascii="Times New Roman" w:hAnsi="Times New Roman"/>
                <w:sz w:val="28"/>
                <w:szCs w:val="28"/>
                <w:lang w:val="uk-UA"/>
              </w:rPr>
            </w:pPr>
            <w:r>
              <w:rPr>
                <w:rFonts w:ascii="Times New Roman" w:hAnsi="Times New Roman"/>
                <w:sz w:val="28"/>
                <w:szCs w:val="28"/>
                <w:lang w:val="uk-UA"/>
              </w:rPr>
              <w:t xml:space="preserve">Іванівна </w:t>
            </w:r>
          </w:p>
        </w:tc>
        <w:tc>
          <w:tcPr>
            <w:tcW w:w="2268" w:type="dxa"/>
            <w:tcBorders>
              <w:right w:val="single" w:sz="4" w:space="0" w:color="auto"/>
            </w:tcBorders>
          </w:tcPr>
          <w:p w:rsidR="008D05E6" w:rsidRPr="00DC7027" w:rsidRDefault="00EC53AD" w:rsidP="00DC7027">
            <w:pPr>
              <w:pStyle w:val="a5"/>
              <w:spacing w:line="276" w:lineRule="auto"/>
              <w:jc w:val="both"/>
              <w:rPr>
                <w:rFonts w:ascii="Times New Roman" w:hAnsi="Times New Roman"/>
                <w:sz w:val="28"/>
                <w:szCs w:val="28"/>
                <w:lang w:val="uk-UA"/>
              </w:rPr>
            </w:pPr>
            <w:r>
              <w:rPr>
                <w:rFonts w:ascii="Times New Roman" w:hAnsi="Times New Roman"/>
                <w:sz w:val="28"/>
                <w:szCs w:val="28"/>
                <w:lang w:val="uk-UA"/>
              </w:rPr>
              <w:t>Вчитель початкових класів</w:t>
            </w:r>
          </w:p>
        </w:tc>
        <w:tc>
          <w:tcPr>
            <w:tcW w:w="2990" w:type="dxa"/>
            <w:tcBorders>
              <w:left w:val="single" w:sz="4" w:space="0" w:color="auto"/>
              <w:right w:val="single" w:sz="4" w:space="0" w:color="auto"/>
            </w:tcBorders>
          </w:tcPr>
          <w:p w:rsidR="008D05E6" w:rsidRPr="00DC7027" w:rsidRDefault="00EC53AD" w:rsidP="00DC7027">
            <w:pPr>
              <w:jc w:val="both"/>
              <w:rPr>
                <w:rFonts w:ascii="Times New Roman" w:hAnsi="Times New Roman" w:cs="Times New Roman"/>
                <w:b/>
                <w:sz w:val="28"/>
                <w:szCs w:val="28"/>
                <w:lang w:val="uk-UA"/>
              </w:rPr>
            </w:pPr>
            <w:r>
              <w:rPr>
                <w:rFonts w:ascii="Times New Roman" w:hAnsi="Times New Roman" w:cs="Times New Roman"/>
                <w:b/>
                <w:sz w:val="28"/>
                <w:szCs w:val="28"/>
                <w:lang w:val="uk-UA"/>
              </w:rPr>
              <w:t>2020,2021</w:t>
            </w:r>
          </w:p>
        </w:tc>
        <w:tc>
          <w:tcPr>
            <w:tcW w:w="3501" w:type="dxa"/>
            <w:tcBorders>
              <w:left w:val="single" w:sz="4" w:space="0" w:color="auto"/>
            </w:tcBorders>
          </w:tcPr>
          <w:p w:rsidR="008D05E6" w:rsidRPr="00D71A8B" w:rsidRDefault="00D71A8B" w:rsidP="00DC7027">
            <w:pPr>
              <w:pStyle w:val="a5"/>
              <w:spacing w:line="276" w:lineRule="auto"/>
              <w:jc w:val="both"/>
              <w:rPr>
                <w:rFonts w:ascii="Times New Roman" w:hAnsi="Times New Roman"/>
                <w:sz w:val="28"/>
                <w:szCs w:val="28"/>
                <w:lang w:val="uk-UA"/>
              </w:rPr>
            </w:pPr>
            <w:r>
              <w:rPr>
                <w:rFonts w:ascii="Times New Roman" w:hAnsi="Times New Roman"/>
                <w:sz w:val="28"/>
                <w:szCs w:val="28"/>
                <w:lang w:val="uk-UA"/>
              </w:rPr>
              <w:t xml:space="preserve">Підтверджено </w:t>
            </w:r>
            <w:r w:rsidR="00EC53AD">
              <w:rPr>
                <w:rFonts w:ascii="Times New Roman" w:hAnsi="Times New Roman"/>
                <w:sz w:val="28"/>
                <w:szCs w:val="28"/>
                <w:lang w:val="uk-UA"/>
              </w:rPr>
              <w:t xml:space="preserve">раніше присвоєні </w:t>
            </w:r>
            <w:r>
              <w:rPr>
                <w:rFonts w:ascii="Times New Roman" w:hAnsi="Times New Roman"/>
                <w:sz w:val="28"/>
                <w:szCs w:val="28"/>
                <w:lang w:val="uk-UA"/>
              </w:rPr>
              <w:t>кваліфікаційну категорію</w:t>
            </w:r>
            <w:r w:rsidRPr="00D71A8B">
              <w:rPr>
                <w:rFonts w:ascii="Times New Roman" w:hAnsi="Times New Roman"/>
                <w:sz w:val="28"/>
                <w:szCs w:val="28"/>
                <w:lang w:val="uk-UA"/>
              </w:rPr>
              <w:t xml:space="preserve"> «спеціаліст вищої категорії</w:t>
            </w:r>
            <w:r w:rsidR="00EC53AD">
              <w:rPr>
                <w:rFonts w:ascii="Times New Roman" w:hAnsi="Times New Roman"/>
                <w:sz w:val="28"/>
                <w:szCs w:val="28"/>
                <w:lang w:val="uk-UA"/>
              </w:rPr>
              <w:t xml:space="preserve">» та </w:t>
            </w:r>
            <w:r>
              <w:rPr>
                <w:rFonts w:ascii="Times New Roman" w:hAnsi="Times New Roman"/>
                <w:sz w:val="28"/>
                <w:szCs w:val="28"/>
                <w:lang w:val="uk-UA"/>
              </w:rPr>
              <w:t xml:space="preserve"> педагогічне</w:t>
            </w:r>
            <w:r w:rsidRPr="00D71A8B">
              <w:rPr>
                <w:rFonts w:ascii="Times New Roman" w:hAnsi="Times New Roman"/>
                <w:sz w:val="28"/>
                <w:szCs w:val="28"/>
                <w:lang w:val="uk-UA"/>
              </w:rPr>
              <w:t xml:space="preserve"> звання «Старший вчитель»</w:t>
            </w:r>
          </w:p>
        </w:tc>
      </w:tr>
      <w:tr w:rsidR="00EC53AD" w:rsidRPr="00DC7027" w:rsidTr="00EC53AD">
        <w:trPr>
          <w:trHeight w:val="1263"/>
        </w:trPr>
        <w:tc>
          <w:tcPr>
            <w:tcW w:w="1702" w:type="dxa"/>
            <w:tcBorders>
              <w:left w:val="single" w:sz="4" w:space="0" w:color="auto"/>
              <w:right w:val="single" w:sz="4" w:space="0" w:color="auto"/>
            </w:tcBorders>
          </w:tcPr>
          <w:p w:rsidR="00EC53AD" w:rsidRDefault="00EC53AD" w:rsidP="00EC53AD">
            <w:pPr>
              <w:pStyle w:val="a5"/>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Губинець</w:t>
            </w:r>
          </w:p>
          <w:p w:rsidR="00EC53AD" w:rsidRDefault="00EC53AD" w:rsidP="00EC53AD">
            <w:pPr>
              <w:pStyle w:val="a5"/>
              <w:spacing w:line="276" w:lineRule="auto"/>
              <w:jc w:val="both"/>
              <w:rPr>
                <w:rFonts w:ascii="Times New Roman" w:hAnsi="Times New Roman"/>
                <w:sz w:val="28"/>
                <w:szCs w:val="28"/>
                <w:lang w:val="uk-UA"/>
              </w:rPr>
            </w:pPr>
            <w:r>
              <w:rPr>
                <w:rFonts w:ascii="Times New Roman" w:hAnsi="Times New Roman"/>
                <w:sz w:val="28"/>
                <w:szCs w:val="28"/>
                <w:lang w:val="uk-UA"/>
              </w:rPr>
              <w:t>Світлана</w:t>
            </w:r>
          </w:p>
          <w:p w:rsidR="00B62C84" w:rsidRPr="00DC7027" w:rsidRDefault="00EC53AD" w:rsidP="00EC53AD">
            <w:pPr>
              <w:pStyle w:val="a5"/>
              <w:spacing w:line="276" w:lineRule="auto"/>
              <w:jc w:val="both"/>
              <w:rPr>
                <w:rFonts w:ascii="Times New Roman" w:hAnsi="Times New Roman"/>
                <w:sz w:val="28"/>
                <w:szCs w:val="28"/>
                <w:lang w:val="uk-UA"/>
              </w:rPr>
            </w:pPr>
            <w:r>
              <w:rPr>
                <w:rFonts w:ascii="Times New Roman" w:hAnsi="Times New Roman"/>
                <w:sz w:val="28"/>
                <w:szCs w:val="28"/>
                <w:lang w:val="uk-UA"/>
              </w:rPr>
              <w:t>Василівна</w:t>
            </w:r>
          </w:p>
        </w:tc>
        <w:tc>
          <w:tcPr>
            <w:tcW w:w="2268" w:type="dxa"/>
            <w:tcBorders>
              <w:right w:val="single" w:sz="4" w:space="0" w:color="auto"/>
            </w:tcBorders>
          </w:tcPr>
          <w:p w:rsidR="00B62C84" w:rsidRPr="00DC7027" w:rsidRDefault="00EC53AD" w:rsidP="00DC7027">
            <w:pPr>
              <w:pStyle w:val="a5"/>
              <w:spacing w:line="276" w:lineRule="auto"/>
              <w:jc w:val="both"/>
              <w:rPr>
                <w:rFonts w:ascii="Times New Roman" w:hAnsi="Times New Roman"/>
                <w:sz w:val="28"/>
                <w:szCs w:val="28"/>
                <w:lang w:val="uk-UA"/>
              </w:rPr>
            </w:pPr>
            <w:r>
              <w:rPr>
                <w:rFonts w:ascii="Times New Roman" w:hAnsi="Times New Roman"/>
                <w:sz w:val="28"/>
                <w:szCs w:val="28"/>
                <w:lang w:val="uk-UA"/>
              </w:rPr>
              <w:t>Вчитель української мови та літератури</w:t>
            </w:r>
          </w:p>
        </w:tc>
        <w:tc>
          <w:tcPr>
            <w:tcW w:w="2990" w:type="dxa"/>
            <w:tcBorders>
              <w:left w:val="single" w:sz="4" w:space="0" w:color="auto"/>
              <w:right w:val="single" w:sz="4" w:space="0" w:color="auto"/>
            </w:tcBorders>
          </w:tcPr>
          <w:p w:rsidR="00B62C84" w:rsidRPr="00DC7027" w:rsidRDefault="00EC53AD" w:rsidP="00DC7027">
            <w:pPr>
              <w:jc w:val="both"/>
              <w:rPr>
                <w:rFonts w:ascii="Times New Roman" w:hAnsi="Times New Roman" w:cs="Times New Roman"/>
                <w:b/>
                <w:sz w:val="28"/>
                <w:szCs w:val="28"/>
                <w:lang w:val="uk-UA"/>
              </w:rPr>
            </w:pPr>
            <w:r>
              <w:rPr>
                <w:rFonts w:ascii="Times New Roman" w:hAnsi="Times New Roman" w:cs="Times New Roman"/>
                <w:b/>
                <w:sz w:val="28"/>
                <w:szCs w:val="28"/>
                <w:lang w:val="uk-UA"/>
              </w:rPr>
              <w:t>2020,2021</w:t>
            </w:r>
          </w:p>
        </w:tc>
        <w:tc>
          <w:tcPr>
            <w:tcW w:w="3501" w:type="dxa"/>
            <w:tcBorders>
              <w:left w:val="single" w:sz="4" w:space="0" w:color="auto"/>
            </w:tcBorders>
          </w:tcPr>
          <w:p w:rsidR="00B62C84" w:rsidRPr="00DC7027" w:rsidRDefault="00D71A8B" w:rsidP="00D71A8B">
            <w:pPr>
              <w:pStyle w:val="a5"/>
              <w:spacing w:line="276" w:lineRule="auto"/>
              <w:rPr>
                <w:rFonts w:ascii="Times New Roman" w:hAnsi="Times New Roman"/>
                <w:sz w:val="28"/>
                <w:szCs w:val="28"/>
                <w:lang w:val="uk-UA"/>
              </w:rPr>
            </w:pPr>
            <w:r>
              <w:rPr>
                <w:rFonts w:ascii="Times New Roman" w:hAnsi="Times New Roman"/>
                <w:sz w:val="28"/>
                <w:szCs w:val="28"/>
                <w:lang w:val="uk-UA"/>
              </w:rPr>
              <w:t xml:space="preserve">Присвоєно кваліфікаційну категорію «спеціаліст </w:t>
            </w:r>
            <w:r w:rsidR="00EC53AD">
              <w:rPr>
                <w:rFonts w:ascii="Times New Roman" w:hAnsi="Times New Roman"/>
                <w:sz w:val="28"/>
                <w:szCs w:val="28"/>
                <w:lang w:val="uk-UA"/>
              </w:rPr>
              <w:t>друг</w:t>
            </w:r>
            <w:r>
              <w:rPr>
                <w:rFonts w:ascii="Times New Roman" w:hAnsi="Times New Roman"/>
                <w:sz w:val="28"/>
                <w:szCs w:val="28"/>
                <w:lang w:val="uk-UA"/>
              </w:rPr>
              <w:t xml:space="preserve">ої </w:t>
            </w:r>
            <w:r w:rsidR="00B62C84" w:rsidRPr="00DC7027">
              <w:rPr>
                <w:rFonts w:ascii="Times New Roman" w:hAnsi="Times New Roman"/>
                <w:sz w:val="28"/>
                <w:szCs w:val="28"/>
                <w:lang w:val="uk-UA"/>
              </w:rPr>
              <w:t xml:space="preserve"> категорії</w:t>
            </w:r>
            <w:r>
              <w:rPr>
                <w:rFonts w:ascii="Times New Roman" w:hAnsi="Times New Roman"/>
                <w:sz w:val="28"/>
                <w:szCs w:val="28"/>
                <w:lang w:val="uk-UA"/>
              </w:rPr>
              <w:t>»</w:t>
            </w:r>
          </w:p>
        </w:tc>
      </w:tr>
      <w:tr w:rsidR="00EC53AD" w:rsidRPr="00DC7027" w:rsidTr="00EC53AD">
        <w:trPr>
          <w:trHeight w:val="1252"/>
        </w:trPr>
        <w:tc>
          <w:tcPr>
            <w:tcW w:w="1702" w:type="dxa"/>
            <w:tcBorders>
              <w:left w:val="single" w:sz="4" w:space="0" w:color="auto"/>
              <w:right w:val="single" w:sz="4" w:space="0" w:color="auto"/>
            </w:tcBorders>
          </w:tcPr>
          <w:p w:rsidR="00EC53AD" w:rsidRDefault="00EC53AD" w:rsidP="00EC53AD">
            <w:pPr>
              <w:pStyle w:val="a5"/>
              <w:spacing w:line="276" w:lineRule="auto"/>
              <w:jc w:val="both"/>
              <w:rPr>
                <w:rFonts w:ascii="Times New Roman" w:hAnsi="Times New Roman"/>
                <w:sz w:val="28"/>
                <w:szCs w:val="28"/>
                <w:lang w:val="uk-UA"/>
              </w:rPr>
            </w:pPr>
            <w:r>
              <w:rPr>
                <w:rFonts w:ascii="Times New Roman" w:hAnsi="Times New Roman"/>
                <w:sz w:val="28"/>
                <w:szCs w:val="28"/>
                <w:lang w:val="uk-UA"/>
              </w:rPr>
              <w:t xml:space="preserve">Ісевич </w:t>
            </w:r>
          </w:p>
          <w:p w:rsidR="00EC53AD" w:rsidRDefault="00EC53AD" w:rsidP="00EC53AD">
            <w:pPr>
              <w:pStyle w:val="a5"/>
              <w:spacing w:line="276" w:lineRule="auto"/>
              <w:jc w:val="both"/>
              <w:rPr>
                <w:rFonts w:ascii="Times New Roman" w:hAnsi="Times New Roman"/>
                <w:sz w:val="28"/>
                <w:szCs w:val="28"/>
                <w:lang w:val="uk-UA"/>
              </w:rPr>
            </w:pPr>
            <w:r>
              <w:rPr>
                <w:rFonts w:ascii="Times New Roman" w:hAnsi="Times New Roman"/>
                <w:sz w:val="28"/>
                <w:szCs w:val="28"/>
                <w:lang w:val="uk-UA"/>
              </w:rPr>
              <w:t xml:space="preserve">Юлія </w:t>
            </w:r>
          </w:p>
          <w:p w:rsidR="00EC53AD" w:rsidRDefault="00EC53AD" w:rsidP="00EC53AD">
            <w:pPr>
              <w:pStyle w:val="a5"/>
              <w:spacing w:line="276" w:lineRule="auto"/>
              <w:jc w:val="both"/>
              <w:rPr>
                <w:rFonts w:ascii="Times New Roman" w:hAnsi="Times New Roman"/>
                <w:sz w:val="28"/>
                <w:szCs w:val="28"/>
                <w:lang w:val="uk-UA"/>
              </w:rPr>
            </w:pPr>
            <w:r>
              <w:rPr>
                <w:rFonts w:ascii="Times New Roman" w:hAnsi="Times New Roman"/>
                <w:sz w:val="28"/>
                <w:szCs w:val="28"/>
                <w:lang w:val="uk-UA"/>
              </w:rPr>
              <w:t xml:space="preserve">Іванівна </w:t>
            </w:r>
          </w:p>
        </w:tc>
        <w:tc>
          <w:tcPr>
            <w:tcW w:w="2268" w:type="dxa"/>
            <w:tcBorders>
              <w:right w:val="single" w:sz="4" w:space="0" w:color="auto"/>
            </w:tcBorders>
          </w:tcPr>
          <w:p w:rsidR="00EC53AD" w:rsidRDefault="00EC53AD" w:rsidP="00DC7027">
            <w:pPr>
              <w:pStyle w:val="a5"/>
              <w:spacing w:line="276" w:lineRule="auto"/>
              <w:jc w:val="both"/>
              <w:rPr>
                <w:rFonts w:ascii="Times New Roman" w:hAnsi="Times New Roman"/>
                <w:sz w:val="28"/>
                <w:szCs w:val="28"/>
                <w:lang w:val="uk-UA"/>
              </w:rPr>
            </w:pPr>
            <w:r>
              <w:rPr>
                <w:rFonts w:ascii="Times New Roman" w:hAnsi="Times New Roman"/>
                <w:sz w:val="28"/>
                <w:szCs w:val="28"/>
                <w:lang w:val="uk-UA"/>
              </w:rPr>
              <w:t>Педагог-організатор</w:t>
            </w:r>
          </w:p>
        </w:tc>
        <w:tc>
          <w:tcPr>
            <w:tcW w:w="2990" w:type="dxa"/>
            <w:tcBorders>
              <w:left w:val="single" w:sz="4" w:space="0" w:color="auto"/>
              <w:right w:val="single" w:sz="4" w:space="0" w:color="auto"/>
            </w:tcBorders>
          </w:tcPr>
          <w:p w:rsidR="00EC53AD" w:rsidRDefault="00EC53AD" w:rsidP="00DC7027">
            <w:pPr>
              <w:jc w:val="both"/>
              <w:rPr>
                <w:rFonts w:ascii="Times New Roman" w:hAnsi="Times New Roman" w:cs="Times New Roman"/>
                <w:b/>
                <w:sz w:val="28"/>
                <w:szCs w:val="28"/>
                <w:lang w:val="uk-UA"/>
              </w:rPr>
            </w:pPr>
            <w:r>
              <w:rPr>
                <w:rFonts w:ascii="Times New Roman" w:hAnsi="Times New Roman" w:cs="Times New Roman"/>
                <w:b/>
                <w:sz w:val="28"/>
                <w:szCs w:val="28"/>
                <w:lang w:val="uk-UA"/>
              </w:rPr>
              <w:t>2020,2021</w:t>
            </w:r>
          </w:p>
        </w:tc>
        <w:tc>
          <w:tcPr>
            <w:tcW w:w="3501" w:type="dxa"/>
            <w:tcBorders>
              <w:left w:val="single" w:sz="4" w:space="0" w:color="auto"/>
            </w:tcBorders>
          </w:tcPr>
          <w:p w:rsidR="00EC53AD" w:rsidRDefault="00EC53AD" w:rsidP="00D71A8B">
            <w:pPr>
              <w:pStyle w:val="a5"/>
              <w:spacing w:line="276" w:lineRule="auto"/>
              <w:rPr>
                <w:rFonts w:ascii="Times New Roman" w:hAnsi="Times New Roman"/>
                <w:sz w:val="28"/>
                <w:szCs w:val="28"/>
                <w:lang w:val="uk-UA"/>
              </w:rPr>
            </w:pPr>
            <w:r>
              <w:rPr>
                <w:rFonts w:ascii="Times New Roman" w:hAnsi="Times New Roman"/>
                <w:sz w:val="28"/>
                <w:szCs w:val="28"/>
                <w:lang w:val="uk-UA"/>
              </w:rPr>
              <w:t>Присвоєно кваліфікаційну категорію «с</w:t>
            </w:r>
            <w:r w:rsidRPr="00DC7027">
              <w:rPr>
                <w:rFonts w:ascii="Times New Roman" w:hAnsi="Times New Roman"/>
                <w:sz w:val="28"/>
                <w:szCs w:val="28"/>
                <w:lang w:val="uk-UA"/>
              </w:rPr>
              <w:t xml:space="preserve">пеціаліст </w:t>
            </w:r>
            <w:r>
              <w:rPr>
                <w:rFonts w:ascii="Times New Roman" w:hAnsi="Times New Roman"/>
                <w:sz w:val="28"/>
                <w:szCs w:val="28"/>
                <w:lang w:val="uk-UA"/>
              </w:rPr>
              <w:t>першої</w:t>
            </w:r>
            <w:r w:rsidRPr="00DC7027">
              <w:rPr>
                <w:rFonts w:ascii="Times New Roman" w:hAnsi="Times New Roman"/>
                <w:sz w:val="28"/>
                <w:szCs w:val="28"/>
                <w:lang w:val="uk-UA"/>
              </w:rPr>
              <w:t xml:space="preserve"> ка</w:t>
            </w:r>
            <w:r>
              <w:rPr>
                <w:rFonts w:ascii="Times New Roman" w:hAnsi="Times New Roman"/>
                <w:sz w:val="28"/>
                <w:szCs w:val="28"/>
                <w:lang w:val="uk-UA"/>
              </w:rPr>
              <w:t>тегорії»</w:t>
            </w:r>
          </w:p>
        </w:tc>
      </w:tr>
      <w:tr w:rsidR="00EC53AD" w:rsidRPr="00DC7027" w:rsidTr="00EC53AD">
        <w:trPr>
          <w:trHeight w:val="1530"/>
        </w:trPr>
        <w:tc>
          <w:tcPr>
            <w:tcW w:w="1702" w:type="dxa"/>
            <w:tcBorders>
              <w:left w:val="single" w:sz="4" w:space="0" w:color="auto"/>
              <w:right w:val="single" w:sz="4" w:space="0" w:color="auto"/>
            </w:tcBorders>
          </w:tcPr>
          <w:p w:rsidR="00EC53AD" w:rsidRDefault="00EC53AD" w:rsidP="00EC53AD">
            <w:pPr>
              <w:pStyle w:val="a5"/>
              <w:spacing w:line="276" w:lineRule="auto"/>
              <w:jc w:val="both"/>
              <w:rPr>
                <w:rFonts w:ascii="Times New Roman" w:hAnsi="Times New Roman"/>
                <w:sz w:val="28"/>
                <w:szCs w:val="28"/>
                <w:lang w:val="uk-UA"/>
              </w:rPr>
            </w:pPr>
            <w:r>
              <w:rPr>
                <w:rFonts w:ascii="Times New Roman" w:hAnsi="Times New Roman"/>
                <w:sz w:val="28"/>
                <w:szCs w:val="28"/>
                <w:lang w:val="uk-UA"/>
              </w:rPr>
              <w:t>Самусь</w:t>
            </w:r>
          </w:p>
          <w:p w:rsidR="00EC53AD" w:rsidRDefault="00EC53AD" w:rsidP="00EC53AD">
            <w:pPr>
              <w:pStyle w:val="a5"/>
              <w:spacing w:line="276" w:lineRule="auto"/>
              <w:jc w:val="both"/>
              <w:rPr>
                <w:rFonts w:ascii="Times New Roman" w:hAnsi="Times New Roman"/>
                <w:sz w:val="28"/>
                <w:szCs w:val="28"/>
                <w:lang w:val="uk-UA"/>
              </w:rPr>
            </w:pPr>
            <w:r>
              <w:rPr>
                <w:rFonts w:ascii="Times New Roman" w:hAnsi="Times New Roman"/>
                <w:sz w:val="28"/>
                <w:szCs w:val="28"/>
                <w:lang w:val="uk-UA"/>
              </w:rPr>
              <w:t xml:space="preserve">Мар’яна </w:t>
            </w:r>
          </w:p>
          <w:p w:rsidR="00EC53AD" w:rsidRDefault="00EC53AD" w:rsidP="00EC53AD">
            <w:pPr>
              <w:pStyle w:val="a5"/>
              <w:spacing w:line="276" w:lineRule="auto"/>
              <w:jc w:val="both"/>
              <w:rPr>
                <w:rFonts w:ascii="Times New Roman" w:hAnsi="Times New Roman"/>
                <w:sz w:val="28"/>
                <w:szCs w:val="28"/>
                <w:lang w:val="uk-UA"/>
              </w:rPr>
            </w:pPr>
            <w:r>
              <w:rPr>
                <w:rFonts w:ascii="Times New Roman" w:hAnsi="Times New Roman"/>
                <w:sz w:val="28"/>
                <w:szCs w:val="28"/>
                <w:lang w:val="uk-UA"/>
              </w:rPr>
              <w:t xml:space="preserve">Юріївна </w:t>
            </w:r>
          </w:p>
        </w:tc>
        <w:tc>
          <w:tcPr>
            <w:tcW w:w="2268" w:type="dxa"/>
            <w:tcBorders>
              <w:right w:val="single" w:sz="4" w:space="0" w:color="auto"/>
            </w:tcBorders>
          </w:tcPr>
          <w:p w:rsidR="00EC53AD" w:rsidRDefault="00EC53AD" w:rsidP="00DC7027">
            <w:pPr>
              <w:pStyle w:val="a5"/>
              <w:spacing w:line="276" w:lineRule="auto"/>
              <w:jc w:val="both"/>
              <w:rPr>
                <w:rFonts w:ascii="Times New Roman" w:hAnsi="Times New Roman"/>
                <w:sz w:val="28"/>
                <w:szCs w:val="28"/>
                <w:lang w:val="uk-UA"/>
              </w:rPr>
            </w:pPr>
            <w:r>
              <w:rPr>
                <w:rFonts w:ascii="Times New Roman" w:hAnsi="Times New Roman"/>
                <w:sz w:val="28"/>
                <w:szCs w:val="28"/>
                <w:lang w:val="uk-UA"/>
              </w:rPr>
              <w:t>Вчитель біології</w:t>
            </w:r>
          </w:p>
        </w:tc>
        <w:tc>
          <w:tcPr>
            <w:tcW w:w="2990" w:type="dxa"/>
            <w:tcBorders>
              <w:left w:val="single" w:sz="4" w:space="0" w:color="auto"/>
              <w:right w:val="single" w:sz="4" w:space="0" w:color="auto"/>
            </w:tcBorders>
          </w:tcPr>
          <w:p w:rsidR="00EC53AD" w:rsidRDefault="00EC53AD" w:rsidP="00DC7027">
            <w:pPr>
              <w:jc w:val="both"/>
              <w:rPr>
                <w:rFonts w:ascii="Times New Roman" w:hAnsi="Times New Roman" w:cs="Times New Roman"/>
                <w:b/>
                <w:sz w:val="28"/>
                <w:szCs w:val="28"/>
                <w:lang w:val="uk-UA"/>
              </w:rPr>
            </w:pPr>
            <w:r>
              <w:rPr>
                <w:rFonts w:ascii="Times New Roman" w:hAnsi="Times New Roman" w:cs="Times New Roman"/>
                <w:b/>
                <w:sz w:val="28"/>
                <w:szCs w:val="28"/>
                <w:lang w:val="uk-UA"/>
              </w:rPr>
              <w:t>2020,2021</w:t>
            </w:r>
          </w:p>
        </w:tc>
        <w:tc>
          <w:tcPr>
            <w:tcW w:w="3501" w:type="dxa"/>
            <w:tcBorders>
              <w:left w:val="single" w:sz="4" w:space="0" w:color="auto"/>
            </w:tcBorders>
          </w:tcPr>
          <w:p w:rsidR="00EC53AD" w:rsidRDefault="00EC53AD" w:rsidP="00D71A8B">
            <w:pPr>
              <w:pStyle w:val="a5"/>
              <w:spacing w:line="276" w:lineRule="auto"/>
              <w:rPr>
                <w:rFonts w:ascii="Times New Roman" w:hAnsi="Times New Roman"/>
                <w:sz w:val="28"/>
                <w:szCs w:val="28"/>
                <w:lang w:val="uk-UA"/>
              </w:rPr>
            </w:pPr>
            <w:r>
              <w:rPr>
                <w:rFonts w:ascii="Times New Roman" w:hAnsi="Times New Roman"/>
                <w:sz w:val="28"/>
                <w:szCs w:val="28"/>
                <w:lang w:val="uk-UA"/>
              </w:rPr>
              <w:t>Присвоєно кваліфікаційну категорію «с</w:t>
            </w:r>
            <w:r w:rsidRPr="00DC7027">
              <w:rPr>
                <w:rFonts w:ascii="Times New Roman" w:hAnsi="Times New Roman"/>
                <w:sz w:val="28"/>
                <w:szCs w:val="28"/>
                <w:lang w:val="uk-UA"/>
              </w:rPr>
              <w:t xml:space="preserve">пеціаліст </w:t>
            </w:r>
            <w:r>
              <w:rPr>
                <w:rFonts w:ascii="Times New Roman" w:hAnsi="Times New Roman"/>
                <w:sz w:val="28"/>
                <w:szCs w:val="28"/>
                <w:lang w:val="uk-UA"/>
              </w:rPr>
              <w:t>першої</w:t>
            </w:r>
            <w:r w:rsidRPr="00DC7027">
              <w:rPr>
                <w:rFonts w:ascii="Times New Roman" w:hAnsi="Times New Roman"/>
                <w:sz w:val="28"/>
                <w:szCs w:val="28"/>
                <w:lang w:val="uk-UA"/>
              </w:rPr>
              <w:t xml:space="preserve"> ка</w:t>
            </w:r>
            <w:r>
              <w:rPr>
                <w:rFonts w:ascii="Times New Roman" w:hAnsi="Times New Roman"/>
                <w:sz w:val="28"/>
                <w:szCs w:val="28"/>
                <w:lang w:val="uk-UA"/>
              </w:rPr>
              <w:t>тегорії»</w:t>
            </w:r>
          </w:p>
        </w:tc>
      </w:tr>
    </w:tbl>
    <w:p w:rsidR="004658B0" w:rsidRDefault="004658B0" w:rsidP="004658B0">
      <w:pPr>
        <w:ind w:firstLine="709"/>
        <w:jc w:val="both"/>
        <w:rPr>
          <w:sz w:val="28"/>
          <w:szCs w:val="28"/>
        </w:rPr>
      </w:pPr>
    </w:p>
    <w:p w:rsidR="004658B0" w:rsidRPr="004658B0" w:rsidRDefault="004658B0" w:rsidP="004658B0">
      <w:pPr>
        <w:tabs>
          <w:tab w:val="left" w:pos="851"/>
        </w:tabs>
        <w:ind w:right="14" w:firstLine="720"/>
        <w:jc w:val="both"/>
        <w:rPr>
          <w:rFonts w:ascii="Times New Roman" w:hAnsi="Times New Roman" w:cs="Times New Roman"/>
          <w:sz w:val="28"/>
          <w:szCs w:val="28"/>
        </w:rPr>
      </w:pPr>
      <w:r w:rsidRPr="004658B0">
        <w:rPr>
          <w:rFonts w:ascii="Times New Roman" w:hAnsi="Times New Roman" w:cs="Times New Roman"/>
          <w:sz w:val="28"/>
          <w:szCs w:val="28"/>
        </w:rPr>
        <w:t>Планування й організація роботи з атестації базувалися на основних принципах, головними з яких є особистісно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p>
    <w:p w:rsidR="004658B0" w:rsidRPr="004658B0" w:rsidRDefault="004658B0" w:rsidP="004658B0">
      <w:pPr>
        <w:ind w:firstLine="708"/>
        <w:jc w:val="both"/>
        <w:rPr>
          <w:rFonts w:ascii="Times New Roman" w:hAnsi="Times New Roman" w:cs="Times New Roman"/>
          <w:sz w:val="28"/>
          <w:szCs w:val="28"/>
        </w:rPr>
      </w:pPr>
      <w:r w:rsidRPr="004658B0">
        <w:rPr>
          <w:rFonts w:ascii="Times New Roman" w:hAnsi="Times New Roman" w:cs="Times New Roman"/>
          <w:sz w:val="28"/>
          <w:szCs w:val="28"/>
        </w:rPr>
        <w:t xml:space="preserve">В закладі створені умови для організації методичної роботи, впровадження інноваційних технологій, консультаційна допомога вчителям. </w:t>
      </w:r>
    </w:p>
    <w:p w:rsidR="004658B0" w:rsidRPr="004658B0" w:rsidRDefault="004658B0" w:rsidP="004658B0">
      <w:pPr>
        <w:jc w:val="both"/>
        <w:rPr>
          <w:rFonts w:ascii="Times New Roman" w:hAnsi="Times New Roman" w:cs="Times New Roman"/>
          <w:sz w:val="28"/>
          <w:szCs w:val="28"/>
        </w:rPr>
      </w:pPr>
      <w:r w:rsidRPr="004658B0">
        <w:rPr>
          <w:rFonts w:ascii="Times New Roman" w:hAnsi="Times New Roman" w:cs="Times New Roman"/>
          <w:sz w:val="28"/>
          <w:szCs w:val="28"/>
        </w:rPr>
        <w:t xml:space="preserve">Виходячи з вимог сьогодення, педагогічний колектив   ефективно працює над впровадженням інноваційних </w:t>
      </w:r>
      <w:proofErr w:type="gramStart"/>
      <w:r w:rsidRPr="004658B0">
        <w:rPr>
          <w:rFonts w:ascii="Times New Roman" w:hAnsi="Times New Roman" w:cs="Times New Roman"/>
          <w:sz w:val="28"/>
          <w:szCs w:val="28"/>
        </w:rPr>
        <w:t>технологій  навчання</w:t>
      </w:r>
      <w:proofErr w:type="gramEnd"/>
      <w:r w:rsidRPr="004658B0">
        <w:rPr>
          <w:rFonts w:ascii="Times New Roman" w:hAnsi="Times New Roman" w:cs="Times New Roman"/>
          <w:sz w:val="28"/>
          <w:szCs w:val="28"/>
        </w:rPr>
        <w:t xml:space="preserve"> та виховання, а саме: технології особистісно зорієнтованого навчання, компетентнісного навчання, рівневої диференціації, розвитку критичного мислення, інформаційно-цифрових  технологій навчання, ігрових технологій, проектних технологій. </w:t>
      </w:r>
    </w:p>
    <w:p w:rsidR="004658B0" w:rsidRPr="004658B0" w:rsidRDefault="004658B0" w:rsidP="004658B0">
      <w:pPr>
        <w:ind w:firstLine="540"/>
        <w:jc w:val="both"/>
        <w:rPr>
          <w:rFonts w:ascii="Times New Roman" w:hAnsi="Times New Roman" w:cs="Times New Roman"/>
          <w:sz w:val="28"/>
          <w:szCs w:val="28"/>
        </w:rPr>
      </w:pPr>
      <w:r w:rsidRPr="004658B0">
        <w:rPr>
          <w:rFonts w:ascii="Times New Roman" w:hAnsi="Times New Roman" w:cs="Times New Roman"/>
          <w:sz w:val="28"/>
          <w:szCs w:val="28"/>
        </w:rPr>
        <w:t xml:space="preserve">Колективом школи опрацьовано велику кількість науково-методичної літератури з метою ознайомлення з сучасними підходами до роботи в Новій українській школі. </w:t>
      </w:r>
    </w:p>
    <w:p w:rsidR="00AB5345" w:rsidRPr="00AB5345" w:rsidRDefault="00AB5345" w:rsidP="00AB5345">
      <w:pPr>
        <w:tabs>
          <w:tab w:val="left" w:pos="851"/>
        </w:tabs>
        <w:ind w:firstLine="720"/>
        <w:jc w:val="both"/>
        <w:rPr>
          <w:rStyle w:val="FontStyle13"/>
          <w:color w:val="FF0000"/>
          <w:spacing w:val="0"/>
          <w:sz w:val="28"/>
          <w:szCs w:val="20"/>
        </w:rPr>
      </w:pPr>
    </w:p>
    <w:p w:rsidR="00CD3D90" w:rsidRPr="00B274E6" w:rsidRDefault="00F00FAC" w:rsidP="00CD3D90">
      <w:pPr>
        <w:rPr>
          <w:rFonts w:ascii="Times New Roman" w:hAnsi="Times New Roman" w:cs="Times New Roman"/>
          <w:b/>
          <w:color w:val="4F81BD" w:themeColor="accent1"/>
          <w:sz w:val="32"/>
          <w:szCs w:val="32"/>
          <w:lang w:val="uk-UA"/>
        </w:rPr>
      </w:pPr>
      <w:r w:rsidRPr="00B274E6">
        <w:rPr>
          <w:rFonts w:ascii="Times New Roman" w:hAnsi="Times New Roman" w:cs="Times New Roman"/>
          <w:b/>
          <w:color w:val="4F81BD" w:themeColor="accent1"/>
          <w:sz w:val="32"/>
          <w:szCs w:val="32"/>
          <w:lang w:val="en-US"/>
        </w:rPr>
        <w:t>X</w:t>
      </w:r>
      <w:r w:rsidR="000146AE" w:rsidRPr="00B274E6">
        <w:rPr>
          <w:rFonts w:ascii="Times New Roman" w:hAnsi="Times New Roman" w:cs="Times New Roman"/>
          <w:b/>
          <w:color w:val="4F81BD" w:themeColor="accent1"/>
          <w:sz w:val="32"/>
          <w:szCs w:val="32"/>
        </w:rPr>
        <w:t>.</w:t>
      </w:r>
      <w:r w:rsidR="00977B07" w:rsidRPr="00B274E6">
        <w:rPr>
          <w:rFonts w:ascii="Times New Roman" w:hAnsi="Times New Roman" w:cs="Times New Roman"/>
          <w:b/>
          <w:color w:val="4F81BD" w:themeColor="accent1"/>
          <w:sz w:val="32"/>
          <w:szCs w:val="32"/>
          <w:lang w:val="uk-UA"/>
        </w:rPr>
        <w:t xml:space="preserve"> </w:t>
      </w:r>
      <w:r w:rsidR="00CD3D90" w:rsidRPr="00B274E6">
        <w:rPr>
          <w:rFonts w:ascii="Times New Roman" w:hAnsi="Times New Roman" w:cs="Times New Roman"/>
          <w:b/>
          <w:color w:val="4F81BD" w:themeColor="accent1"/>
          <w:sz w:val="32"/>
          <w:szCs w:val="32"/>
          <w:lang w:val="uk-UA"/>
        </w:rPr>
        <w:t>Соціальний захист</w:t>
      </w:r>
    </w:p>
    <w:p w:rsidR="00CD3D90" w:rsidRPr="00DC7027" w:rsidRDefault="007A252B" w:rsidP="00CD3D90">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2020/2021</w:t>
      </w:r>
      <w:r w:rsidR="00CD3D90" w:rsidRPr="00DC7027">
        <w:rPr>
          <w:rFonts w:ascii="Times New Roman" w:hAnsi="Times New Roman" w:cs="Times New Roman"/>
          <w:sz w:val="28"/>
          <w:szCs w:val="28"/>
          <w:lang w:val="uk-UA"/>
        </w:rPr>
        <w:t xml:space="preserve"> навчальному році робота закладу  щодо соціального захисту дітей пільгових категорій була спрямована на виконання</w:t>
      </w:r>
      <w:r w:rsidR="00CD3D90" w:rsidRPr="00DC7027">
        <w:rPr>
          <w:rFonts w:ascii="Times New Roman" w:hAnsi="Times New Roman" w:cs="Times New Roman"/>
          <w:color w:val="000000"/>
          <w:sz w:val="28"/>
          <w:szCs w:val="28"/>
          <w:lang w:val="uk-UA"/>
        </w:rPr>
        <w:t xml:space="preserve">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та дітей, позбавлених батьківського піклування», указів Президента України  від 11.07.2005 № 1086/2005 «Про першочергові заходи </w:t>
      </w:r>
      <w:r w:rsidR="00CD3D90" w:rsidRPr="00DC7027">
        <w:rPr>
          <w:rFonts w:ascii="Times New Roman" w:hAnsi="Times New Roman" w:cs="Times New Roman"/>
          <w:color w:val="000000"/>
          <w:sz w:val="28"/>
          <w:szCs w:val="28"/>
          <w:lang w:val="uk-UA"/>
        </w:rPr>
        <w:lastRenderedPageBreak/>
        <w:t>щодо захисту прав дітей»,  від 04.05.2007 № 376/2007 «Про додаткові заходи щодо захисту прав та законних інтересів дітей», від 01.06.2013 № 312/2013 «Про додаткові заходи із забезпечення гарантій реалізації прав та законних інтересів дітей»,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w:t>
      </w:r>
    </w:p>
    <w:p w:rsidR="00CD3D90" w:rsidRPr="00DC7027" w:rsidRDefault="00CD3D90" w:rsidP="00CD3D90">
      <w:pPr>
        <w:tabs>
          <w:tab w:val="left" w:pos="2910"/>
        </w:tabs>
        <w:ind w:firstLine="851"/>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Робота з  даного напрямку  проводилася відповідно до  річного плану роботи закладу , плану виховної роботи, плану роботи практичного психолога з організації соціального захисту дітей пільгових категорій. </w:t>
      </w:r>
    </w:p>
    <w:p w:rsidR="00CD3D90" w:rsidRPr="00DC7027" w:rsidRDefault="00CD3D90" w:rsidP="00CD3D90">
      <w:pPr>
        <w:jc w:val="both"/>
        <w:rPr>
          <w:rFonts w:ascii="Times New Roman" w:hAnsi="Times New Roman" w:cs="Times New Roman"/>
          <w:sz w:val="28"/>
          <w:szCs w:val="28"/>
          <w:lang w:val="uk-UA"/>
        </w:rPr>
      </w:pPr>
      <w:r w:rsidRPr="00DC7027">
        <w:rPr>
          <w:rFonts w:ascii="Times New Roman" w:hAnsi="Times New Roman" w:cs="Times New Roman"/>
          <w:sz w:val="28"/>
          <w:szCs w:val="28"/>
          <w:lang w:val="uk-UA"/>
        </w:rPr>
        <w:t xml:space="preserve"> Постійно здійснювався контроль за відвідуванням занять дітей, із соціально незахищених категорій. </w:t>
      </w:r>
      <w:r w:rsidRPr="00DC7027">
        <w:rPr>
          <w:rFonts w:ascii="Times New Roman" w:hAnsi="Times New Roman" w:cs="Times New Roman"/>
          <w:sz w:val="28"/>
          <w:szCs w:val="28"/>
        </w:rPr>
        <w:t xml:space="preserve">В школі створено соціальні паспорти класів та навчального закладу. Учні пільгового контингенту перебували на обліку особливого контролю педагогічного колективу. </w:t>
      </w:r>
    </w:p>
    <w:p w:rsidR="00CD3D90" w:rsidRPr="00DC7027" w:rsidRDefault="007A252B" w:rsidP="00CD3D90">
      <w:pPr>
        <w:ind w:firstLine="851"/>
        <w:jc w:val="both"/>
        <w:rPr>
          <w:rFonts w:ascii="Times New Roman" w:hAnsi="Times New Roman" w:cs="Times New Roman"/>
          <w:sz w:val="28"/>
          <w:szCs w:val="28"/>
          <w:lang w:val="uk-UA"/>
        </w:rPr>
      </w:pPr>
      <w:r>
        <w:rPr>
          <w:rFonts w:ascii="Times New Roman" w:hAnsi="Times New Roman" w:cs="Times New Roman"/>
          <w:sz w:val="28"/>
          <w:szCs w:val="28"/>
        </w:rPr>
        <w:t>На кінець 2020</w:t>
      </w:r>
      <w:r w:rsidR="00CD3D90">
        <w:rPr>
          <w:rFonts w:ascii="Times New Roman" w:hAnsi="Times New Roman" w:cs="Times New Roman"/>
          <w:sz w:val="28"/>
          <w:szCs w:val="28"/>
        </w:rPr>
        <w:t>/20</w:t>
      </w:r>
      <w:r>
        <w:rPr>
          <w:rFonts w:ascii="Times New Roman" w:hAnsi="Times New Roman" w:cs="Times New Roman"/>
          <w:sz w:val="28"/>
          <w:szCs w:val="28"/>
          <w:lang w:val="uk-UA"/>
        </w:rPr>
        <w:t>21</w:t>
      </w:r>
      <w:r w:rsidR="00CD3D90" w:rsidRPr="00DC7027">
        <w:rPr>
          <w:rFonts w:ascii="Times New Roman" w:hAnsi="Times New Roman" w:cs="Times New Roman"/>
          <w:sz w:val="28"/>
          <w:szCs w:val="28"/>
        </w:rPr>
        <w:t xml:space="preserve"> </w:t>
      </w:r>
      <w:proofErr w:type="gramStart"/>
      <w:r w:rsidR="00CD3D90" w:rsidRPr="00DC7027">
        <w:rPr>
          <w:rFonts w:ascii="Times New Roman" w:hAnsi="Times New Roman" w:cs="Times New Roman"/>
          <w:sz w:val="28"/>
          <w:szCs w:val="28"/>
        </w:rPr>
        <w:t>навчального  року</w:t>
      </w:r>
      <w:proofErr w:type="gramEnd"/>
      <w:r w:rsidR="00CD3D90" w:rsidRPr="00DC7027">
        <w:rPr>
          <w:rFonts w:ascii="Times New Roman" w:hAnsi="Times New Roman" w:cs="Times New Roman"/>
          <w:sz w:val="28"/>
          <w:szCs w:val="28"/>
        </w:rPr>
        <w:t xml:space="preserve"> якісно-кількісний склад учнів пільгових категорій:</w:t>
      </w:r>
    </w:p>
    <w:p w:rsidR="00CD3D90" w:rsidRDefault="00C43EAC" w:rsidP="00CD3D90">
      <w:pPr>
        <w:rPr>
          <w:rFonts w:ascii="Times New Roman" w:hAnsi="Times New Roman" w:cs="Times New Roman"/>
          <w:sz w:val="28"/>
          <w:szCs w:val="28"/>
          <w:lang w:val="uk-UA"/>
        </w:rPr>
      </w:pPr>
      <w:r>
        <w:rPr>
          <w:rFonts w:ascii="Times New Roman" w:hAnsi="Times New Roman" w:cs="Times New Roman"/>
          <w:sz w:val="28"/>
          <w:szCs w:val="28"/>
          <w:lang w:val="uk-UA"/>
        </w:rPr>
        <w:t>У 2020</w:t>
      </w:r>
      <w:r w:rsidR="00CD3D9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D3D90">
        <w:rPr>
          <w:rFonts w:ascii="Times New Roman" w:hAnsi="Times New Roman" w:cs="Times New Roman"/>
          <w:sz w:val="28"/>
          <w:szCs w:val="28"/>
          <w:lang w:val="uk-UA"/>
        </w:rPr>
        <w:t xml:space="preserve"> 20</w:t>
      </w:r>
      <w:r>
        <w:rPr>
          <w:rFonts w:ascii="Times New Roman" w:hAnsi="Times New Roman" w:cs="Times New Roman"/>
          <w:sz w:val="28"/>
          <w:szCs w:val="28"/>
        </w:rPr>
        <w:t>21</w:t>
      </w:r>
      <w:r w:rsidR="00CD3D90" w:rsidRPr="00DC7027">
        <w:rPr>
          <w:rFonts w:ascii="Times New Roman" w:hAnsi="Times New Roman" w:cs="Times New Roman"/>
          <w:sz w:val="28"/>
          <w:szCs w:val="28"/>
          <w:lang w:val="uk-UA"/>
        </w:rPr>
        <w:t xml:space="preserve"> навчал</w:t>
      </w:r>
      <w:r>
        <w:rPr>
          <w:rFonts w:ascii="Times New Roman" w:hAnsi="Times New Roman" w:cs="Times New Roman"/>
          <w:sz w:val="28"/>
          <w:szCs w:val="28"/>
          <w:lang w:val="uk-UA"/>
        </w:rPr>
        <w:t>ьному році в закладі навчалося 93 учні:</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xml:space="preserve">             Хлопців  -  43</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xml:space="preserve">             Дівчат    -   44</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З них  за цими категоріями:</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дітей сиріт  -  0</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дітей , позбавлених батьківського піклування – 0</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дітей інвалідів -  0</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дітей , які перебувають на диспансерному обліку – 0</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кількість багатодітних сімей – 23, з них 37 дітей навчається в даному закладі.</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кільк</w:t>
      </w:r>
      <w:r w:rsidR="007A252B">
        <w:rPr>
          <w:rFonts w:ascii="Times New Roman" w:hAnsi="Times New Roman" w:cs="Times New Roman"/>
          <w:sz w:val="28"/>
          <w:szCs w:val="28"/>
          <w:lang w:val="uk-UA"/>
        </w:rPr>
        <w:t>ість малозабезпечених сімей  - 7,з них 13</w:t>
      </w:r>
      <w:r>
        <w:rPr>
          <w:rFonts w:ascii="Times New Roman" w:hAnsi="Times New Roman" w:cs="Times New Roman"/>
          <w:sz w:val="28"/>
          <w:szCs w:val="28"/>
          <w:lang w:val="uk-UA"/>
        </w:rPr>
        <w:t xml:space="preserve"> дітей навчається в даному закладі.</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дітей, які постраждали  від Чорнобильської катастрофи  -  0</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обдарованих дітей – 12</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кількість неповних сімей – 7,з них 8 дітей навчається в  закладі освіти.</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кількість неблагополучних сімей – 2, з них 5 дітей навчається в закладі освіти</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дітей, які  перебувають на обліку  в кримінальній міліції – 0</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дітей, які перебувають на  внутрішньошкільному обліку -  0</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дітей, які навчаються вдома – 0</w:t>
      </w:r>
    </w:p>
    <w:p w:rsidR="00CD3D90" w:rsidRDefault="00CD3D90" w:rsidP="00CD3D90">
      <w:pPr>
        <w:rPr>
          <w:rFonts w:ascii="Times New Roman" w:hAnsi="Times New Roman" w:cs="Times New Roman"/>
          <w:sz w:val="28"/>
          <w:szCs w:val="28"/>
          <w:lang w:val="uk-UA"/>
        </w:rPr>
      </w:pPr>
      <w:r>
        <w:rPr>
          <w:rFonts w:ascii="Times New Roman" w:hAnsi="Times New Roman" w:cs="Times New Roman"/>
          <w:sz w:val="28"/>
          <w:szCs w:val="28"/>
          <w:lang w:val="uk-UA"/>
        </w:rPr>
        <w:t>- дітей, батьки яких закордоном – 0</w:t>
      </w:r>
    </w:p>
    <w:p w:rsidR="00CD3D90" w:rsidRPr="00DC7027" w:rsidRDefault="00C43EAC" w:rsidP="00C43EAC">
      <w:pPr>
        <w:rPr>
          <w:rFonts w:ascii="Times New Roman" w:hAnsi="Times New Roman" w:cs="Times New Roman"/>
          <w:sz w:val="28"/>
          <w:szCs w:val="28"/>
          <w:lang w:val="uk-UA"/>
        </w:rPr>
      </w:pPr>
      <w:r>
        <w:rPr>
          <w:rFonts w:ascii="Times New Roman" w:hAnsi="Times New Roman" w:cs="Times New Roman"/>
          <w:sz w:val="28"/>
          <w:szCs w:val="28"/>
          <w:lang w:val="uk-UA"/>
        </w:rPr>
        <w:t>- дітей напівсиріт – 2</w:t>
      </w:r>
    </w:p>
    <w:p w:rsidR="00CD3D90" w:rsidRPr="00DC7027" w:rsidRDefault="00CD3D90" w:rsidP="00CD3D90">
      <w:pPr>
        <w:pStyle w:val="a6"/>
        <w:spacing w:after="0"/>
        <w:ind w:left="0" w:firstLine="708"/>
        <w:jc w:val="both"/>
        <w:rPr>
          <w:rFonts w:ascii="Times New Roman" w:hAnsi="Times New Roman" w:cs="Times New Roman"/>
          <w:sz w:val="28"/>
          <w:szCs w:val="28"/>
          <w:lang w:val="uk-UA"/>
        </w:rPr>
      </w:pPr>
    </w:p>
    <w:p w:rsidR="002E3CE2" w:rsidRPr="00B33757" w:rsidRDefault="00C43EAC" w:rsidP="002E3CE2">
      <w:pPr>
        <w:pStyle w:val="a5"/>
        <w:spacing w:line="276" w:lineRule="auto"/>
        <w:jc w:val="both"/>
        <w:rPr>
          <w:rFonts w:ascii="Times New Roman" w:hAnsi="Times New Roman"/>
          <w:sz w:val="28"/>
          <w:szCs w:val="28"/>
        </w:rPr>
      </w:pPr>
      <w:r>
        <w:rPr>
          <w:rFonts w:ascii="Times New Roman" w:hAnsi="Times New Roman"/>
          <w:sz w:val="28"/>
          <w:szCs w:val="28"/>
          <w:lang w:val="uk-UA"/>
        </w:rPr>
        <w:t>Відповідно до наказу</w:t>
      </w:r>
      <w:r w:rsidRPr="00C43EAC">
        <w:rPr>
          <w:rFonts w:ascii="Times New Roman" w:hAnsi="Times New Roman"/>
          <w:sz w:val="28"/>
          <w:szCs w:val="28"/>
          <w:lang w:val="uk-UA"/>
        </w:rPr>
        <w:t xml:space="preserve"> </w:t>
      </w:r>
      <w:r>
        <w:rPr>
          <w:rFonts w:ascii="Times New Roman" w:hAnsi="Times New Roman"/>
          <w:sz w:val="28"/>
          <w:szCs w:val="28"/>
          <w:lang w:val="uk-UA"/>
        </w:rPr>
        <w:t>від  03.09.2020 № 43</w:t>
      </w:r>
      <w:r w:rsidRPr="00DC7027">
        <w:rPr>
          <w:rFonts w:ascii="Times New Roman" w:hAnsi="Times New Roman"/>
          <w:sz w:val="28"/>
          <w:szCs w:val="28"/>
          <w:lang w:val="uk-UA"/>
        </w:rPr>
        <w:t xml:space="preserve"> «Про </w:t>
      </w:r>
      <w:r>
        <w:rPr>
          <w:rFonts w:ascii="Times New Roman" w:hAnsi="Times New Roman"/>
          <w:sz w:val="28"/>
          <w:szCs w:val="28"/>
          <w:lang w:val="uk-UA"/>
        </w:rPr>
        <w:t>затвердження списків учнів з числа дітей пільгових категорій для безкоштовного харчування у  Біласовицькому ЗЗСО І-ІІ ступенів на період 2020/2021 навчального року</w:t>
      </w:r>
      <w:r w:rsidRPr="00DC7027">
        <w:rPr>
          <w:rFonts w:ascii="Times New Roman" w:hAnsi="Times New Roman"/>
          <w:sz w:val="28"/>
          <w:szCs w:val="28"/>
          <w:lang w:val="uk-UA"/>
        </w:rPr>
        <w:t>»</w:t>
      </w:r>
      <w:r w:rsidR="00CD3D90" w:rsidRPr="00DC7027">
        <w:rPr>
          <w:rFonts w:ascii="Times New Roman" w:hAnsi="Times New Roman"/>
          <w:sz w:val="28"/>
          <w:szCs w:val="28"/>
          <w:lang w:val="uk-UA"/>
        </w:rPr>
        <w:t xml:space="preserve"> безкоштовним харчуванням були забезпечені  учні з малозаб</w:t>
      </w:r>
      <w:r>
        <w:rPr>
          <w:rFonts w:ascii="Times New Roman" w:hAnsi="Times New Roman"/>
          <w:sz w:val="28"/>
          <w:szCs w:val="28"/>
          <w:lang w:val="uk-UA"/>
        </w:rPr>
        <w:t>езпечених сімей ( згідно довідок</w:t>
      </w:r>
      <w:r w:rsidR="00CD3D90" w:rsidRPr="00DC7027">
        <w:rPr>
          <w:rFonts w:ascii="Times New Roman" w:hAnsi="Times New Roman"/>
          <w:sz w:val="28"/>
          <w:szCs w:val="28"/>
          <w:lang w:val="uk-UA"/>
        </w:rPr>
        <w:t xml:space="preserve"> із відділу со</w:t>
      </w:r>
      <w:r w:rsidR="00CD3D90">
        <w:rPr>
          <w:rFonts w:ascii="Times New Roman" w:hAnsi="Times New Roman"/>
          <w:sz w:val="28"/>
          <w:szCs w:val="28"/>
          <w:lang w:val="uk-UA"/>
        </w:rPr>
        <w:t xml:space="preserve">ціального захисту населення ), </w:t>
      </w:r>
      <w:r w:rsidR="00CD3D90" w:rsidRPr="00DC7027">
        <w:rPr>
          <w:rFonts w:ascii="Times New Roman" w:hAnsi="Times New Roman"/>
          <w:sz w:val="28"/>
          <w:szCs w:val="28"/>
          <w:lang w:val="uk-UA"/>
        </w:rPr>
        <w:t xml:space="preserve">діти-сироти та позбавлені батьківського піклування, діти, батьки яких брали участь у </w:t>
      </w:r>
      <w:r w:rsidR="00CD3D90">
        <w:rPr>
          <w:rFonts w:ascii="Times New Roman" w:hAnsi="Times New Roman"/>
          <w:sz w:val="28"/>
          <w:szCs w:val="28"/>
          <w:lang w:val="uk-UA"/>
        </w:rPr>
        <w:t>АТО, діти ліквідаторів аварії на</w:t>
      </w:r>
      <w:r w:rsidR="00CD3D90" w:rsidRPr="00DC7027">
        <w:rPr>
          <w:rFonts w:ascii="Times New Roman" w:hAnsi="Times New Roman"/>
          <w:sz w:val="28"/>
          <w:szCs w:val="28"/>
          <w:lang w:val="uk-UA"/>
        </w:rPr>
        <w:t xml:space="preserve"> ЧАЕС. Вартість</w:t>
      </w:r>
      <w:r w:rsidR="00CD3D90">
        <w:rPr>
          <w:rFonts w:ascii="Times New Roman" w:hAnsi="Times New Roman"/>
          <w:sz w:val="28"/>
          <w:szCs w:val="28"/>
          <w:lang w:val="uk-UA"/>
        </w:rPr>
        <w:t xml:space="preserve"> одноразового харчування – 10</w:t>
      </w:r>
      <w:r w:rsidR="00CD3D90" w:rsidRPr="00DC7027">
        <w:rPr>
          <w:rFonts w:ascii="Times New Roman" w:hAnsi="Times New Roman"/>
          <w:sz w:val="28"/>
          <w:szCs w:val="28"/>
          <w:lang w:val="uk-UA"/>
        </w:rPr>
        <w:t xml:space="preserve"> гривень.</w:t>
      </w:r>
      <w:r w:rsidR="002E3CE2" w:rsidRPr="002E3CE2">
        <w:rPr>
          <w:rFonts w:ascii="Times New Roman" w:hAnsi="Times New Roman"/>
          <w:sz w:val="28"/>
          <w:szCs w:val="28"/>
        </w:rPr>
        <w:t xml:space="preserve"> </w:t>
      </w:r>
      <w:r w:rsidR="002E3CE2" w:rsidRPr="00B33757">
        <w:rPr>
          <w:rFonts w:ascii="Times New Roman" w:hAnsi="Times New Roman"/>
          <w:sz w:val="28"/>
          <w:szCs w:val="28"/>
        </w:rPr>
        <w:t>У 20</w:t>
      </w:r>
      <w:r w:rsidR="002E3CE2" w:rsidRPr="00B33757">
        <w:rPr>
          <w:rFonts w:ascii="Times New Roman" w:hAnsi="Times New Roman"/>
          <w:sz w:val="28"/>
          <w:szCs w:val="28"/>
          <w:lang w:val="uk-UA"/>
        </w:rPr>
        <w:t>20</w:t>
      </w:r>
      <w:r w:rsidR="002E3CE2" w:rsidRPr="00B33757">
        <w:rPr>
          <w:rFonts w:ascii="Times New Roman" w:hAnsi="Times New Roman"/>
          <w:sz w:val="28"/>
          <w:szCs w:val="28"/>
        </w:rPr>
        <w:t>/202</w:t>
      </w:r>
      <w:r w:rsidR="002E3CE2" w:rsidRPr="00B33757">
        <w:rPr>
          <w:rFonts w:ascii="Times New Roman" w:hAnsi="Times New Roman"/>
          <w:sz w:val="28"/>
          <w:szCs w:val="28"/>
          <w:lang w:val="uk-UA"/>
        </w:rPr>
        <w:t>1</w:t>
      </w:r>
      <w:r w:rsidR="002E3CE2" w:rsidRPr="00B33757">
        <w:rPr>
          <w:rFonts w:ascii="Times New Roman" w:hAnsi="Times New Roman"/>
          <w:sz w:val="28"/>
          <w:szCs w:val="28"/>
        </w:rPr>
        <w:t xml:space="preserve"> навчальному році було організоване повноцінне, безпечне та якісне харчування дітей (замовлення та прийняття безпечних і якісних продуктів харчування та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харчоблоку, виконання норм харчування, наявність сертифікатів якості </w:t>
      </w:r>
      <w:proofErr w:type="gramStart"/>
      <w:r w:rsidR="002E3CE2" w:rsidRPr="00B33757">
        <w:rPr>
          <w:rFonts w:ascii="Times New Roman" w:hAnsi="Times New Roman"/>
          <w:sz w:val="28"/>
          <w:szCs w:val="28"/>
        </w:rPr>
        <w:t>тощо)  за</w:t>
      </w:r>
      <w:proofErr w:type="gramEnd"/>
      <w:r w:rsidR="002E3CE2" w:rsidRPr="00B33757">
        <w:rPr>
          <w:rFonts w:ascii="Times New Roman" w:hAnsi="Times New Roman"/>
          <w:sz w:val="28"/>
          <w:szCs w:val="28"/>
        </w:rPr>
        <w:t xml:space="preserve"> рахунок бюджетних  коштів.</w:t>
      </w:r>
    </w:p>
    <w:p w:rsidR="002E3CE2" w:rsidRPr="00B33757" w:rsidRDefault="002E3CE2" w:rsidP="002E3CE2">
      <w:pPr>
        <w:pStyle w:val="a5"/>
        <w:spacing w:line="276" w:lineRule="auto"/>
        <w:jc w:val="both"/>
        <w:rPr>
          <w:rFonts w:ascii="Times New Roman" w:hAnsi="Times New Roman"/>
          <w:sz w:val="28"/>
          <w:szCs w:val="28"/>
        </w:rPr>
      </w:pPr>
      <w:r w:rsidRPr="00B33757">
        <w:rPr>
          <w:rFonts w:ascii="Times New Roman" w:hAnsi="Times New Roman"/>
          <w:sz w:val="28"/>
          <w:szCs w:val="28"/>
        </w:rPr>
        <w:tab/>
        <w:t xml:space="preserve">Гарячим харчуванням було </w:t>
      </w:r>
      <w:proofErr w:type="gramStart"/>
      <w:r w:rsidRPr="00B33757">
        <w:rPr>
          <w:rFonts w:ascii="Times New Roman" w:hAnsi="Times New Roman"/>
          <w:sz w:val="28"/>
          <w:szCs w:val="28"/>
        </w:rPr>
        <w:t xml:space="preserve">охоплено  </w:t>
      </w:r>
      <w:r>
        <w:rPr>
          <w:rFonts w:ascii="Times New Roman" w:hAnsi="Times New Roman"/>
          <w:b/>
          <w:sz w:val="28"/>
          <w:szCs w:val="28"/>
          <w:lang w:val="uk-UA"/>
        </w:rPr>
        <w:t>13</w:t>
      </w:r>
      <w:proofErr w:type="gramEnd"/>
      <w:r>
        <w:rPr>
          <w:rFonts w:ascii="Times New Roman" w:hAnsi="Times New Roman"/>
          <w:sz w:val="28"/>
          <w:szCs w:val="28"/>
        </w:rPr>
        <w:t xml:space="preserve">  дітей пільгових категорій</w:t>
      </w:r>
      <w:r w:rsidRPr="00B33757">
        <w:rPr>
          <w:rFonts w:ascii="Times New Roman" w:hAnsi="Times New Roman"/>
          <w:sz w:val="28"/>
          <w:szCs w:val="28"/>
        </w:rPr>
        <w:t xml:space="preserve">. </w:t>
      </w:r>
    </w:p>
    <w:p w:rsidR="00C43EAC" w:rsidRPr="00B33757" w:rsidRDefault="002E3CE2" w:rsidP="00C43EAC">
      <w:pPr>
        <w:pStyle w:val="a5"/>
        <w:spacing w:line="276" w:lineRule="auto"/>
        <w:ind w:firstLine="708"/>
        <w:jc w:val="both"/>
        <w:rPr>
          <w:rFonts w:ascii="Times New Roman" w:hAnsi="Times New Roman"/>
          <w:sz w:val="28"/>
          <w:szCs w:val="28"/>
        </w:rPr>
      </w:pPr>
      <w:r w:rsidRPr="00B33757">
        <w:rPr>
          <w:rFonts w:ascii="Times New Roman" w:hAnsi="Times New Roman"/>
          <w:sz w:val="28"/>
          <w:szCs w:val="28"/>
        </w:rPr>
        <w:tab/>
      </w:r>
      <w:r w:rsidR="00C43EAC" w:rsidRPr="00B33757">
        <w:rPr>
          <w:rFonts w:ascii="Times New Roman" w:hAnsi="Times New Roman"/>
          <w:sz w:val="28"/>
          <w:szCs w:val="28"/>
        </w:rPr>
        <w:t xml:space="preserve">Наказом директора від </w:t>
      </w:r>
      <w:proofErr w:type="gramStart"/>
      <w:r w:rsidR="00C43EAC" w:rsidRPr="00B33757">
        <w:rPr>
          <w:rFonts w:ascii="Times New Roman" w:hAnsi="Times New Roman"/>
          <w:sz w:val="28"/>
          <w:szCs w:val="28"/>
        </w:rPr>
        <w:t>04.09  20</w:t>
      </w:r>
      <w:r w:rsidR="00C43EAC" w:rsidRPr="00B33757">
        <w:rPr>
          <w:rFonts w:ascii="Times New Roman" w:hAnsi="Times New Roman"/>
          <w:sz w:val="28"/>
          <w:szCs w:val="28"/>
          <w:lang w:val="uk-UA"/>
        </w:rPr>
        <w:t>20</w:t>
      </w:r>
      <w:proofErr w:type="gramEnd"/>
      <w:r w:rsidR="00C43EAC" w:rsidRPr="00B33757">
        <w:rPr>
          <w:rFonts w:ascii="Times New Roman" w:hAnsi="Times New Roman"/>
          <w:sz w:val="28"/>
          <w:szCs w:val="28"/>
        </w:rPr>
        <w:t xml:space="preserve">     №115      створена бракеражна комісія, яка контролювала стан організації  гарячого харчування   упродовж навчального року. </w:t>
      </w:r>
    </w:p>
    <w:p w:rsidR="002E3CE2" w:rsidRPr="00B33757" w:rsidRDefault="00C43EAC" w:rsidP="002E3CE2">
      <w:pPr>
        <w:pStyle w:val="a5"/>
        <w:spacing w:line="276" w:lineRule="auto"/>
        <w:jc w:val="both"/>
        <w:rPr>
          <w:rFonts w:ascii="Times New Roman" w:hAnsi="Times New Roman"/>
          <w:sz w:val="28"/>
          <w:szCs w:val="28"/>
        </w:rPr>
      </w:pPr>
      <w:r>
        <w:rPr>
          <w:rFonts w:ascii="Times New Roman" w:hAnsi="Times New Roman"/>
          <w:sz w:val="28"/>
          <w:szCs w:val="28"/>
        </w:rPr>
        <w:t>Постійно здійснювалася перевірка</w:t>
      </w:r>
      <w:r w:rsidR="002E3CE2" w:rsidRPr="00B33757">
        <w:rPr>
          <w:rFonts w:ascii="Times New Roman" w:hAnsi="Times New Roman"/>
          <w:sz w:val="28"/>
          <w:szCs w:val="28"/>
        </w:rPr>
        <w:t xml:space="preserve"> сирої та готової продукції, результати заносилися до журналів </w:t>
      </w:r>
      <w:proofErr w:type="gramStart"/>
      <w:r w:rsidR="002E3CE2" w:rsidRPr="00B33757">
        <w:rPr>
          <w:rFonts w:ascii="Times New Roman" w:hAnsi="Times New Roman"/>
          <w:sz w:val="28"/>
          <w:szCs w:val="28"/>
        </w:rPr>
        <w:t>бракеражу .</w:t>
      </w:r>
      <w:proofErr w:type="gramEnd"/>
    </w:p>
    <w:p w:rsidR="002E3CE2" w:rsidRPr="00B33757" w:rsidRDefault="002E3CE2" w:rsidP="002E3CE2">
      <w:pPr>
        <w:pStyle w:val="a5"/>
        <w:spacing w:line="276" w:lineRule="auto"/>
        <w:ind w:firstLine="708"/>
        <w:jc w:val="both"/>
        <w:rPr>
          <w:rFonts w:ascii="Times New Roman" w:hAnsi="Times New Roman"/>
          <w:sz w:val="28"/>
          <w:szCs w:val="28"/>
        </w:rPr>
      </w:pPr>
      <w:r w:rsidRPr="00B33757">
        <w:rPr>
          <w:rFonts w:ascii="Times New Roman" w:hAnsi="Times New Roman"/>
          <w:sz w:val="28"/>
          <w:szCs w:val="28"/>
        </w:rPr>
        <w:t>Постійно опрацьовувалась та надавалась інформація щодо кількості дітей</w:t>
      </w:r>
      <w:r w:rsidR="00C43EAC">
        <w:rPr>
          <w:rFonts w:ascii="Times New Roman" w:hAnsi="Times New Roman"/>
          <w:sz w:val="28"/>
          <w:szCs w:val="28"/>
        </w:rPr>
        <w:t>, які одержують харчування. Дво</w:t>
      </w:r>
      <w:r w:rsidRPr="00B33757">
        <w:rPr>
          <w:rFonts w:ascii="Times New Roman" w:hAnsi="Times New Roman"/>
          <w:sz w:val="28"/>
          <w:szCs w:val="28"/>
        </w:rPr>
        <w:t>тижневе меню розроблено на осн</w:t>
      </w:r>
      <w:r w:rsidR="00C43EAC">
        <w:rPr>
          <w:rFonts w:ascii="Times New Roman" w:hAnsi="Times New Roman"/>
          <w:sz w:val="28"/>
          <w:szCs w:val="28"/>
        </w:rPr>
        <w:t xml:space="preserve">ові примірного, погоджено </w:t>
      </w:r>
      <w:r w:rsidR="00C43EAC">
        <w:rPr>
          <w:rFonts w:ascii="Times New Roman" w:hAnsi="Times New Roman"/>
          <w:sz w:val="28"/>
          <w:szCs w:val="28"/>
          <w:lang w:val="uk-UA"/>
        </w:rPr>
        <w:t>Держпродспожив</w:t>
      </w:r>
      <w:r w:rsidRPr="00B33757">
        <w:rPr>
          <w:rFonts w:ascii="Times New Roman" w:hAnsi="Times New Roman"/>
          <w:sz w:val="28"/>
          <w:szCs w:val="28"/>
        </w:rPr>
        <w:t xml:space="preserve">службою та затверджено </w:t>
      </w:r>
      <w:proofErr w:type="gramStart"/>
      <w:r w:rsidRPr="00B33757">
        <w:rPr>
          <w:rFonts w:ascii="Times New Roman" w:hAnsi="Times New Roman"/>
          <w:sz w:val="28"/>
          <w:szCs w:val="28"/>
        </w:rPr>
        <w:t>директором  закладу</w:t>
      </w:r>
      <w:proofErr w:type="gramEnd"/>
      <w:r w:rsidRPr="00B33757">
        <w:rPr>
          <w:rFonts w:ascii="Times New Roman" w:hAnsi="Times New Roman"/>
          <w:sz w:val="28"/>
          <w:szCs w:val="28"/>
        </w:rPr>
        <w:t>, норми ха</w:t>
      </w:r>
      <w:r w:rsidR="00C43EAC">
        <w:rPr>
          <w:rFonts w:ascii="Times New Roman" w:hAnsi="Times New Roman"/>
          <w:sz w:val="28"/>
          <w:szCs w:val="28"/>
        </w:rPr>
        <w:t>рчування дотрим</w:t>
      </w:r>
      <w:r w:rsidRPr="00B33757">
        <w:rPr>
          <w:rFonts w:ascii="Times New Roman" w:hAnsi="Times New Roman"/>
          <w:sz w:val="28"/>
          <w:szCs w:val="28"/>
        </w:rPr>
        <w:t>увалися.</w:t>
      </w:r>
    </w:p>
    <w:p w:rsidR="00CD3D90" w:rsidRPr="00DC7027" w:rsidRDefault="00CD3D90" w:rsidP="007A252B">
      <w:pPr>
        <w:ind w:firstLine="708"/>
        <w:jc w:val="both"/>
        <w:rPr>
          <w:rFonts w:ascii="Times New Roman" w:hAnsi="Times New Roman" w:cs="Times New Roman"/>
          <w:sz w:val="28"/>
          <w:szCs w:val="28"/>
          <w:lang w:val="uk-UA"/>
        </w:rPr>
      </w:pPr>
    </w:p>
    <w:p w:rsidR="0078671F" w:rsidRPr="0078671F" w:rsidRDefault="0078671F" w:rsidP="00CD3D90">
      <w:pPr>
        <w:jc w:val="both"/>
        <w:rPr>
          <w:rFonts w:ascii="Times New Roman" w:hAnsi="Times New Roman" w:cs="Times New Roman"/>
          <w:color w:val="000000"/>
          <w:sz w:val="28"/>
          <w:szCs w:val="28"/>
          <w:shd w:val="clear" w:color="auto" w:fill="FFFFFF"/>
        </w:rPr>
      </w:pPr>
    </w:p>
    <w:p w:rsidR="0089677C" w:rsidRPr="003C417A" w:rsidRDefault="0089677C" w:rsidP="0089677C">
      <w:pPr>
        <w:jc w:val="both"/>
        <w:rPr>
          <w:rFonts w:ascii="Times New Roman" w:hAnsi="Times New Roman" w:cs="Times New Roman"/>
          <w:b/>
          <w:color w:val="0070C0"/>
          <w:sz w:val="32"/>
          <w:szCs w:val="32"/>
        </w:rPr>
      </w:pPr>
      <w:r w:rsidRPr="003C417A">
        <w:rPr>
          <w:rFonts w:ascii="Times New Roman" w:hAnsi="Times New Roman" w:cs="Times New Roman"/>
          <w:b/>
          <w:color w:val="0070C0"/>
          <w:sz w:val="32"/>
          <w:szCs w:val="32"/>
        </w:rPr>
        <w:lastRenderedPageBreak/>
        <w:t xml:space="preserve"> </w:t>
      </w:r>
      <w:r w:rsidR="00C029A8" w:rsidRPr="003C417A">
        <w:rPr>
          <w:rFonts w:ascii="Times New Roman" w:hAnsi="Times New Roman" w:cs="Times New Roman"/>
          <w:b/>
          <w:color w:val="0070C0"/>
          <w:sz w:val="32"/>
          <w:szCs w:val="32"/>
          <w:lang w:val="uk-UA"/>
        </w:rPr>
        <w:t>ХІ.</w:t>
      </w:r>
      <w:r w:rsidRPr="003C417A">
        <w:rPr>
          <w:rFonts w:ascii="Times New Roman" w:hAnsi="Times New Roman" w:cs="Times New Roman"/>
          <w:b/>
          <w:color w:val="0070C0"/>
          <w:sz w:val="32"/>
          <w:szCs w:val="32"/>
        </w:rPr>
        <w:t>Збереження і зміцнення здоров’я учнів і працівників</w:t>
      </w:r>
    </w:p>
    <w:p w:rsidR="0089677C" w:rsidRPr="0089677C" w:rsidRDefault="0089677C" w:rsidP="0089677C">
      <w:pPr>
        <w:ind w:firstLine="567"/>
        <w:jc w:val="both"/>
        <w:rPr>
          <w:rFonts w:ascii="Times New Roman" w:hAnsi="Times New Roman" w:cs="Times New Roman"/>
          <w:sz w:val="28"/>
          <w:szCs w:val="28"/>
        </w:rPr>
      </w:pPr>
      <w:r w:rsidRPr="003C417A">
        <w:rPr>
          <w:rFonts w:ascii="Times New Roman" w:hAnsi="Times New Roman" w:cs="Times New Roman"/>
          <w:sz w:val="28"/>
          <w:szCs w:val="28"/>
        </w:rPr>
        <w:t>Медичне обслуговування</w:t>
      </w:r>
      <w:r w:rsidRPr="0089677C">
        <w:rPr>
          <w:rFonts w:ascii="Times New Roman" w:hAnsi="Times New Roman" w:cs="Times New Roman"/>
          <w:sz w:val="28"/>
          <w:szCs w:val="28"/>
        </w:rPr>
        <w:t xml:space="preserve"> учнів та працівників школи організовано відповідно до нормативно-правової бази. </w:t>
      </w:r>
    </w:p>
    <w:p w:rsidR="0089677C" w:rsidRPr="0089677C" w:rsidRDefault="0089677C" w:rsidP="0089677C">
      <w:pPr>
        <w:ind w:firstLine="567"/>
        <w:jc w:val="both"/>
        <w:rPr>
          <w:rFonts w:ascii="Times New Roman" w:hAnsi="Times New Roman" w:cs="Times New Roman"/>
          <w:sz w:val="28"/>
          <w:szCs w:val="28"/>
        </w:rPr>
      </w:pPr>
      <w:r w:rsidRPr="0089677C">
        <w:rPr>
          <w:rFonts w:ascii="Times New Roman" w:hAnsi="Times New Roman" w:cs="Times New Roman"/>
          <w:sz w:val="28"/>
          <w:szCs w:val="28"/>
        </w:rPr>
        <w:t>Щорі</w:t>
      </w:r>
      <w:r w:rsidR="00C029A8">
        <w:rPr>
          <w:rFonts w:ascii="Times New Roman" w:hAnsi="Times New Roman" w:cs="Times New Roman"/>
          <w:sz w:val="28"/>
          <w:szCs w:val="28"/>
        </w:rPr>
        <w:t>чно на базі Воловецької ЦРЛ учні</w:t>
      </w:r>
      <w:r>
        <w:rPr>
          <w:rFonts w:ascii="Times New Roman" w:hAnsi="Times New Roman" w:cs="Times New Roman"/>
          <w:sz w:val="28"/>
          <w:szCs w:val="28"/>
          <w:lang w:val="uk-UA"/>
        </w:rPr>
        <w:t>,</w:t>
      </w:r>
      <w:r w:rsidR="00C029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вчителі та </w:t>
      </w:r>
      <w:proofErr w:type="gramStart"/>
      <w:r>
        <w:rPr>
          <w:rFonts w:ascii="Times New Roman" w:hAnsi="Times New Roman" w:cs="Times New Roman"/>
          <w:sz w:val="28"/>
          <w:szCs w:val="28"/>
          <w:lang w:val="uk-UA"/>
        </w:rPr>
        <w:t>техперсонал</w:t>
      </w:r>
      <w:r w:rsidR="00C029A8">
        <w:rPr>
          <w:rFonts w:ascii="Times New Roman" w:hAnsi="Times New Roman" w:cs="Times New Roman"/>
          <w:sz w:val="28"/>
          <w:szCs w:val="28"/>
          <w:lang w:val="uk-UA"/>
        </w:rPr>
        <w:t xml:space="preserve"> </w:t>
      </w:r>
      <w:r w:rsidRPr="0089677C">
        <w:rPr>
          <w:rFonts w:ascii="Times New Roman" w:hAnsi="Times New Roman" w:cs="Times New Roman"/>
          <w:sz w:val="28"/>
          <w:szCs w:val="28"/>
        </w:rPr>
        <w:t xml:space="preserve"> проходять</w:t>
      </w:r>
      <w:proofErr w:type="gramEnd"/>
      <w:r w:rsidRPr="0089677C">
        <w:rPr>
          <w:rFonts w:ascii="Times New Roman" w:hAnsi="Times New Roman" w:cs="Times New Roman"/>
          <w:sz w:val="28"/>
          <w:szCs w:val="28"/>
        </w:rPr>
        <w:t xml:space="preserve"> медичне обстеження.</w:t>
      </w:r>
    </w:p>
    <w:p w:rsidR="0089677C" w:rsidRPr="0089677C" w:rsidRDefault="0089677C" w:rsidP="0089677C">
      <w:pPr>
        <w:jc w:val="both"/>
        <w:rPr>
          <w:rFonts w:ascii="Times New Roman" w:hAnsi="Times New Roman" w:cs="Times New Roman"/>
          <w:sz w:val="28"/>
          <w:szCs w:val="28"/>
        </w:rPr>
      </w:pPr>
      <w:r w:rsidRPr="003C417A">
        <w:rPr>
          <w:rFonts w:ascii="Times New Roman" w:hAnsi="Times New Roman" w:cs="Times New Roman"/>
          <w:sz w:val="28"/>
          <w:szCs w:val="28"/>
        </w:rPr>
        <w:t>Медичною сестрою Біласовицької АСМ</w:t>
      </w:r>
      <w:r w:rsidRPr="0089677C">
        <w:rPr>
          <w:rFonts w:ascii="Times New Roman" w:hAnsi="Times New Roman" w:cs="Times New Roman"/>
          <w:b/>
          <w:sz w:val="28"/>
          <w:szCs w:val="28"/>
        </w:rPr>
        <w:t xml:space="preserve"> Щербей Л.І.</w:t>
      </w:r>
      <w:r w:rsidRPr="0089677C">
        <w:rPr>
          <w:rFonts w:ascii="Times New Roman" w:hAnsi="Times New Roman" w:cs="Times New Roman"/>
          <w:sz w:val="28"/>
          <w:szCs w:val="28"/>
        </w:rPr>
        <w:t xml:space="preserve"> проводиться контроль за стано</w:t>
      </w:r>
      <w:r w:rsidR="00C43EAC">
        <w:rPr>
          <w:rFonts w:ascii="Times New Roman" w:hAnsi="Times New Roman" w:cs="Times New Roman"/>
          <w:sz w:val="28"/>
          <w:szCs w:val="28"/>
        </w:rPr>
        <w:t>м здоров′я учнів, профілактичні</w:t>
      </w:r>
      <w:r w:rsidRPr="0089677C">
        <w:rPr>
          <w:rFonts w:ascii="Times New Roman" w:hAnsi="Times New Roman" w:cs="Times New Roman"/>
          <w:sz w:val="28"/>
          <w:szCs w:val="28"/>
        </w:rPr>
        <w:t xml:space="preserve"> огляд</w:t>
      </w:r>
      <w:r w:rsidR="00C43EAC">
        <w:rPr>
          <w:rFonts w:ascii="Times New Roman" w:hAnsi="Times New Roman" w:cs="Times New Roman"/>
          <w:sz w:val="28"/>
          <w:szCs w:val="28"/>
          <w:lang w:val="uk-UA"/>
        </w:rPr>
        <w:t>и</w:t>
      </w:r>
      <w:r w:rsidRPr="0089677C">
        <w:rPr>
          <w:rFonts w:ascii="Times New Roman" w:hAnsi="Times New Roman" w:cs="Times New Roman"/>
          <w:sz w:val="28"/>
          <w:szCs w:val="28"/>
        </w:rPr>
        <w:t xml:space="preserve"> з метою виявлення </w:t>
      </w:r>
      <w:r w:rsidR="00C43EAC">
        <w:rPr>
          <w:rFonts w:ascii="Times New Roman" w:hAnsi="Times New Roman" w:cs="Times New Roman"/>
          <w:sz w:val="28"/>
          <w:szCs w:val="28"/>
          <w:lang w:val="uk-UA"/>
        </w:rPr>
        <w:t xml:space="preserve">дитячих захворювань </w:t>
      </w:r>
      <w:r w:rsidRPr="0089677C">
        <w:rPr>
          <w:rFonts w:ascii="Times New Roman" w:hAnsi="Times New Roman" w:cs="Times New Roman"/>
          <w:sz w:val="28"/>
          <w:szCs w:val="28"/>
        </w:rPr>
        <w:t>на педикульоз</w:t>
      </w:r>
      <w:r w:rsidR="00810E16">
        <w:rPr>
          <w:rFonts w:ascii="Times New Roman" w:hAnsi="Times New Roman" w:cs="Times New Roman"/>
          <w:sz w:val="28"/>
          <w:szCs w:val="28"/>
          <w:lang w:val="uk-UA"/>
        </w:rPr>
        <w:t xml:space="preserve"> та коросту</w:t>
      </w:r>
      <w:r w:rsidRPr="0089677C">
        <w:rPr>
          <w:rFonts w:ascii="Times New Roman" w:hAnsi="Times New Roman" w:cs="Times New Roman"/>
          <w:sz w:val="28"/>
          <w:szCs w:val="28"/>
        </w:rPr>
        <w:t xml:space="preserve">. Систематично проводиться співпраця з медичними установами </w:t>
      </w:r>
      <w:r w:rsidR="007A252B">
        <w:rPr>
          <w:rFonts w:ascii="Times New Roman" w:hAnsi="Times New Roman" w:cs="Times New Roman"/>
          <w:sz w:val="28"/>
          <w:szCs w:val="28"/>
          <w:lang w:val="uk-UA"/>
        </w:rPr>
        <w:t>З</w:t>
      </w:r>
      <w:r w:rsidRPr="0089677C">
        <w:rPr>
          <w:rFonts w:ascii="Times New Roman" w:hAnsi="Times New Roman" w:cs="Times New Roman"/>
          <w:sz w:val="28"/>
          <w:szCs w:val="28"/>
        </w:rPr>
        <w:t xml:space="preserve">гідно з календарем щеплень </w:t>
      </w:r>
      <w:r w:rsidR="007A252B">
        <w:rPr>
          <w:rFonts w:ascii="Times New Roman" w:hAnsi="Times New Roman" w:cs="Times New Roman"/>
          <w:sz w:val="28"/>
          <w:szCs w:val="28"/>
          <w:lang w:val="uk-UA"/>
        </w:rPr>
        <w:t>за згодою батьків</w:t>
      </w:r>
      <w:r w:rsidR="007A252B">
        <w:rPr>
          <w:rFonts w:ascii="Times New Roman" w:hAnsi="Times New Roman" w:cs="Times New Roman"/>
          <w:sz w:val="28"/>
          <w:szCs w:val="28"/>
        </w:rPr>
        <w:t xml:space="preserve"> п</w:t>
      </w:r>
      <w:r w:rsidR="007A252B" w:rsidRPr="0089677C">
        <w:rPr>
          <w:rFonts w:ascii="Times New Roman" w:hAnsi="Times New Roman" w:cs="Times New Roman"/>
          <w:sz w:val="28"/>
          <w:szCs w:val="28"/>
        </w:rPr>
        <w:t>ров</w:t>
      </w:r>
      <w:r w:rsidR="007A252B">
        <w:rPr>
          <w:rFonts w:ascii="Times New Roman" w:hAnsi="Times New Roman" w:cs="Times New Roman"/>
          <w:sz w:val="28"/>
          <w:szCs w:val="28"/>
        </w:rPr>
        <w:t xml:space="preserve">одяться профілактичні </w:t>
      </w:r>
      <w:proofErr w:type="gramStart"/>
      <w:r w:rsidR="007A252B">
        <w:rPr>
          <w:rFonts w:ascii="Times New Roman" w:hAnsi="Times New Roman" w:cs="Times New Roman"/>
          <w:sz w:val="28"/>
          <w:szCs w:val="28"/>
        </w:rPr>
        <w:t xml:space="preserve">щеплення </w:t>
      </w:r>
      <w:r w:rsidRPr="0089677C">
        <w:rPr>
          <w:rFonts w:ascii="Times New Roman" w:hAnsi="Times New Roman" w:cs="Times New Roman"/>
          <w:sz w:val="28"/>
          <w:szCs w:val="28"/>
        </w:rPr>
        <w:t>.</w:t>
      </w:r>
      <w:proofErr w:type="gramEnd"/>
    </w:p>
    <w:p w:rsidR="00B274E6" w:rsidRDefault="0089677C" w:rsidP="0089677C">
      <w:pPr>
        <w:jc w:val="both"/>
        <w:rPr>
          <w:rFonts w:ascii="Times New Roman" w:hAnsi="Times New Roman" w:cs="Times New Roman"/>
          <w:sz w:val="28"/>
          <w:szCs w:val="28"/>
        </w:rPr>
      </w:pPr>
      <w:r w:rsidRPr="0089677C">
        <w:rPr>
          <w:rFonts w:ascii="Times New Roman" w:hAnsi="Times New Roman" w:cs="Times New Roman"/>
          <w:sz w:val="28"/>
          <w:szCs w:val="28"/>
        </w:rPr>
        <w:t>Медичний огляд учнів проводиться перед початком навчального року. Медогляд проводиться у районній ЦРЛ у присутності батьків і є обов’язковим для всіх учнів. На основі нього сімейний лікар встановлює групу здоров′я кожного школяра і видає довідку з діагнозом та рекомендаціями. Група здоров′я може змінюватис</w:t>
      </w:r>
      <w:r w:rsidR="007A252B">
        <w:rPr>
          <w:rFonts w:ascii="Times New Roman" w:hAnsi="Times New Roman" w:cs="Times New Roman"/>
          <w:sz w:val="28"/>
          <w:szCs w:val="28"/>
        </w:rPr>
        <w:t xml:space="preserve">я протягом навчального року. У </w:t>
      </w:r>
      <w:r w:rsidRPr="0089677C">
        <w:rPr>
          <w:rFonts w:ascii="Times New Roman" w:hAnsi="Times New Roman" w:cs="Times New Roman"/>
          <w:sz w:val="28"/>
          <w:szCs w:val="28"/>
        </w:rPr>
        <w:t>зв’язку з покращенням чи погі</w:t>
      </w:r>
      <w:r w:rsidR="007A252B">
        <w:rPr>
          <w:rFonts w:ascii="Times New Roman" w:hAnsi="Times New Roman" w:cs="Times New Roman"/>
          <w:sz w:val="28"/>
          <w:szCs w:val="28"/>
        </w:rPr>
        <w:t xml:space="preserve">ршенням стану здоров′я </w:t>
      </w:r>
      <w:proofErr w:type="gramStart"/>
      <w:r w:rsidR="007A252B">
        <w:rPr>
          <w:rFonts w:ascii="Times New Roman" w:hAnsi="Times New Roman" w:cs="Times New Roman"/>
          <w:sz w:val="28"/>
          <w:szCs w:val="28"/>
        </w:rPr>
        <w:t>дитини</w:t>
      </w:r>
      <w:r w:rsidR="007A252B">
        <w:rPr>
          <w:rFonts w:ascii="Times New Roman" w:hAnsi="Times New Roman" w:cs="Times New Roman"/>
          <w:sz w:val="28"/>
          <w:szCs w:val="28"/>
          <w:lang w:val="uk-UA"/>
        </w:rPr>
        <w:t>,н</w:t>
      </w:r>
      <w:r w:rsidRPr="0089677C">
        <w:rPr>
          <w:rFonts w:ascii="Times New Roman" w:hAnsi="Times New Roman" w:cs="Times New Roman"/>
          <w:sz w:val="28"/>
          <w:szCs w:val="28"/>
        </w:rPr>
        <w:t>а</w:t>
      </w:r>
      <w:proofErr w:type="gramEnd"/>
      <w:r w:rsidRPr="0089677C">
        <w:rPr>
          <w:rFonts w:ascii="Times New Roman" w:hAnsi="Times New Roman" w:cs="Times New Roman"/>
          <w:sz w:val="28"/>
          <w:szCs w:val="28"/>
        </w:rPr>
        <w:t xml:space="preserve"> основі групи здоров′я розподіляється фізичне навантаження. Проводиться навчання дітей правилам особистої гігієни. Проводяться профілактичні заходи, щодо зменшення захворювання щитовидної залози у </w:t>
      </w:r>
      <w:proofErr w:type="gramStart"/>
      <w:r w:rsidRPr="0089677C">
        <w:rPr>
          <w:rFonts w:ascii="Times New Roman" w:hAnsi="Times New Roman" w:cs="Times New Roman"/>
          <w:sz w:val="28"/>
          <w:szCs w:val="28"/>
        </w:rPr>
        <w:t>школярів ,</w:t>
      </w:r>
      <w:proofErr w:type="gramEnd"/>
      <w:r w:rsidRPr="0089677C">
        <w:rPr>
          <w:rFonts w:ascii="Times New Roman" w:hAnsi="Times New Roman" w:cs="Times New Roman"/>
          <w:sz w:val="28"/>
          <w:szCs w:val="28"/>
        </w:rPr>
        <w:t xml:space="preserve"> та заохочення їх до здорового способу життя, заняття спортом.</w:t>
      </w:r>
    </w:p>
    <w:p w:rsidR="00B274E6" w:rsidRPr="00B274E6" w:rsidRDefault="00B274E6" w:rsidP="0089677C">
      <w:pPr>
        <w:jc w:val="both"/>
        <w:rPr>
          <w:rFonts w:ascii="Times New Roman" w:hAnsi="Times New Roman" w:cs="Times New Roman"/>
          <w:sz w:val="28"/>
          <w:szCs w:val="28"/>
          <w:lang w:val="uk-UA"/>
        </w:rPr>
      </w:pPr>
      <w:r>
        <w:rPr>
          <w:rFonts w:ascii="Times New Roman" w:hAnsi="Times New Roman" w:cs="Times New Roman"/>
          <w:sz w:val="28"/>
          <w:szCs w:val="28"/>
          <w:lang w:val="uk-UA"/>
        </w:rPr>
        <w:t>Щороку районний комітет профспілки працівників освіти забезпечує путівками на оздоровлення педпрацівників та їх дітей. Голова профспілкового комітету закладу освіти Росол Л.М. оприлюднює перелік запропонованих для лікування  і</w:t>
      </w:r>
      <w:r w:rsidR="007A252B">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відпочинку санаторіїв,профілакторіїв та баз відпочинку.</w:t>
      </w:r>
    </w:p>
    <w:p w:rsidR="0089677C" w:rsidRPr="003C417A" w:rsidRDefault="00C029A8" w:rsidP="00C029A8">
      <w:pPr>
        <w:rPr>
          <w:rFonts w:ascii="Times New Roman" w:hAnsi="Times New Roman" w:cs="Times New Roman"/>
          <w:b/>
          <w:color w:val="0070C0"/>
          <w:sz w:val="32"/>
          <w:szCs w:val="32"/>
        </w:rPr>
      </w:pPr>
      <w:r w:rsidRPr="003C417A">
        <w:rPr>
          <w:rFonts w:ascii="Times New Roman" w:hAnsi="Times New Roman" w:cs="Times New Roman"/>
          <w:b/>
          <w:color w:val="0070C0"/>
          <w:sz w:val="32"/>
          <w:szCs w:val="32"/>
          <w:lang w:val="uk-UA"/>
        </w:rPr>
        <w:t>ХІІ.</w:t>
      </w:r>
      <w:r w:rsidR="003C417A">
        <w:rPr>
          <w:rFonts w:ascii="Times New Roman" w:hAnsi="Times New Roman" w:cs="Times New Roman"/>
          <w:b/>
          <w:color w:val="0070C0"/>
          <w:sz w:val="32"/>
          <w:szCs w:val="32"/>
          <w:lang w:val="uk-UA"/>
        </w:rPr>
        <w:t xml:space="preserve"> </w:t>
      </w:r>
      <w:proofErr w:type="gramStart"/>
      <w:r w:rsidR="003C417A">
        <w:rPr>
          <w:rFonts w:ascii="Times New Roman" w:hAnsi="Times New Roman" w:cs="Times New Roman"/>
          <w:b/>
          <w:color w:val="0070C0"/>
          <w:sz w:val="32"/>
          <w:szCs w:val="32"/>
        </w:rPr>
        <w:t>Охорона  праці</w:t>
      </w:r>
      <w:proofErr w:type="gramEnd"/>
      <w:r w:rsidR="003C417A">
        <w:rPr>
          <w:rFonts w:ascii="Times New Roman" w:hAnsi="Times New Roman" w:cs="Times New Roman"/>
          <w:b/>
          <w:color w:val="0070C0"/>
          <w:sz w:val="32"/>
          <w:szCs w:val="32"/>
        </w:rPr>
        <w:t xml:space="preserve"> та безпека</w:t>
      </w:r>
      <w:r w:rsidR="0089677C" w:rsidRPr="003C417A">
        <w:rPr>
          <w:rFonts w:ascii="Times New Roman" w:hAnsi="Times New Roman" w:cs="Times New Roman"/>
          <w:b/>
          <w:color w:val="0070C0"/>
          <w:sz w:val="32"/>
          <w:szCs w:val="32"/>
        </w:rPr>
        <w:t xml:space="preserve"> життєдіяльності</w:t>
      </w:r>
    </w:p>
    <w:p w:rsidR="0089677C" w:rsidRPr="0089677C" w:rsidRDefault="0089677C" w:rsidP="0089677C">
      <w:pPr>
        <w:jc w:val="both"/>
        <w:rPr>
          <w:rFonts w:ascii="Times New Roman" w:hAnsi="Times New Roman" w:cs="Times New Roman"/>
          <w:sz w:val="28"/>
          <w:szCs w:val="28"/>
        </w:rPr>
      </w:pPr>
      <w:r w:rsidRPr="0089677C">
        <w:rPr>
          <w:rFonts w:ascii="Times New Roman" w:hAnsi="Times New Roman" w:cs="Times New Roman"/>
          <w:sz w:val="28"/>
          <w:szCs w:val="28"/>
        </w:rPr>
        <w:t xml:space="preserve">    Робота з охорони праці, безпеки життєдіяльності, виробничої санітарії, профілактики травматизму дітей в побуті та під час навчально-виховного процесу визначається у діяльності педагогічного колективу як одна із пріоритетних і проводиться відповідно до Законів України «Про дорожній </w:t>
      </w:r>
      <w:bookmarkStart w:id="11" w:name="_GoBack"/>
      <w:bookmarkEnd w:id="11"/>
      <w:r w:rsidRPr="0089677C">
        <w:rPr>
          <w:rFonts w:ascii="Times New Roman" w:hAnsi="Times New Roman" w:cs="Times New Roman"/>
          <w:sz w:val="28"/>
          <w:szCs w:val="28"/>
        </w:rPr>
        <w:t xml:space="preserve">рух», «Про пожежну безпеку», Державних санітарних правил і норм улаштування загальноосвітніх навчальних закладів та організації навчально-виховного процесу, інших чисельних нормативних актів, які регламентують роботу школи з цих питань. Стан цієї роботи проводиться під постійним контролем адміністрації школи. </w:t>
      </w:r>
      <w:r w:rsidR="007A252B">
        <w:rPr>
          <w:rFonts w:ascii="Times New Roman" w:hAnsi="Times New Roman" w:cs="Times New Roman"/>
          <w:sz w:val="28"/>
          <w:szCs w:val="28"/>
        </w:rPr>
        <w:t xml:space="preserve">Наказом по </w:t>
      </w:r>
      <w:proofErr w:type="gramStart"/>
      <w:r w:rsidR="007A252B" w:rsidRPr="000C105C">
        <w:rPr>
          <w:rFonts w:ascii="Times New Roman" w:hAnsi="Times New Roman" w:cs="Times New Roman"/>
          <w:sz w:val="28"/>
          <w:szCs w:val="28"/>
          <w:shd w:val="clear" w:color="auto" w:fill="FFFFFF" w:themeFill="background1"/>
        </w:rPr>
        <w:t>школі  від</w:t>
      </w:r>
      <w:proofErr w:type="gramEnd"/>
      <w:r w:rsidR="007A252B" w:rsidRPr="000C105C">
        <w:rPr>
          <w:rFonts w:ascii="Times New Roman" w:hAnsi="Times New Roman" w:cs="Times New Roman"/>
          <w:sz w:val="28"/>
          <w:szCs w:val="28"/>
          <w:shd w:val="clear" w:color="auto" w:fill="FFFFFF" w:themeFill="background1"/>
        </w:rPr>
        <w:t xml:space="preserve"> 28.08.2020</w:t>
      </w:r>
      <w:r w:rsidRPr="000C105C">
        <w:rPr>
          <w:rFonts w:ascii="Times New Roman" w:hAnsi="Times New Roman" w:cs="Times New Roman"/>
          <w:sz w:val="28"/>
          <w:szCs w:val="28"/>
          <w:shd w:val="clear" w:color="auto" w:fill="FFFFFF" w:themeFill="background1"/>
        </w:rPr>
        <w:t xml:space="preserve"> № 63 «</w:t>
      </w:r>
      <w:r w:rsidRPr="0089677C">
        <w:rPr>
          <w:rFonts w:ascii="Times New Roman" w:hAnsi="Times New Roman" w:cs="Times New Roman"/>
          <w:sz w:val="28"/>
          <w:szCs w:val="28"/>
        </w:rPr>
        <w:t xml:space="preserve">Про організацію роботи з охорони праці» призначено відповідального за </w:t>
      </w:r>
      <w:r w:rsidRPr="0089677C">
        <w:rPr>
          <w:rFonts w:ascii="Times New Roman" w:hAnsi="Times New Roman" w:cs="Times New Roman"/>
          <w:sz w:val="28"/>
          <w:szCs w:val="28"/>
        </w:rPr>
        <w:lastRenderedPageBreak/>
        <w:t>організацію роботи з охорони праці заступника директора з навчально-виховн</w:t>
      </w:r>
      <w:r w:rsidR="00C029A8">
        <w:rPr>
          <w:rFonts w:ascii="Times New Roman" w:hAnsi="Times New Roman" w:cs="Times New Roman"/>
          <w:sz w:val="28"/>
          <w:szCs w:val="28"/>
        </w:rPr>
        <w:t>ої роботи Головко М.В.</w:t>
      </w:r>
    </w:p>
    <w:p w:rsidR="0089677C" w:rsidRPr="0089677C" w:rsidRDefault="0089677C" w:rsidP="0089677C">
      <w:pPr>
        <w:jc w:val="both"/>
        <w:rPr>
          <w:rFonts w:ascii="Times New Roman" w:hAnsi="Times New Roman" w:cs="Times New Roman"/>
          <w:sz w:val="28"/>
          <w:szCs w:val="28"/>
        </w:rPr>
      </w:pPr>
      <w:r w:rsidRPr="0089677C">
        <w:rPr>
          <w:rFonts w:ascii="Times New Roman" w:hAnsi="Times New Roman" w:cs="Times New Roman"/>
          <w:sz w:val="28"/>
          <w:szCs w:val="28"/>
        </w:rPr>
        <w:t xml:space="preserve">    </w:t>
      </w:r>
      <w:proofErr w:type="gramStart"/>
      <w:r w:rsidRPr="0089677C">
        <w:rPr>
          <w:rFonts w:ascii="Times New Roman" w:hAnsi="Times New Roman" w:cs="Times New Roman"/>
          <w:sz w:val="28"/>
          <w:szCs w:val="28"/>
        </w:rPr>
        <w:t>На початку</w:t>
      </w:r>
      <w:proofErr w:type="gramEnd"/>
      <w:r w:rsidRPr="0089677C">
        <w:rPr>
          <w:rFonts w:ascii="Times New Roman" w:hAnsi="Times New Roman" w:cs="Times New Roman"/>
          <w:sz w:val="28"/>
          <w:szCs w:val="28"/>
        </w:rPr>
        <w:t xml:space="preserve">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у учнями перед екскурсіями, походами, спортивними змаганнями, перед здачею ЗНО. У школі в наявності необхідні журнали реєстрації всіх видів інструктажів з питань охорони праці. Кожна класна кімната, всі кабінети, спортзал має необхідний перелік документації з питань безпеки життєдіяльності. Також у приміщеннях школи розміщено кілька стендів з безпечної поведінки, стенди з охорони праці.</w:t>
      </w:r>
    </w:p>
    <w:p w:rsidR="00C029A8" w:rsidRPr="00B274E6" w:rsidRDefault="0089677C" w:rsidP="00B274E6">
      <w:pPr>
        <w:rPr>
          <w:rFonts w:ascii="Times New Roman" w:eastAsia="Times New Roman" w:hAnsi="Times New Roman" w:cs="Times New Roman"/>
          <w:b/>
          <w:color w:val="0070C0"/>
          <w:sz w:val="32"/>
          <w:szCs w:val="32"/>
          <w:lang w:val="uk-UA"/>
        </w:rPr>
      </w:pPr>
      <w:r w:rsidRPr="003C417A">
        <w:rPr>
          <w:b/>
          <w:sz w:val="32"/>
          <w:szCs w:val="32"/>
        </w:rPr>
        <w:t xml:space="preserve">   </w:t>
      </w:r>
      <w:r w:rsidR="00C029A8" w:rsidRPr="003C417A">
        <w:rPr>
          <w:rFonts w:ascii="Times New Roman" w:hAnsi="Times New Roman" w:cs="Times New Roman"/>
          <w:b/>
          <w:color w:val="0070C0"/>
          <w:sz w:val="32"/>
          <w:szCs w:val="32"/>
          <w:lang w:val="uk-UA"/>
        </w:rPr>
        <w:t>ХІІІ.</w:t>
      </w:r>
      <w:r w:rsidRPr="003C417A">
        <w:rPr>
          <w:rFonts w:ascii="Times New Roman" w:hAnsi="Times New Roman" w:cs="Times New Roman"/>
          <w:b/>
          <w:color w:val="0070C0"/>
          <w:sz w:val="32"/>
          <w:szCs w:val="32"/>
        </w:rPr>
        <w:t xml:space="preserve"> </w:t>
      </w:r>
      <w:r w:rsidR="00C029A8" w:rsidRPr="003C417A">
        <w:rPr>
          <w:rFonts w:ascii="Times New Roman" w:eastAsia="Times New Roman" w:hAnsi="Times New Roman" w:cs="Times New Roman"/>
          <w:b/>
          <w:color w:val="0070C0"/>
          <w:sz w:val="32"/>
          <w:szCs w:val="32"/>
          <w:lang w:val="uk-UA"/>
        </w:rPr>
        <w:t>Ін</w:t>
      </w:r>
      <w:r w:rsidR="00B274E6">
        <w:rPr>
          <w:rFonts w:ascii="Times New Roman" w:eastAsia="Times New Roman" w:hAnsi="Times New Roman" w:cs="Times New Roman"/>
          <w:b/>
          <w:color w:val="0070C0"/>
          <w:sz w:val="32"/>
          <w:szCs w:val="32"/>
          <w:lang w:val="uk-UA"/>
        </w:rPr>
        <w:t>форматизація освітнього процесу</w:t>
      </w:r>
    </w:p>
    <w:p w:rsidR="00C029A8" w:rsidRPr="00C029A8" w:rsidRDefault="00C029A8" w:rsidP="00C029A8">
      <w:pPr>
        <w:spacing w:after="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ab/>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w:t>
      </w:r>
      <w:r w:rsidR="004C63BE">
        <w:rPr>
          <w:rFonts w:ascii="Times New Roman" w:eastAsia="Times New Roman" w:hAnsi="Times New Roman" w:cs="Times New Roman"/>
          <w:sz w:val="28"/>
          <w:szCs w:val="28"/>
          <w:lang w:val="uk-UA"/>
        </w:rPr>
        <w:t>діяльності закладу освіти в 2020/2021</w:t>
      </w:r>
      <w:r w:rsidRPr="00C029A8">
        <w:rPr>
          <w:rFonts w:ascii="Times New Roman" w:eastAsia="Times New Roman" w:hAnsi="Times New Roman" w:cs="Times New Roman"/>
          <w:sz w:val="28"/>
          <w:szCs w:val="28"/>
          <w:lang w:val="uk-UA"/>
        </w:rPr>
        <w:t xml:space="preserve">   навчальному році щодо впровадження нових освітніх технологій були:</w:t>
      </w:r>
    </w:p>
    <w:p w:rsidR="00C029A8" w:rsidRPr="00C029A8" w:rsidRDefault="00C029A8" w:rsidP="00C029A8">
      <w:pPr>
        <w:spacing w:after="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w:t>
      </w:r>
      <w:r w:rsidRPr="00C029A8">
        <w:rPr>
          <w:rFonts w:ascii="Times New Roman" w:eastAsia="Times New Roman" w:hAnsi="Times New Roman" w:cs="Times New Roman"/>
          <w:sz w:val="28"/>
          <w:szCs w:val="28"/>
          <w:lang w:val="uk-UA"/>
        </w:rPr>
        <w:tab/>
        <w:t>упровадження інформаційних та комунікаційних мультимедійних  технологій в освітній процес;</w:t>
      </w:r>
    </w:p>
    <w:p w:rsidR="00C029A8" w:rsidRPr="00C029A8" w:rsidRDefault="00C029A8" w:rsidP="00C029A8">
      <w:pPr>
        <w:spacing w:after="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w:t>
      </w:r>
      <w:r w:rsidRPr="00C029A8">
        <w:rPr>
          <w:rFonts w:ascii="Times New Roman" w:eastAsia="Times New Roman" w:hAnsi="Times New Roman" w:cs="Times New Roman"/>
          <w:sz w:val="28"/>
          <w:szCs w:val="28"/>
          <w:lang w:val="uk-UA"/>
        </w:rPr>
        <w:tab/>
        <w:t>формування інформаційної культури учнів та педагогічних працівників, забезпечення їх інформаційних потреб;</w:t>
      </w:r>
    </w:p>
    <w:p w:rsidR="00C029A8" w:rsidRPr="00C029A8" w:rsidRDefault="00C029A8" w:rsidP="00C029A8">
      <w:pPr>
        <w:spacing w:after="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w:t>
      </w:r>
      <w:r w:rsidRPr="00C029A8">
        <w:rPr>
          <w:rFonts w:ascii="Times New Roman" w:eastAsia="Times New Roman" w:hAnsi="Times New Roman" w:cs="Times New Roman"/>
          <w:sz w:val="28"/>
          <w:szCs w:val="28"/>
          <w:lang w:val="uk-UA"/>
        </w:rPr>
        <w:tab/>
        <w:t>удосконалення інформаційно-методичного забезпечення освітнього процесу;</w:t>
      </w:r>
    </w:p>
    <w:p w:rsidR="00C029A8" w:rsidRPr="00C029A8" w:rsidRDefault="00C029A8" w:rsidP="00C029A8">
      <w:pPr>
        <w:spacing w:after="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w:t>
      </w:r>
      <w:r w:rsidRPr="00C029A8">
        <w:rPr>
          <w:rFonts w:ascii="Times New Roman" w:eastAsia="Times New Roman" w:hAnsi="Times New Roman" w:cs="Times New Roman"/>
          <w:sz w:val="28"/>
          <w:szCs w:val="28"/>
          <w:lang w:val="uk-UA"/>
        </w:rPr>
        <w:tab/>
        <w:t>оптимізація освітнього менеджмента на основі використання сучасних інформаційних технології в управлінській діяльності;</w:t>
      </w:r>
    </w:p>
    <w:p w:rsidR="00C029A8" w:rsidRPr="00C029A8" w:rsidRDefault="00C029A8" w:rsidP="00C029A8">
      <w:pPr>
        <w:spacing w:after="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w:t>
      </w:r>
      <w:r w:rsidRPr="00C029A8">
        <w:rPr>
          <w:rFonts w:ascii="Times New Roman" w:eastAsia="Times New Roman" w:hAnsi="Times New Roman" w:cs="Times New Roman"/>
          <w:sz w:val="28"/>
          <w:szCs w:val="28"/>
          <w:lang w:val="uk-UA"/>
        </w:rPr>
        <w:tab/>
        <w:t>використання інформаційних технологій для розвитку дистанційного навчання.</w:t>
      </w:r>
    </w:p>
    <w:p w:rsidR="00C029A8" w:rsidRPr="00C029A8" w:rsidRDefault="00C029A8" w:rsidP="00C029A8">
      <w:pPr>
        <w:tabs>
          <w:tab w:val="left" w:pos="9088"/>
        </w:tabs>
        <w:spacing w:after="0"/>
        <w:ind w:right="-31" w:firstLine="54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Головною метою закладу освіти є надання нового підходу до інформатизації системи освіти, що передбачає виконання наступних складових:</w:t>
      </w:r>
    </w:p>
    <w:p w:rsidR="00C029A8" w:rsidRPr="00C029A8" w:rsidRDefault="00C029A8" w:rsidP="00C029A8">
      <w:pPr>
        <w:tabs>
          <w:tab w:val="left" w:pos="9088"/>
        </w:tabs>
        <w:spacing w:after="0"/>
        <w:ind w:right="-31"/>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 створення умов для оволодіння учнями та вчителями сучасними інформаційними і комунікаційними технологіями;</w:t>
      </w:r>
    </w:p>
    <w:p w:rsidR="00C029A8" w:rsidRPr="00C029A8" w:rsidRDefault="00C029A8" w:rsidP="00C029A8">
      <w:pPr>
        <w:tabs>
          <w:tab w:val="left" w:pos="9088"/>
        </w:tabs>
        <w:spacing w:after="0"/>
        <w:ind w:right="-31"/>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 підвищення якості навчання завдяки використанню інформаційних ресурсів Internet;</w:t>
      </w:r>
    </w:p>
    <w:p w:rsidR="00C029A8" w:rsidRPr="00C029A8" w:rsidRDefault="00C029A8" w:rsidP="00C029A8">
      <w:pPr>
        <w:tabs>
          <w:tab w:val="left" w:pos="9088"/>
        </w:tabs>
        <w:spacing w:after="0"/>
        <w:ind w:right="-31"/>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lastRenderedPageBreak/>
        <w:t>- інтенсифікація навчального процесу й активізація навчально-пізнавальної діяльності учнів;</w:t>
      </w:r>
    </w:p>
    <w:p w:rsidR="00C029A8" w:rsidRPr="00C029A8" w:rsidRDefault="00C029A8" w:rsidP="00C029A8">
      <w:pPr>
        <w:tabs>
          <w:tab w:val="left" w:pos="9088"/>
        </w:tabs>
        <w:spacing w:after="0"/>
        <w:ind w:right="-31"/>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 створення умов для широкого впровадження нових інформаційних технологій в  навчальний процес;</w:t>
      </w:r>
    </w:p>
    <w:p w:rsidR="00C029A8" w:rsidRPr="00C029A8" w:rsidRDefault="00C029A8" w:rsidP="00C029A8">
      <w:pPr>
        <w:tabs>
          <w:tab w:val="left" w:pos="9088"/>
        </w:tabs>
        <w:spacing w:after="0"/>
        <w:ind w:right="-31"/>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 підвищення ефективності управління навчальним закладом освіти.</w:t>
      </w:r>
    </w:p>
    <w:p w:rsidR="00C029A8" w:rsidRPr="00C029A8" w:rsidRDefault="00C029A8" w:rsidP="00C029A8">
      <w:pPr>
        <w:tabs>
          <w:tab w:val="left" w:pos="9088"/>
        </w:tabs>
        <w:spacing w:after="0"/>
        <w:ind w:right="-31" w:firstLine="54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 xml:space="preserve">В школі </w:t>
      </w:r>
      <w:r w:rsidR="004C63BE">
        <w:rPr>
          <w:rFonts w:ascii="Times New Roman" w:eastAsia="Times New Roman" w:hAnsi="Times New Roman" w:cs="Times New Roman"/>
          <w:sz w:val="28"/>
          <w:szCs w:val="28"/>
          <w:lang w:val="uk-UA"/>
        </w:rPr>
        <w:t>використовується програма «ДІСО.</w:t>
      </w:r>
      <w:r w:rsidRPr="00C029A8">
        <w:rPr>
          <w:rFonts w:ascii="Times New Roman" w:eastAsia="Times New Roman" w:hAnsi="Times New Roman" w:cs="Times New Roman"/>
          <w:sz w:val="28"/>
          <w:szCs w:val="28"/>
          <w:lang w:val="uk-UA"/>
        </w:rPr>
        <w:t xml:space="preserve"> Школа», яка зареєстрована (Свідоцтво ВР № 01110 от 07.08.2009) та схвалена (№ 14/18-1597 від 23.04.2010) Міністерством освіти та науки України для використання в загальноосвітніх навчальних закладах. Наша школа приєдналася до єдиної бази даних загальноосвітніх навчальних закладів.</w:t>
      </w:r>
    </w:p>
    <w:p w:rsidR="00C029A8" w:rsidRDefault="00C029A8" w:rsidP="00C029A8">
      <w:pPr>
        <w:tabs>
          <w:tab w:val="left" w:pos="9088"/>
        </w:tabs>
        <w:spacing w:after="0"/>
        <w:ind w:right="-31" w:firstLine="54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Згідно наказу відділу освіти  «Про організацію роботи загальноосвітніх навчальних закладів району у всесвітній мережі Інтернет» у школі забезпечено якісне функціонування офіційного сайту школи та його систематичне інформаційне наповнення. Відповідальним за функціонування офіційного сайту школи та його систематичне інформаційне наповнення призначено в</w:t>
      </w:r>
      <w:r w:rsidR="004C63BE">
        <w:rPr>
          <w:rFonts w:ascii="Times New Roman" w:eastAsia="Times New Roman" w:hAnsi="Times New Roman" w:cs="Times New Roman"/>
          <w:sz w:val="28"/>
          <w:szCs w:val="28"/>
          <w:lang w:val="uk-UA"/>
        </w:rPr>
        <w:t xml:space="preserve">чителя інформатики Фулитка С.М. </w:t>
      </w:r>
    </w:p>
    <w:p w:rsidR="004C63BE" w:rsidRPr="00C029A8" w:rsidRDefault="004C63BE" w:rsidP="00C029A8">
      <w:pPr>
        <w:tabs>
          <w:tab w:val="left" w:pos="9088"/>
        </w:tabs>
        <w:spacing w:after="0"/>
        <w:ind w:right="-31"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Біласовицька гімназія зареєстрована в систему «Єдина школа»,впровадження якої розпочнеться із серпня 2021 року.Наразі проходить навчання для роботи в системі як адміністрації школи,так і педпрацівників.</w:t>
      </w:r>
    </w:p>
    <w:p w:rsidR="00C029A8" w:rsidRPr="00C029A8" w:rsidRDefault="00C029A8" w:rsidP="00C029A8">
      <w:pPr>
        <w:tabs>
          <w:tab w:val="left" w:pos="9088"/>
        </w:tabs>
        <w:spacing w:after="0"/>
        <w:ind w:right="-31" w:firstLine="54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 xml:space="preserve">На виконання ст.30 Закону України «Про освіту»-«Прозорість та інформаційна відкритість закладу освіти» створена нова сторінка на офіційному сайті школи, де розміщуються  матеріали для публічного ознайомлення. </w:t>
      </w:r>
    </w:p>
    <w:p w:rsidR="00C029A8" w:rsidRPr="00C029A8" w:rsidRDefault="00C029A8" w:rsidP="00C029A8">
      <w:pPr>
        <w:tabs>
          <w:tab w:val="left" w:pos="9088"/>
        </w:tabs>
        <w:spacing w:after="0"/>
        <w:ind w:right="-31" w:firstLine="54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Очікувані результати:</w:t>
      </w:r>
    </w:p>
    <w:p w:rsidR="00C029A8" w:rsidRPr="00C029A8" w:rsidRDefault="00C029A8" w:rsidP="00C029A8">
      <w:pPr>
        <w:tabs>
          <w:tab w:val="left" w:pos="9088"/>
        </w:tabs>
        <w:spacing w:after="0"/>
        <w:ind w:right="-31" w:firstLine="54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 оснащення закладу освіти сучасними навчальними та управлінськими комп’ютерами;</w:t>
      </w:r>
    </w:p>
    <w:p w:rsidR="00C029A8" w:rsidRPr="00C029A8" w:rsidRDefault="00C029A8" w:rsidP="00C029A8">
      <w:pPr>
        <w:tabs>
          <w:tab w:val="left" w:pos="9088"/>
        </w:tabs>
        <w:spacing w:after="0"/>
        <w:ind w:right="-31" w:firstLine="54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 забезпечення закладу освіти ліцензійними базовими, управлінськими та педагогічними програмними засобами;</w:t>
      </w:r>
    </w:p>
    <w:p w:rsidR="00C029A8" w:rsidRPr="00C029A8" w:rsidRDefault="00C029A8" w:rsidP="00C029A8">
      <w:pPr>
        <w:tabs>
          <w:tab w:val="left" w:pos="9088"/>
        </w:tabs>
        <w:spacing w:after="0"/>
        <w:ind w:right="-31" w:firstLine="54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 удосконалення системи управління навчально-виховним процесом за рахунок використання комп’ютерно-орієнтованих засобів збирання та опрацювання інформації;</w:t>
      </w:r>
    </w:p>
    <w:p w:rsidR="00C029A8" w:rsidRPr="00C029A8" w:rsidRDefault="00C029A8" w:rsidP="00C029A8">
      <w:pPr>
        <w:tabs>
          <w:tab w:val="left" w:pos="9088"/>
        </w:tabs>
        <w:spacing w:after="0"/>
        <w:ind w:right="-31" w:firstLine="54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 забезпечення доступу до інформаційних ресурсів педагогічних працівників та адміністрації закладу з метою отримання оперативної інформації від органів управління, новинами про сучасні педагогічні технології тощо.</w:t>
      </w:r>
    </w:p>
    <w:p w:rsidR="00C029A8" w:rsidRPr="00C029A8" w:rsidRDefault="00C029A8" w:rsidP="00C029A8">
      <w:pPr>
        <w:spacing w:after="0"/>
        <w:ind w:firstLine="709"/>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 xml:space="preserve">У своїй діяльності комп’ютер використовують </w:t>
      </w:r>
      <w:r w:rsidR="004C63BE">
        <w:rPr>
          <w:rFonts w:ascii="Times New Roman" w:eastAsia="Times New Roman" w:hAnsi="Times New Roman" w:cs="Times New Roman"/>
          <w:sz w:val="28"/>
          <w:szCs w:val="28"/>
          <w:lang w:val="uk-UA"/>
        </w:rPr>
        <w:t xml:space="preserve">всі педагогічні працівники. </w:t>
      </w:r>
      <w:r w:rsidRPr="00C029A8">
        <w:rPr>
          <w:rFonts w:ascii="Times New Roman" w:eastAsia="Times New Roman" w:hAnsi="Times New Roman" w:cs="Times New Roman"/>
          <w:sz w:val="28"/>
          <w:szCs w:val="28"/>
          <w:lang w:val="uk-UA"/>
        </w:rPr>
        <w:t xml:space="preserve">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w:t>
      </w:r>
      <w:r w:rsidRPr="00C029A8">
        <w:rPr>
          <w:rFonts w:ascii="Times New Roman" w:eastAsia="Times New Roman" w:hAnsi="Times New Roman" w:cs="Times New Roman"/>
          <w:sz w:val="28"/>
          <w:szCs w:val="28"/>
          <w:lang w:val="uk-UA"/>
        </w:rPr>
        <w:lastRenderedPageBreak/>
        <w:t>звітності підготовлені програмними засобами.  Ведеться база дан</w:t>
      </w:r>
      <w:r w:rsidR="004C63BE">
        <w:rPr>
          <w:rFonts w:ascii="Times New Roman" w:eastAsia="Times New Roman" w:hAnsi="Times New Roman" w:cs="Times New Roman"/>
          <w:sz w:val="28"/>
          <w:szCs w:val="28"/>
          <w:lang w:val="uk-UA"/>
        </w:rPr>
        <w:t>их у програмному комплексі «ДІСО</w:t>
      </w:r>
      <w:r w:rsidRPr="00C029A8">
        <w:rPr>
          <w:rFonts w:ascii="Times New Roman" w:eastAsia="Times New Roman" w:hAnsi="Times New Roman" w:cs="Times New Roman"/>
          <w:sz w:val="28"/>
          <w:szCs w:val="28"/>
          <w:lang w:val="uk-UA"/>
        </w:rPr>
        <w:t>: Школа».</w:t>
      </w:r>
    </w:p>
    <w:p w:rsidR="00C029A8" w:rsidRPr="00C029A8" w:rsidRDefault="00C029A8" w:rsidP="00C029A8">
      <w:pPr>
        <w:spacing w:after="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ab/>
        <w:t>Що стосується безпосередньо  освітнього процесу, то комп’ютеризація і інформатизація закладу на сьогодні задовольняє потреби освітнього процесу не в повному о</w:t>
      </w:r>
      <w:r>
        <w:rPr>
          <w:rFonts w:ascii="Times New Roman" w:eastAsia="Times New Roman" w:hAnsi="Times New Roman" w:cs="Times New Roman"/>
          <w:sz w:val="28"/>
          <w:szCs w:val="28"/>
          <w:lang w:val="uk-UA"/>
        </w:rPr>
        <w:t xml:space="preserve">бсязі. У школі функціонує 1 комп’ютерний </w:t>
      </w:r>
      <w:r w:rsidRPr="00C029A8">
        <w:rPr>
          <w:rFonts w:ascii="Times New Roman" w:eastAsia="Times New Roman" w:hAnsi="Times New Roman" w:cs="Times New Roman"/>
          <w:sz w:val="28"/>
          <w:szCs w:val="28"/>
          <w:lang w:val="uk-UA"/>
        </w:rPr>
        <w:t xml:space="preserve"> клас</w:t>
      </w:r>
      <w:r w:rsidR="00D80CEA">
        <w:rPr>
          <w:rFonts w:ascii="Times New Roman" w:eastAsia="Times New Roman" w:hAnsi="Times New Roman" w:cs="Times New Roman"/>
          <w:sz w:val="28"/>
          <w:szCs w:val="28"/>
          <w:lang w:val="uk-UA"/>
        </w:rPr>
        <w:t>, маємо 1</w:t>
      </w:r>
      <w:r w:rsidRPr="00C029A8">
        <w:rPr>
          <w:rFonts w:ascii="Times New Roman" w:eastAsia="Times New Roman" w:hAnsi="Times New Roman" w:cs="Times New Roman"/>
          <w:sz w:val="28"/>
          <w:szCs w:val="28"/>
          <w:lang w:val="uk-UA"/>
        </w:rPr>
        <w:t xml:space="preserve"> му</w:t>
      </w:r>
      <w:r w:rsidR="00D80CEA">
        <w:rPr>
          <w:rFonts w:ascii="Times New Roman" w:eastAsia="Times New Roman" w:hAnsi="Times New Roman" w:cs="Times New Roman"/>
          <w:sz w:val="28"/>
          <w:szCs w:val="28"/>
          <w:lang w:val="uk-UA"/>
        </w:rPr>
        <w:t>льтимедійний проектор</w:t>
      </w:r>
      <w:r w:rsidR="004C63BE">
        <w:rPr>
          <w:rFonts w:ascii="Times New Roman" w:eastAsia="Times New Roman" w:hAnsi="Times New Roman" w:cs="Times New Roman"/>
          <w:sz w:val="28"/>
          <w:szCs w:val="28"/>
          <w:lang w:val="uk-UA"/>
        </w:rPr>
        <w:t xml:space="preserve"> та інтерактивний комплекс;</w:t>
      </w:r>
      <w:r w:rsidRPr="00C029A8">
        <w:rPr>
          <w:rFonts w:ascii="Times New Roman" w:eastAsia="Times New Roman" w:hAnsi="Times New Roman" w:cs="Times New Roman"/>
          <w:sz w:val="28"/>
          <w:szCs w:val="28"/>
          <w:lang w:val="uk-UA"/>
        </w:rPr>
        <w:t xml:space="preserve">  всі комп’ютери підключено до мережі Інтернет. </w:t>
      </w:r>
    </w:p>
    <w:p w:rsidR="00C029A8" w:rsidRPr="00C029A8" w:rsidRDefault="00C029A8" w:rsidP="00C029A8">
      <w:pPr>
        <w:spacing w:after="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ab/>
        <w:t xml:space="preserve">Процес впровадження ІКТ-технологій в освітній процес у цьому навчальному році значно активізувався. Більшість учителів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шляхом відвідування уроків більш досвідчених колег, проведення навчальних занять з ІКТ.  </w:t>
      </w:r>
      <w:r w:rsidR="00D80CEA">
        <w:rPr>
          <w:rFonts w:ascii="Times New Roman" w:eastAsia="Times New Roman" w:hAnsi="Times New Roman" w:cs="Times New Roman"/>
          <w:sz w:val="28"/>
          <w:szCs w:val="28"/>
          <w:lang w:val="uk-UA"/>
        </w:rPr>
        <w:t>Вчителі –предметники  започаткували проведення онлайн-олімпіад з історії, фізики, географії  інформаційних технологій та англійської мови. Тако</w:t>
      </w:r>
      <w:r w:rsidR="00E10418">
        <w:rPr>
          <w:rFonts w:ascii="Times New Roman" w:eastAsia="Times New Roman" w:hAnsi="Times New Roman" w:cs="Times New Roman"/>
          <w:sz w:val="28"/>
          <w:szCs w:val="28"/>
          <w:lang w:val="uk-UA"/>
        </w:rPr>
        <w:t xml:space="preserve">ж заклад освіти зареєстровано у електронній інформаційній системі </w:t>
      </w:r>
      <w:r w:rsidR="004C63BE">
        <w:rPr>
          <w:rFonts w:ascii="Times New Roman" w:eastAsia="Times New Roman" w:hAnsi="Times New Roman" w:cs="Times New Roman"/>
          <w:sz w:val="28"/>
          <w:szCs w:val="28"/>
          <w:lang w:val="uk-UA"/>
        </w:rPr>
        <w:t>«Всеукраїнська школа онлайн</w:t>
      </w:r>
      <w:r w:rsidR="00E10418">
        <w:rPr>
          <w:rFonts w:ascii="Times New Roman" w:eastAsia="Times New Roman" w:hAnsi="Times New Roman" w:cs="Times New Roman"/>
          <w:sz w:val="28"/>
          <w:szCs w:val="28"/>
          <w:lang w:val="uk-UA"/>
        </w:rPr>
        <w:t>»,</w:t>
      </w:r>
      <w:r w:rsidR="00D80CEA">
        <w:rPr>
          <w:rFonts w:ascii="Times New Roman" w:eastAsia="Times New Roman" w:hAnsi="Times New Roman" w:cs="Times New Roman"/>
          <w:sz w:val="28"/>
          <w:szCs w:val="28"/>
          <w:lang w:val="uk-UA"/>
        </w:rPr>
        <w:t xml:space="preserve"> </w:t>
      </w:r>
      <w:r w:rsidR="00E10418">
        <w:rPr>
          <w:rFonts w:ascii="Times New Roman" w:eastAsia="Times New Roman" w:hAnsi="Times New Roman" w:cs="Times New Roman"/>
          <w:sz w:val="28"/>
          <w:szCs w:val="28"/>
          <w:lang w:val="uk-UA"/>
        </w:rPr>
        <w:t xml:space="preserve"> використовуються </w:t>
      </w:r>
      <w:r w:rsidR="00D80CEA">
        <w:rPr>
          <w:rFonts w:ascii="Times New Roman" w:eastAsia="Times New Roman" w:hAnsi="Times New Roman" w:cs="Times New Roman"/>
          <w:sz w:val="28"/>
          <w:szCs w:val="28"/>
          <w:lang w:val="uk-UA"/>
        </w:rPr>
        <w:t>освітні ресурси для компетентнісного навчання учнів і післядипломної підготовки педагогічних працівників.</w:t>
      </w:r>
    </w:p>
    <w:p w:rsidR="00C029A8" w:rsidRPr="00C029A8" w:rsidRDefault="00C029A8" w:rsidP="00C029A8">
      <w:pPr>
        <w:spacing w:after="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ab/>
        <w:t>При вивченні окремих тем учні отримували домашні завдання,  у ході виконання яких використовувався комп’ютер. Активно використовувались комп’ютерні технології при проведенні предметних конкурсів. Більшість позакласних заходів проводилися із використанням комп’ютерних презентацій.</w:t>
      </w:r>
    </w:p>
    <w:p w:rsidR="00C029A8" w:rsidRPr="00C029A8" w:rsidRDefault="00C029A8" w:rsidP="00C029A8">
      <w:pPr>
        <w:spacing w:after="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ab/>
        <w:t xml:space="preserve">Моніторинг використання інформаційних технологій в освітньому процесі здійснюється через безпосереднє спостереження: індивідуальні  звіти вчителів-предметників під час дистанційного навчання в умовах карантину , анкетування. </w:t>
      </w:r>
    </w:p>
    <w:p w:rsidR="00C029A8" w:rsidRPr="00C029A8" w:rsidRDefault="004C63BE" w:rsidP="00C029A8">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Протягом 2020/2021</w:t>
      </w:r>
      <w:r w:rsidR="00C029A8" w:rsidRPr="00C029A8">
        <w:rPr>
          <w:rFonts w:ascii="Times New Roman" w:eastAsia="Times New Roman" w:hAnsi="Times New Roman" w:cs="Times New Roman"/>
          <w:sz w:val="28"/>
          <w:szCs w:val="28"/>
          <w:lang w:val="uk-UA"/>
        </w:rPr>
        <w:t xml:space="preserve">  навчального року здійснено такі заходи щодо інформатизації  та використання мультимедійних технологій у закладі освіти:</w:t>
      </w:r>
    </w:p>
    <w:p w:rsidR="00C029A8" w:rsidRDefault="00C029A8" w:rsidP="00C029A8">
      <w:pPr>
        <w:numPr>
          <w:ilvl w:val="0"/>
          <w:numId w:val="25"/>
        </w:numPr>
        <w:spacing w:after="0" w:line="240" w:lineRule="auto"/>
        <w:ind w:left="0" w:firstLine="0"/>
        <w:jc w:val="both"/>
        <w:rPr>
          <w:rFonts w:ascii="Times New Roman" w:eastAsia="Times New Roman" w:hAnsi="Times New Roman" w:cs="Times New Roman"/>
          <w:sz w:val="28"/>
          <w:szCs w:val="28"/>
          <w:lang w:val="uk-UA"/>
        </w:rPr>
      </w:pPr>
      <w:r w:rsidRPr="00C029A8">
        <w:rPr>
          <w:rFonts w:ascii="Times New Roman" w:eastAsia="Times New Roman" w:hAnsi="Times New Roman" w:cs="Times New Roman"/>
          <w:sz w:val="28"/>
          <w:szCs w:val="28"/>
          <w:lang w:val="uk-UA"/>
        </w:rPr>
        <w:t>введено в практику роботи проведення відкритих уроків та позакласних заходів вчителів-предметників із викори</w:t>
      </w:r>
      <w:r w:rsidR="006722C9">
        <w:rPr>
          <w:rFonts w:ascii="Times New Roman" w:eastAsia="Times New Roman" w:hAnsi="Times New Roman" w:cs="Times New Roman"/>
          <w:sz w:val="28"/>
          <w:szCs w:val="28"/>
          <w:lang w:val="uk-UA"/>
        </w:rPr>
        <w:t>станням комп’ютерних технологій.</w:t>
      </w:r>
    </w:p>
    <w:p w:rsidR="006722C9" w:rsidRPr="00C029A8" w:rsidRDefault="006722C9" w:rsidP="006722C9">
      <w:pPr>
        <w:spacing w:after="0" w:line="240" w:lineRule="auto"/>
        <w:jc w:val="both"/>
        <w:rPr>
          <w:rFonts w:ascii="Times New Roman" w:eastAsia="Times New Roman" w:hAnsi="Times New Roman" w:cs="Times New Roman"/>
          <w:sz w:val="28"/>
          <w:szCs w:val="28"/>
          <w:lang w:val="uk-UA"/>
        </w:rPr>
      </w:pPr>
    </w:p>
    <w:p w:rsidR="00C332C7" w:rsidRPr="003C417A" w:rsidRDefault="003C417A" w:rsidP="003C417A">
      <w:pPr>
        <w:ind w:firstLine="709"/>
        <w:rPr>
          <w:rFonts w:ascii="Times New Roman" w:hAnsi="Times New Roman" w:cs="Times New Roman"/>
          <w:b/>
          <w:color w:val="4F81BD" w:themeColor="accent1"/>
          <w:sz w:val="32"/>
          <w:szCs w:val="32"/>
        </w:rPr>
      </w:pPr>
      <w:r w:rsidRPr="003C417A">
        <w:rPr>
          <w:rFonts w:ascii="Times New Roman" w:hAnsi="Times New Roman" w:cs="Times New Roman"/>
          <w:b/>
          <w:color w:val="4F81BD" w:themeColor="accent1"/>
          <w:sz w:val="32"/>
          <w:szCs w:val="32"/>
          <w:lang w:val="en-US"/>
        </w:rPr>
        <w:t>XIV.</w:t>
      </w:r>
      <w:r w:rsidR="00C332C7" w:rsidRPr="003C417A">
        <w:rPr>
          <w:rFonts w:ascii="Times New Roman" w:hAnsi="Times New Roman" w:cs="Times New Roman"/>
          <w:b/>
          <w:color w:val="4F81BD" w:themeColor="accent1"/>
          <w:sz w:val="32"/>
          <w:szCs w:val="32"/>
        </w:rPr>
        <w:t>Діяльність шкільної бібліотеки</w:t>
      </w:r>
    </w:p>
    <w:p w:rsidR="00C332C7" w:rsidRPr="00C332C7" w:rsidRDefault="00C332C7" w:rsidP="00C332C7">
      <w:pPr>
        <w:ind w:firstLine="709"/>
        <w:jc w:val="both"/>
        <w:rPr>
          <w:rFonts w:ascii="Times New Roman" w:hAnsi="Times New Roman" w:cs="Times New Roman"/>
          <w:color w:val="191919"/>
          <w:sz w:val="28"/>
          <w:szCs w:val="28"/>
        </w:rPr>
      </w:pPr>
      <w:r w:rsidRPr="00C332C7">
        <w:rPr>
          <w:rFonts w:ascii="Times New Roman" w:hAnsi="Times New Roman" w:cs="Times New Roman"/>
          <w:color w:val="191919"/>
          <w:sz w:val="28"/>
          <w:szCs w:val="28"/>
        </w:rPr>
        <w:t xml:space="preserve"> Бібліотека загальноосвітнього навчального закладу є його обов’язковим структурним підрозділом. Завідувач бібліотекою </w:t>
      </w:r>
      <w:r>
        <w:rPr>
          <w:rFonts w:ascii="Times New Roman" w:hAnsi="Times New Roman" w:cs="Times New Roman"/>
          <w:color w:val="191919"/>
          <w:sz w:val="28"/>
          <w:szCs w:val="28"/>
        </w:rPr>
        <w:t>Самусь Мар’яна Юріївна</w:t>
      </w:r>
      <w:r w:rsidRPr="00C332C7">
        <w:rPr>
          <w:rFonts w:ascii="Times New Roman" w:hAnsi="Times New Roman" w:cs="Times New Roman"/>
          <w:color w:val="191919"/>
          <w:sz w:val="28"/>
          <w:szCs w:val="28"/>
        </w:rPr>
        <w:t>.</w:t>
      </w:r>
    </w:p>
    <w:p w:rsidR="00C332C7" w:rsidRPr="00C332C7" w:rsidRDefault="00C332C7" w:rsidP="00C332C7">
      <w:pPr>
        <w:shd w:val="clear" w:color="auto" w:fill="FFFFFF"/>
        <w:ind w:firstLine="567"/>
        <w:jc w:val="both"/>
        <w:rPr>
          <w:rFonts w:ascii="Times New Roman" w:hAnsi="Times New Roman" w:cs="Times New Roman"/>
          <w:color w:val="333333"/>
          <w:sz w:val="28"/>
          <w:szCs w:val="28"/>
        </w:rPr>
      </w:pPr>
      <w:r w:rsidRPr="00C332C7">
        <w:rPr>
          <w:rFonts w:ascii="Times New Roman" w:hAnsi="Times New Roman" w:cs="Times New Roman"/>
          <w:sz w:val="28"/>
          <w:szCs w:val="28"/>
        </w:rPr>
        <w:t xml:space="preserve">Діяльність шкільної </w:t>
      </w:r>
      <w:proofErr w:type="gramStart"/>
      <w:r w:rsidRPr="00C332C7">
        <w:rPr>
          <w:rFonts w:ascii="Times New Roman" w:hAnsi="Times New Roman" w:cs="Times New Roman"/>
          <w:sz w:val="28"/>
          <w:szCs w:val="28"/>
        </w:rPr>
        <w:t>бібліотеки  спрямована</w:t>
      </w:r>
      <w:proofErr w:type="gramEnd"/>
      <w:r w:rsidRPr="00C332C7">
        <w:rPr>
          <w:rFonts w:ascii="Times New Roman" w:hAnsi="Times New Roman" w:cs="Times New Roman"/>
          <w:sz w:val="28"/>
          <w:szCs w:val="28"/>
        </w:rPr>
        <w:t xml:space="preserve"> на виконанн</w:t>
      </w:r>
      <w:r>
        <w:rPr>
          <w:rFonts w:ascii="Times New Roman" w:hAnsi="Times New Roman" w:cs="Times New Roman"/>
          <w:sz w:val="28"/>
          <w:szCs w:val="28"/>
        </w:rPr>
        <w:t>я завдань, які висуває</w:t>
      </w:r>
      <w:r w:rsidRPr="00C332C7">
        <w:rPr>
          <w:rFonts w:ascii="Times New Roman" w:hAnsi="Times New Roman" w:cs="Times New Roman"/>
          <w:sz w:val="28"/>
          <w:szCs w:val="28"/>
        </w:rPr>
        <w:t xml:space="preserve"> перебудова всіх складових компонентів сучасної школи і здійснювалась з</w:t>
      </w:r>
      <w:r>
        <w:rPr>
          <w:rFonts w:ascii="Times New Roman" w:hAnsi="Times New Roman" w:cs="Times New Roman"/>
          <w:sz w:val="28"/>
          <w:szCs w:val="28"/>
          <w:lang w:val="uk-UA"/>
        </w:rPr>
        <w:t>а</w:t>
      </w:r>
      <w:r>
        <w:rPr>
          <w:rFonts w:ascii="Times New Roman" w:hAnsi="Times New Roman" w:cs="Times New Roman"/>
          <w:sz w:val="28"/>
          <w:szCs w:val="28"/>
        </w:rPr>
        <w:t xml:space="preserve"> такими основними напрямками</w:t>
      </w:r>
      <w:r w:rsidRPr="00C332C7">
        <w:rPr>
          <w:rFonts w:ascii="Times New Roman" w:hAnsi="Times New Roman" w:cs="Times New Roman"/>
          <w:sz w:val="28"/>
          <w:szCs w:val="28"/>
        </w:rPr>
        <w:t>:</w:t>
      </w:r>
    </w:p>
    <w:p w:rsidR="00C332C7" w:rsidRPr="00C332C7" w:rsidRDefault="00C332C7" w:rsidP="00C332C7">
      <w:pPr>
        <w:numPr>
          <w:ilvl w:val="0"/>
          <w:numId w:val="26"/>
        </w:numPr>
        <w:tabs>
          <w:tab w:val="clear" w:pos="720"/>
          <w:tab w:val="num" w:pos="0"/>
        </w:tabs>
        <w:spacing w:after="0"/>
        <w:ind w:left="0" w:firstLine="0"/>
        <w:jc w:val="both"/>
        <w:rPr>
          <w:rFonts w:ascii="Times New Roman" w:hAnsi="Times New Roman" w:cs="Times New Roman"/>
          <w:sz w:val="28"/>
          <w:szCs w:val="28"/>
        </w:rPr>
      </w:pPr>
      <w:r w:rsidRPr="00C332C7">
        <w:rPr>
          <w:rFonts w:ascii="Times New Roman" w:hAnsi="Times New Roman" w:cs="Times New Roman"/>
          <w:sz w:val="28"/>
          <w:szCs w:val="28"/>
        </w:rPr>
        <w:lastRenderedPageBreak/>
        <w:t xml:space="preserve">Виховання в учнів інформаційної культури, культури читання, </w:t>
      </w:r>
      <w:proofErr w:type="gramStart"/>
      <w:r w:rsidRPr="00C332C7">
        <w:rPr>
          <w:rFonts w:ascii="Times New Roman" w:hAnsi="Times New Roman" w:cs="Times New Roman"/>
          <w:sz w:val="28"/>
          <w:szCs w:val="28"/>
        </w:rPr>
        <w:t>шанобливого  ставлення</w:t>
      </w:r>
      <w:proofErr w:type="gramEnd"/>
      <w:r w:rsidRPr="00C332C7">
        <w:rPr>
          <w:rFonts w:ascii="Times New Roman" w:hAnsi="Times New Roman" w:cs="Times New Roman"/>
          <w:sz w:val="28"/>
          <w:szCs w:val="28"/>
        </w:rPr>
        <w:t xml:space="preserve"> до книги.</w:t>
      </w:r>
    </w:p>
    <w:p w:rsidR="00C332C7" w:rsidRPr="00C332C7" w:rsidRDefault="00C332C7" w:rsidP="00C332C7">
      <w:pPr>
        <w:numPr>
          <w:ilvl w:val="0"/>
          <w:numId w:val="26"/>
        </w:numPr>
        <w:tabs>
          <w:tab w:val="clear" w:pos="720"/>
          <w:tab w:val="num" w:pos="0"/>
        </w:tabs>
        <w:spacing w:after="0"/>
        <w:ind w:left="0" w:firstLine="0"/>
        <w:jc w:val="both"/>
        <w:rPr>
          <w:rFonts w:ascii="Times New Roman" w:hAnsi="Times New Roman" w:cs="Times New Roman"/>
          <w:sz w:val="28"/>
          <w:szCs w:val="28"/>
        </w:rPr>
      </w:pPr>
      <w:proofErr w:type="gramStart"/>
      <w:r w:rsidRPr="00C332C7">
        <w:rPr>
          <w:rFonts w:ascii="Times New Roman" w:hAnsi="Times New Roman" w:cs="Times New Roman"/>
          <w:sz w:val="28"/>
          <w:szCs w:val="28"/>
        </w:rPr>
        <w:t>Формування  правової</w:t>
      </w:r>
      <w:proofErr w:type="gramEnd"/>
      <w:r w:rsidRPr="00C332C7">
        <w:rPr>
          <w:rFonts w:ascii="Times New Roman" w:hAnsi="Times New Roman" w:cs="Times New Roman"/>
          <w:sz w:val="28"/>
          <w:szCs w:val="28"/>
        </w:rPr>
        <w:t xml:space="preserve"> культури читачів, громадянськості, патріотизму, поширення  інтересу до рідного краю.</w:t>
      </w:r>
    </w:p>
    <w:p w:rsidR="00C332C7" w:rsidRPr="00C332C7" w:rsidRDefault="00C332C7" w:rsidP="00C332C7">
      <w:pPr>
        <w:numPr>
          <w:ilvl w:val="0"/>
          <w:numId w:val="26"/>
        </w:numPr>
        <w:tabs>
          <w:tab w:val="clear" w:pos="720"/>
          <w:tab w:val="num" w:pos="0"/>
        </w:tabs>
        <w:spacing w:after="0"/>
        <w:ind w:left="0" w:firstLine="0"/>
        <w:jc w:val="both"/>
        <w:rPr>
          <w:rFonts w:ascii="Times New Roman" w:hAnsi="Times New Roman" w:cs="Times New Roman"/>
          <w:sz w:val="28"/>
          <w:szCs w:val="28"/>
        </w:rPr>
      </w:pPr>
      <w:r w:rsidRPr="00C332C7">
        <w:rPr>
          <w:rFonts w:ascii="Times New Roman" w:hAnsi="Times New Roman" w:cs="Times New Roman"/>
          <w:sz w:val="28"/>
          <w:szCs w:val="28"/>
        </w:rPr>
        <w:t>Пропаганда здорового способу життя.</w:t>
      </w:r>
    </w:p>
    <w:p w:rsidR="00C332C7" w:rsidRPr="00C332C7" w:rsidRDefault="00C332C7" w:rsidP="00C332C7">
      <w:pPr>
        <w:numPr>
          <w:ilvl w:val="0"/>
          <w:numId w:val="26"/>
        </w:numPr>
        <w:tabs>
          <w:tab w:val="clear" w:pos="720"/>
          <w:tab w:val="num" w:pos="0"/>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Сприяння самоосвіті </w:t>
      </w:r>
      <w:r w:rsidRPr="00C332C7">
        <w:rPr>
          <w:rFonts w:ascii="Times New Roman" w:hAnsi="Times New Roman" w:cs="Times New Roman"/>
          <w:sz w:val="28"/>
          <w:szCs w:val="28"/>
        </w:rPr>
        <w:t>учнів та вчителів за допомогою різних форм і методів роботи.</w:t>
      </w:r>
    </w:p>
    <w:p w:rsidR="00C332C7" w:rsidRPr="00C332C7" w:rsidRDefault="00C332C7" w:rsidP="00C332C7">
      <w:pPr>
        <w:numPr>
          <w:ilvl w:val="0"/>
          <w:numId w:val="26"/>
        </w:numPr>
        <w:tabs>
          <w:tab w:val="clear" w:pos="720"/>
          <w:tab w:val="num" w:pos="0"/>
        </w:tabs>
        <w:spacing w:after="0"/>
        <w:ind w:left="0" w:firstLine="0"/>
        <w:jc w:val="both"/>
        <w:rPr>
          <w:rFonts w:ascii="Times New Roman" w:hAnsi="Times New Roman" w:cs="Times New Roman"/>
          <w:sz w:val="28"/>
          <w:szCs w:val="28"/>
        </w:rPr>
      </w:pPr>
      <w:r w:rsidRPr="00C332C7">
        <w:rPr>
          <w:rFonts w:ascii="Times New Roman" w:hAnsi="Times New Roman" w:cs="Times New Roman"/>
          <w:sz w:val="28"/>
          <w:szCs w:val="28"/>
        </w:rPr>
        <w:t>Організація довідково-бібліографічного та інформаційного обслуговування читачів.</w:t>
      </w:r>
    </w:p>
    <w:p w:rsidR="00C332C7" w:rsidRPr="00C332C7" w:rsidRDefault="00C332C7" w:rsidP="00C332C7">
      <w:pPr>
        <w:numPr>
          <w:ilvl w:val="0"/>
          <w:numId w:val="26"/>
        </w:numPr>
        <w:tabs>
          <w:tab w:val="clear" w:pos="720"/>
          <w:tab w:val="num" w:pos="0"/>
        </w:tabs>
        <w:spacing w:after="0"/>
        <w:ind w:left="0" w:firstLine="0"/>
        <w:jc w:val="both"/>
        <w:rPr>
          <w:rFonts w:ascii="Times New Roman" w:hAnsi="Times New Roman" w:cs="Times New Roman"/>
          <w:sz w:val="28"/>
          <w:szCs w:val="28"/>
        </w:rPr>
      </w:pPr>
      <w:r w:rsidRPr="00C332C7">
        <w:rPr>
          <w:rFonts w:ascii="Times New Roman" w:hAnsi="Times New Roman" w:cs="Times New Roman"/>
          <w:sz w:val="28"/>
          <w:szCs w:val="28"/>
        </w:rPr>
        <w:t>Формування, використання і зберігання бібліотечного фонду.</w:t>
      </w:r>
    </w:p>
    <w:p w:rsidR="00C332C7" w:rsidRPr="00C332C7" w:rsidRDefault="00C332C7" w:rsidP="00C332C7">
      <w:pPr>
        <w:numPr>
          <w:ilvl w:val="0"/>
          <w:numId w:val="26"/>
        </w:numPr>
        <w:tabs>
          <w:tab w:val="clear" w:pos="720"/>
          <w:tab w:val="num" w:pos="0"/>
        </w:tabs>
        <w:spacing w:after="0"/>
        <w:ind w:left="0" w:firstLine="0"/>
        <w:jc w:val="both"/>
        <w:rPr>
          <w:rFonts w:ascii="Times New Roman" w:hAnsi="Times New Roman" w:cs="Times New Roman"/>
          <w:sz w:val="28"/>
          <w:szCs w:val="28"/>
        </w:rPr>
      </w:pPr>
      <w:r w:rsidRPr="00C332C7">
        <w:rPr>
          <w:rFonts w:ascii="Times New Roman" w:hAnsi="Times New Roman" w:cs="Times New Roman"/>
          <w:sz w:val="28"/>
          <w:szCs w:val="28"/>
        </w:rPr>
        <w:t>Популяризація літератури та книги.</w:t>
      </w:r>
    </w:p>
    <w:p w:rsidR="00C332C7" w:rsidRPr="00C332C7" w:rsidRDefault="00C332C7" w:rsidP="000F4C09">
      <w:pPr>
        <w:rPr>
          <w:rFonts w:ascii="Times New Roman" w:hAnsi="Times New Roman" w:cs="Times New Roman"/>
          <w:sz w:val="28"/>
          <w:szCs w:val="28"/>
          <w:shd w:val="clear" w:color="auto" w:fill="FFFFFF"/>
        </w:rPr>
      </w:pPr>
      <w:r w:rsidRPr="00C332C7">
        <w:rPr>
          <w:rFonts w:ascii="Times New Roman" w:hAnsi="Times New Roman" w:cs="Times New Roman"/>
          <w:color w:val="333333"/>
          <w:sz w:val="28"/>
          <w:szCs w:val="28"/>
          <w:shd w:val="clear" w:color="auto" w:fill="FFFFFF"/>
        </w:rPr>
        <w:t>Протягом навчального</w:t>
      </w:r>
      <w:r>
        <w:rPr>
          <w:rFonts w:ascii="Times New Roman" w:hAnsi="Times New Roman" w:cs="Times New Roman"/>
          <w:color w:val="333333"/>
          <w:sz w:val="28"/>
          <w:szCs w:val="28"/>
          <w:shd w:val="clear" w:color="auto" w:fill="FFFFFF"/>
          <w:lang w:val="uk-UA"/>
        </w:rPr>
        <w:t xml:space="preserve"> </w:t>
      </w:r>
      <w:proofErr w:type="gramStart"/>
      <w:r>
        <w:rPr>
          <w:rFonts w:ascii="Times New Roman" w:hAnsi="Times New Roman" w:cs="Times New Roman"/>
          <w:color w:val="333333"/>
          <w:sz w:val="28"/>
          <w:szCs w:val="28"/>
          <w:shd w:val="clear" w:color="auto" w:fill="FFFFFF"/>
        </w:rPr>
        <w:t>року  надавалася</w:t>
      </w:r>
      <w:proofErr w:type="gramEnd"/>
      <w:r w:rsidR="004C63BE">
        <w:rPr>
          <w:rFonts w:ascii="Times New Roman" w:hAnsi="Times New Roman" w:cs="Times New Roman"/>
          <w:color w:val="333333"/>
          <w:sz w:val="28"/>
          <w:szCs w:val="28"/>
          <w:shd w:val="clear" w:color="auto" w:fill="FFFFFF"/>
          <w:lang w:val="uk-UA"/>
        </w:rPr>
        <w:t xml:space="preserve"> </w:t>
      </w:r>
      <w:r w:rsidRPr="00C332C7">
        <w:rPr>
          <w:rFonts w:ascii="Times New Roman" w:hAnsi="Times New Roman" w:cs="Times New Roman"/>
          <w:sz w:val="28"/>
          <w:szCs w:val="28"/>
          <w:shd w:val="clear" w:color="auto" w:fill="FFFFFF"/>
        </w:rPr>
        <w:t>допомога педагогічному  колективу у доборі методичної та художньої літератури для проведення  відкритих уроків та різноманітних заходів. </w:t>
      </w:r>
    </w:p>
    <w:p w:rsidR="00C332C7" w:rsidRPr="00C332C7" w:rsidRDefault="00C332C7" w:rsidP="00C332C7">
      <w:pPr>
        <w:shd w:val="clear" w:color="auto" w:fill="FFFFFF"/>
        <w:ind w:firstLine="709"/>
        <w:jc w:val="both"/>
        <w:rPr>
          <w:rFonts w:ascii="Times New Roman" w:hAnsi="Times New Roman" w:cs="Times New Roman"/>
          <w:bCs/>
          <w:sz w:val="28"/>
          <w:szCs w:val="28"/>
        </w:rPr>
      </w:pPr>
      <w:r w:rsidRPr="00C332C7">
        <w:rPr>
          <w:rFonts w:ascii="Times New Roman" w:hAnsi="Times New Roman" w:cs="Times New Roman"/>
          <w:bCs/>
          <w:sz w:val="28"/>
          <w:szCs w:val="28"/>
        </w:rPr>
        <w:t>Всю роботу бібліотека проводить згідно річного плану. Для забезпечення читачів літературою</w:t>
      </w:r>
      <w:r w:rsidR="000F4C09">
        <w:rPr>
          <w:rFonts w:ascii="Times New Roman" w:hAnsi="Times New Roman" w:cs="Times New Roman"/>
          <w:bCs/>
          <w:sz w:val="28"/>
          <w:szCs w:val="28"/>
          <w:lang w:val="uk-UA"/>
        </w:rPr>
        <w:t>,</w:t>
      </w:r>
      <w:r w:rsidR="000F4C09">
        <w:rPr>
          <w:rFonts w:ascii="Times New Roman" w:hAnsi="Times New Roman" w:cs="Times New Roman"/>
          <w:bCs/>
          <w:sz w:val="28"/>
          <w:szCs w:val="28"/>
        </w:rPr>
        <w:t xml:space="preserve"> необхідною для освітнь</w:t>
      </w:r>
      <w:r w:rsidRPr="00C332C7">
        <w:rPr>
          <w:rFonts w:ascii="Times New Roman" w:hAnsi="Times New Roman" w:cs="Times New Roman"/>
          <w:bCs/>
          <w:sz w:val="28"/>
          <w:szCs w:val="28"/>
        </w:rPr>
        <w:t>ого процесу</w:t>
      </w:r>
      <w:r w:rsidR="000F4C09">
        <w:rPr>
          <w:rFonts w:ascii="Times New Roman" w:hAnsi="Times New Roman" w:cs="Times New Roman"/>
          <w:bCs/>
          <w:sz w:val="28"/>
          <w:szCs w:val="28"/>
          <w:lang w:val="uk-UA"/>
        </w:rPr>
        <w:t>,</w:t>
      </w:r>
      <w:r w:rsidRPr="00C332C7">
        <w:rPr>
          <w:rFonts w:ascii="Times New Roman" w:hAnsi="Times New Roman" w:cs="Times New Roman"/>
          <w:bCs/>
          <w:sz w:val="28"/>
          <w:szCs w:val="28"/>
        </w:rPr>
        <w:t xml:space="preserve"> постійно вивчаються читацькі потреби. В цьому напрямку проводяться індивідуальні бесіди з учнями школи для вивчення їх інтересів та інформаційних потреб, бесіди з вчителями, ознайомлення із новою навчальною, методично</w:t>
      </w:r>
      <w:r w:rsidR="000F4C09">
        <w:rPr>
          <w:rFonts w:ascii="Times New Roman" w:hAnsi="Times New Roman" w:cs="Times New Roman"/>
          <w:bCs/>
          <w:sz w:val="28"/>
          <w:szCs w:val="28"/>
          <w:lang w:val="uk-UA"/>
        </w:rPr>
        <w:t>ю</w:t>
      </w:r>
      <w:r w:rsidRPr="00C332C7">
        <w:rPr>
          <w:rFonts w:ascii="Times New Roman" w:hAnsi="Times New Roman" w:cs="Times New Roman"/>
          <w:bCs/>
          <w:sz w:val="28"/>
          <w:szCs w:val="28"/>
        </w:rPr>
        <w:t>, художньою літературою шляхом проведення тематичних виставок.</w:t>
      </w:r>
    </w:p>
    <w:p w:rsidR="00C332C7" w:rsidRPr="00C332C7" w:rsidRDefault="004C63BE" w:rsidP="000F4C09">
      <w:pPr>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До бібліотеки школи записано 93</w:t>
      </w:r>
      <w:r w:rsidR="00C332C7" w:rsidRPr="00C332C7">
        <w:rPr>
          <w:rFonts w:ascii="Times New Roman" w:hAnsi="Times New Roman" w:cs="Times New Roman"/>
          <w:bCs/>
          <w:sz w:val="28"/>
          <w:szCs w:val="28"/>
        </w:rPr>
        <w:t xml:space="preserve"> учні</w:t>
      </w:r>
      <w:r w:rsidR="000F4C09">
        <w:rPr>
          <w:rFonts w:ascii="Times New Roman" w:hAnsi="Times New Roman" w:cs="Times New Roman"/>
          <w:bCs/>
          <w:sz w:val="28"/>
          <w:szCs w:val="28"/>
          <w:lang w:val="uk-UA"/>
        </w:rPr>
        <w:t>в</w:t>
      </w:r>
      <w:r w:rsidR="00C332C7" w:rsidRPr="00C332C7">
        <w:rPr>
          <w:rFonts w:ascii="Times New Roman" w:hAnsi="Times New Roman" w:cs="Times New Roman"/>
          <w:bCs/>
          <w:sz w:val="28"/>
          <w:szCs w:val="28"/>
        </w:rPr>
        <w:t xml:space="preserve"> та педагогічний колектив </w:t>
      </w:r>
      <w:proofErr w:type="gramStart"/>
      <w:r w:rsidR="00C332C7" w:rsidRPr="00C332C7">
        <w:rPr>
          <w:rFonts w:ascii="Times New Roman" w:hAnsi="Times New Roman" w:cs="Times New Roman"/>
          <w:bCs/>
          <w:sz w:val="28"/>
          <w:szCs w:val="28"/>
        </w:rPr>
        <w:t>закладу.Проведено  бесіди</w:t>
      </w:r>
      <w:proofErr w:type="gramEnd"/>
      <w:r w:rsidR="00C332C7" w:rsidRPr="00C332C7">
        <w:rPr>
          <w:rFonts w:ascii="Times New Roman" w:hAnsi="Times New Roman" w:cs="Times New Roman"/>
          <w:bCs/>
          <w:sz w:val="28"/>
          <w:szCs w:val="28"/>
        </w:rPr>
        <w:t xml:space="preserve"> про роль бібліотеки і культуру читання.</w:t>
      </w:r>
    </w:p>
    <w:p w:rsidR="00C332C7" w:rsidRPr="00C332C7" w:rsidRDefault="00C332C7" w:rsidP="00C332C7">
      <w:pPr>
        <w:shd w:val="clear" w:color="auto" w:fill="FFFFFF"/>
        <w:ind w:firstLine="709"/>
        <w:jc w:val="both"/>
        <w:rPr>
          <w:rFonts w:ascii="Times New Roman" w:hAnsi="Times New Roman" w:cs="Times New Roman"/>
          <w:bCs/>
          <w:sz w:val="28"/>
          <w:szCs w:val="28"/>
        </w:rPr>
      </w:pPr>
      <w:r w:rsidRPr="00C332C7">
        <w:rPr>
          <w:rFonts w:ascii="Times New Roman" w:hAnsi="Times New Roman" w:cs="Times New Roman"/>
          <w:bCs/>
          <w:sz w:val="28"/>
          <w:szCs w:val="28"/>
        </w:rPr>
        <w:t xml:space="preserve">Спільно з педагогічним колективом участь у проведенні предметних тижнів, надаю допомогу в підготовці і проведенні виховних заходів.  </w:t>
      </w:r>
    </w:p>
    <w:p w:rsidR="00C332C7" w:rsidRPr="00C332C7" w:rsidRDefault="00C332C7" w:rsidP="00C332C7">
      <w:pPr>
        <w:jc w:val="both"/>
        <w:rPr>
          <w:rFonts w:ascii="Times New Roman" w:hAnsi="Times New Roman" w:cs="Times New Roman"/>
          <w:bCs/>
          <w:sz w:val="28"/>
          <w:szCs w:val="28"/>
        </w:rPr>
      </w:pPr>
      <w:r w:rsidRPr="00C332C7">
        <w:rPr>
          <w:rFonts w:ascii="Times New Roman" w:hAnsi="Times New Roman" w:cs="Times New Roman"/>
          <w:bCs/>
          <w:sz w:val="28"/>
          <w:szCs w:val="28"/>
        </w:rPr>
        <w:t>Підготовлені   виставки до предметних тижнів:</w:t>
      </w:r>
    </w:p>
    <w:p w:rsidR="00C332C7" w:rsidRPr="00C332C7" w:rsidRDefault="00C332C7" w:rsidP="00C332C7">
      <w:pPr>
        <w:numPr>
          <w:ilvl w:val="0"/>
          <w:numId w:val="28"/>
        </w:numPr>
        <w:spacing w:after="0"/>
        <w:ind w:left="0" w:firstLine="0"/>
        <w:jc w:val="both"/>
        <w:rPr>
          <w:rFonts w:ascii="Times New Roman" w:hAnsi="Times New Roman" w:cs="Times New Roman"/>
          <w:bCs/>
          <w:sz w:val="28"/>
          <w:szCs w:val="28"/>
        </w:rPr>
      </w:pPr>
      <w:r w:rsidRPr="00C332C7">
        <w:rPr>
          <w:rFonts w:ascii="Times New Roman" w:hAnsi="Times New Roman" w:cs="Times New Roman"/>
          <w:bCs/>
          <w:sz w:val="28"/>
          <w:szCs w:val="28"/>
        </w:rPr>
        <w:t>тижня правових знань;</w:t>
      </w:r>
    </w:p>
    <w:p w:rsidR="00C332C7" w:rsidRPr="00C332C7" w:rsidRDefault="00C332C7" w:rsidP="00C332C7">
      <w:pPr>
        <w:numPr>
          <w:ilvl w:val="0"/>
          <w:numId w:val="28"/>
        </w:numPr>
        <w:spacing w:after="0"/>
        <w:ind w:left="0" w:firstLine="0"/>
        <w:jc w:val="both"/>
        <w:rPr>
          <w:rFonts w:ascii="Times New Roman" w:hAnsi="Times New Roman" w:cs="Times New Roman"/>
          <w:bCs/>
          <w:sz w:val="28"/>
          <w:szCs w:val="28"/>
        </w:rPr>
      </w:pPr>
      <w:r w:rsidRPr="00C332C7">
        <w:rPr>
          <w:rFonts w:ascii="Times New Roman" w:hAnsi="Times New Roman" w:cs="Times New Roman"/>
          <w:bCs/>
          <w:sz w:val="28"/>
          <w:szCs w:val="28"/>
        </w:rPr>
        <w:t>тижня історії;</w:t>
      </w:r>
    </w:p>
    <w:p w:rsidR="00C332C7" w:rsidRPr="00C332C7" w:rsidRDefault="00C332C7" w:rsidP="00C332C7">
      <w:pPr>
        <w:numPr>
          <w:ilvl w:val="0"/>
          <w:numId w:val="28"/>
        </w:numPr>
        <w:spacing w:after="0"/>
        <w:ind w:left="0" w:firstLine="0"/>
        <w:jc w:val="both"/>
        <w:rPr>
          <w:rFonts w:ascii="Times New Roman" w:hAnsi="Times New Roman" w:cs="Times New Roman"/>
          <w:bCs/>
          <w:sz w:val="28"/>
          <w:szCs w:val="28"/>
        </w:rPr>
      </w:pPr>
      <w:r w:rsidRPr="00C332C7">
        <w:rPr>
          <w:rFonts w:ascii="Times New Roman" w:hAnsi="Times New Roman" w:cs="Times New Roman"/>
          <w:bCs/>
          <w:sz w:val="28"/>
          <w:szCs w:val="28"/>
        </w:rPr>
        <w:t>тижня англійської мови;</w:t>
      </w:r>
    </w:p>
    <w:p w:rsidR="00C332C7" w:rsidRPr="00C332C7" w:rsidRDefault="00C332C7" w:rsidP="00C332C7">
      <w:pPr>
        <w:numPr>
          <w:ilvl w:val="0"/>
          <w:numId w:val="28"/>
        </w:numPr>
        <w:spacing w:after="0"/>
        <w:ind w:left="0" w:firstLine="0"/>
        <w:jc w:val="both"/>
        <w:rPr>
          <w:rFonts w:ascii="Times New Roman" w:hAnsi="Times New Roman" w:cs="Times New Roman"/>
          <w:bCs/>
          <w:sz w:val="28"/>
          <w:szCs w:val="28"/>
        </w:rPr>
      </w:pPr>
      <w:r w:rsidRPr="00C332C7">
        <w:rPr>
          <w:rFonts w:ascii="Times New Roman" w:hAnsi="Times New Roman" w:cs="Times New Roman"/>
          <w:bCs/>
          <w:sz w:val="28"/>
          <w:szCs w:val="28"/>
        </w:rPr>
        <w:t>тижня української мови;</w:t>
      </w:r>
    </w:p>
    <w:p w:rsidR="00C332C7" w:rsidRPr="00C332C7" w:rsidRDefault="00C332C7" w:rsidP="00C332C7">
      <w:pPr>
        <w:numPr>
          <w:ilvl w:val="0"/>
          <w:numId w:val="28"/>
        </w:numPr>
        <w:spacing w:after="0"/>
        <w:ind w:left="0" w:firstLine="0"/>
        <w:jc w:val="both"/>
        <w:rPr>
          <w:rFonts w:ascii="Times New Roman" w:hAnsi="Times New Roman" w:cs="Times New Roman"/>
          <w:bCs/>
          <w:sz w:val="28"/>
          <w:szCs w:val="28"/>
        </w:rPr>
      </w:pPr>
      <w:r w:rsidRPr="00C332C7">
        <w:rPr>
          <w:rFonts w:ascii="Times New Roman" w:hAnsi="Times New Roman" w:cs="Times New Roman"/>
          <w:bCs/>
          <w:sz w:val="28"/>
          <w:szCs w:val="28"/>
        </w:rPr>
        <w:t>тижня безпеки життєдіяльності;</w:t>
      </w:r>
    </w:p>
    <w:p w:rsidR="00C332C7" w:rsidRPr="00C332C7" w:rsidRDefault="00C332C7" w:rsidP="00C332C7">
      <w:pPr>
        <w:jc w:val="both"/>
        <w:rPr>
          <w:rFonts w:ascii="Times New Roman" w:hAnsi="Times New Roman" w:cs="Times New Roman"/>
          <w:bCs/>
          <w:sz w:val="28"/>
          <w:szCs w:val="28"/>
        </w:rPr>
      </w:pPr>
      <w:r w:rsidRPr="00C332C7">
        <w:rPr>
          <w:rFonts w:ascii="Times New Roman" w:hAnsi="Times New Roman" w:cs="Times New Roman"/>
          <w:bCs/>
          <w:sz w:val="28"/>
          <w:szCs w:val="28"/>
        </w:rPr>
        <w:t>Було оформлено книжкові виставки до знаменних дат року:</w:t>
      </w:r>
    </w:p>
    <w:p w:rsidR="00C332C7" w:rsidRPr="00C332C7" w:rsidRDefault="00C332C7" w:rsidP="00C332C7">
      <w:pPr>
        <w:numPr>
          <w:ilvl w:val="0"/>
          <w:numId w:val="27"/>
        </w:numPr>
        <w:spacing w:after="0"/>
        <w:jc w:val="both"/>
        <w:rPr>
          <w:rFonts w:ascii="Times New Roman" w:hAnsi="Times New Roman" w:cs="Times New Roman"/>
          <w:bCs/>
          <w:sz w:val="28"/>
          <w:szCs w:val="28"/>
        </w:rPr>
      </w:pPr>
      <w:r w:rsidRPr="00C332C7">
        <w:rPr>
          <w:rFonts w:ascii="Times New Roman" w:hAnsi="Times New Roman" w:cs="Times New Roman"/>
          <w:bCs/>
          <w:sz w:val="28"/>
          <w:szCs w:val="28"/>
        </w:rPr>
        <w:t>До Міжнародного Дня миру;</w:t>
      </w:r>
    </w:p>
    <w:p w:rsidR="00C332C7" w:rsidRPr="00C332C7" w:rsidRDefault="00C332C7" w:rsidP="00C332C7">
      <w:pPr>
        <w:numPr>
          <w:ilvl w:val="0"/>
          <w:numId w:val="27"/>
        </w:numPr>
        <w:spacing w:after="0"/>
        <w:jc w:val="both"/>
        <w:rPr>
          <w:rFonts w:ascii="Times New Roman" w:hAnsi="Times New Roman" w:cs="Times New Roman"/>
          <w:bCs/>
          <w:sz w:val="28"/>
          <w:szCs w:val="28"/>
        </w:rPr>
      </w:pPr>
      <w:r w:rsidRPr="00C332C7">
        <w:rPr>
          <w:rFonts w:ascii="Times New Roman" w:hAnsi="Times New Roman" w:cs="Times New Roman"/>
          <w:bCs/>
          <w:sz w:val="28"/>
          <w:szCs w:val="28"/>
        </w:rPr>
        <w:t>До дня визволення України від фашистських загарбників;</w:t>
      </w:r>
    </w:p>
    <w:p w:rsidR="00C332C7" w:rsidRPr="00C332C7" w:rsidRDefault="00C332C7" w:rsidP="00C332C7">
      <w:pPr>
        <w:numPr>
          <w:ilvl w:val="0"/>
          <w:numId w:val="27"/>
        </w:numPr>
        <w:spacing w:after="0"/>
        <w:jc w:val="both"/>
        <w:rPr>
          <w:rFonts w:ascii="Times New Roman" w:hAnsi="Times New Roman" w:cs="Times New Roman"/>
          <w:bCs/>
          <w:sz w:val="28"/>
          <w:szCs w:val="28"/>
        </w:rPr>
      </w:pPr>
      <w:r w:rsidRPr="00C332C7">
        <w:rPr>
          <w:rFonts w:ascii="Times New Roman" w:hAnsi="Times New Roman" w:cs="Times New Roman"/>
          <w:bCs/>
          <w:sz w:val="28"/>
          <w:szCs w:val="28"/>
        </w:rPr>
        <w:t>До дня української писемності та мови;</w:t>
      </w:r>
    </w:p>
    <w:p w:rsidR="00C332C7" w:rsidRPr="00C332C7" w:rsidRDefault="00C332C7" w:rsidP="00C332C7">
      <w:pPr>
        <w:numPr>
          <w:ilvl w:val="0"/>
          <w:numId w:val="27"/>
        </w:numPr>
        <w:spacing w:after="0"/>
        <w:jc w:val="both"/>
        <w:rPr>
          <w:rFonts w:ascii="Times New Roman" w:hAnsi="Times New Roman" w:cs="Times New Roman"/>
          <w:bCs/>
          <w:sz w:val="28"/>
          <w:szCs w:val="28"/>
        </w:rPr>
      </w:pPr>
      <w:r w:rsidRPr="00C332C7">
        <w:rPr>
          <w:rFonts w:ascii="Times New Roman" w:hAnsi="Times New Roman" w:cs="Times New Roman"/>
          <w:bCs/>
          <w:sz w:val="28"/>
          <w:szCs w:val="28"/>
        </w:rPr>
        <w:lastRenderedPageBreak/>
        <w:t>До дня пам’яті жертв голодомору;</w:t>
      </w:r>
    </w:p>
    <w:p w:rsidR="00C332C7" w:rsidRPr="00C332C7" w:rsidRDefault="00C332C7" w:rsidP="00C332C7">
      <w:pPr>
        <w:numPr>
          <w:ilvl w:val="0"/>
          <w:numId w:val="27"/>
        </w:numPr>
        <w:spacing w:after="0"/>
        <w:jc w:val="both"/>
        <w:rPr>
          <w:rFonts w:ascii="Times New Roman" w:hAnsi="Times New Roman" w:cs="Times New Roman"/>
          <w:bCs/>
          <w:sz w:val="28"/>
          <w:szCs w:val="28"/>
        </w:rPr>
      </w:pPr>
      <w:r w:rsidRPr="00C332C7">
        <w:rPr>
          <w:rFonts w:ascii="Times New Roman" w:hAnsi="Times New Roman" w:cs="Times New Roman"/>
          <w:bCs/>
          <w:sz w:val="28"/>
          <w:szCs w:val="28"/>
        </w:rPr>
        <w:t>До всесвітнього дня боротьби зі СНІДом;</w:t>
      </w:r>
    </w:p>
    <w:p w:rsidR="00C332C7" w:rsidRPr="00C332C7" w:rsidRDefault="00C332C7" w:rsidP="00C332C7">
      <w:pPr>
        <w:numPr>
          <w:ilvl w:val="0"/>
          <w:numId w:val="27"/>
        </w:numPr>
        <w:spacing w:after="0"/>
        <w:jc w:val="both"/>
        <w:rPr>
          <w:rFonts w:ascii="Times New Roman" w:hAnsi="Times New Roman" w:cs="Times New Roman"/>
          <w:bCs/>
          <w:sz w:val="28"/>
          <w:szCs w:val="28"/>
        </w:rPr>
      </w:pPr>
      <w:r w:rsidRPr="00C332C7">
        <w:rPr>
          <w:rFonts w:ascii="Times New Roman" w:hAnsi="Times New Roman" w:cs="Times New Roman"/>
          <w:bCs/>
          <w:sz w:val="28"/>
          <w:szCs w:val="28"/>
        </w:rPr>
        <w:t>До дня соборності України;</w:t>
      </w:r>
    </w:p>
    <w:p w:rsidR="00C332C7" w:rsidRPr="00C332C7" w:rsidRDefault="00C332C7" w:rsidP="00C332C7">
      <w:pPr>
        <w:numPr>
          <w:ilvl w:val="0"/>
          <w:numId w:val="27"/>
        </w:numPr>
        <w:spacing w:after="0"/>
        <w:jc w:val="both"/>
        <w:rPr>
          <w:rFonts w:ascii="Times New Roman" w:hAnsi="Times New Roman" w:cs="Times New Roman"/>
          <w:bCs/>
          <w:sz w:val="28"/>
          <w:szCs w:val="28"/>
        </w:rPr>
      </w:pPr>
      <w:r w:rsidRPr="00C332C7">
        <w:rPr>
          <w:rFonts w:ascii="Times New Roman" w:hAnsi="Times New Roman" w:cs="Times New Roman"/>
          <w:bCs/>
          <w:sz w:val="28"/>
          <w:szCs w:val="28"/>
        </w:rPr>
        <w:t>До дня пам’яті жертв Голокосту;</w:t>
      </w:r>
    </w:p>
    <w:p w:rsidR="00C332C7" w:rsidRPr="00C332C7" w:rsidRDefault="00C332C7" w:rsidP="00C332C7">
      <w:pPr>
        <w:numPr>
          <w:ilvl w:val="0"/>
          <w:numId w:val="27"/>
        </w:numPr>
        <w:spacing w:after="0"/>
        <w:jc w:val="both"/>
        <w:rPr>
          <w:rFonts w:ascii="Times New Roman" w:hAnsi="Times New Roman" w:cs="Times New Roman"/>
          <w:bCs/>
          <w:sz w:val="28"/>
          <w:szCs w:val="28"/>
        </w:rPr>
      </w:pPr>
      <w:r w:rsidRPr="00C332C7">
        <w:rPr>
          <w:rFonts w:ascii="Times New Roman" w:hAnsi="Times New Roman" w:cs="Times New Roman"/>
          <w:bCs/>
          <w:sz w:val="28"/>
          <w:szCs w:val="28"/>
        </w:rPr>
        <w:t>До Дня пам’яті героїв Крут;</w:t>
      </w:r>
    </w:p>
    <w:p w:rsidR="00C332C7" w:rsidRPr="00C332C7" w:rsidRDefault="000F4C09" w:rsidP="00C332C7">
      <w:pPr>
        <w:numPr>
          <w:ilvl w:val="0"/>
          <w:numId w:val="27"/>
        </w:numPr>
        <w:spacing w:after="0"/>
        <w:jc w:val="both"/>
        <w:rPr>
          <w:rFonts w:ascii="Times New Roman" w:hAnsi="Times New Roman" w:cs="Times New Roman"/>
          <w:bCs/>
          <w:sz w:val="28"/>
          <w:szCs w:val="28"/>
        </w:rPr>
      </w:pPr>
      <w:r>
        <w:rPr>
          <w:rFonts w:ascii="Times New Roman" w:hAnsi="Times New Roman" w:cs="Times New Roman"/>
          <w:bCs/>
          <w:sz w:val="28"/>
          <w:szCs w:val="28"/>
        </w:rPr>
        <w:t>До річниці перемоги у В</w:t>
      </w:r>
      <w:r w:rsidR="00C332C7" w:rsidRPr="00C332C7">
        <w:rPr>
          <w:rFonts w:ascii="Times New Roman" w:hAnsi="Times New Roman" w:cs="Times New Roman"/>
          <w:bCs/>
          <w:sz w:val="28"/>
          <w:szCs w:val="28"/>
        </w:rPr>
        <w:t>еликій Вітчизняній війні;</w:t>
      </w:r>
    </w:p>
    <w:p w:rsidR="000F4C09" w:rsidRDefault="00C332C7" w:rsidP="00C332C7">
      <w:pPr>
        <w:numPr>
          <w:ilvl w:val="0"/>
          <w:numId w:val="27"/>
        </w:numPr>
        <w:spacing w:after="0"/>
        <w:jc w:val="both"/>
        <w:rPr>
          <w:rFonts w:ascii="Times New Roman" w:hAnsi="Times New Roman" w:cs="Times New Roman"/>
          <w:bCs/>
          <w:sz w:val="28"/>
          <w:szCs w:val="28"/>
        </w:rPr>
      </w:pPr>
      <w:r w:rsidRPr="00C332C7">
        <w:rPr>
          <w:rFonts w:ascii="Times New Roman" w:hAnsi="Times New Roman" w:cs="Times New Roman"/>
          <w:bCs/>
          <w:sz w:val="28"/>
          <w:szCs w:val="28"/>
        </w:rPr>
        <w:t xml:space="preserve">До </w:t>
      </w:r>
      <w:proofErr w:type="gramStart"/>
      <w:r w:rsidRPr="00C332C7">
        <w:rPr>
          <w:rFonts w:ascii="Times New Roman" w:hAnsi="Times New Roman" w:cs="Times New Roman"/>
          <w:bCs/>
          <w:sz w:val="28"/>
          <w:szCs w:val="28"/>
        </w:rPr>
        <w:t xml:space="preserve">річниці </w:t>
      </w:r>
      <w:r w:rsidR="000F4C09">
        <w:rPr>
          <w:rFonts w:ascii="Times New Roman" w:hAnsi="Times New Roman" w:cs="Times New Roman"/>
          <w:bCs/>
          <w:sz w:val="28"/>
          <w:szCs w:val="28"/>
          <w:lang w:val="uk-UA"/>
        </w:rPr>
        <w:t xml:space="preserve"> вшанування</w:t>
      </w:r>
      <w:proofErr w:type="gramEnd"/>
      <w:r w:rsidR="000F4C09">
        <w:rPr>
          <w:rFonts w:ascii="Times New Roman" w:hAnsi="Times New Roman" w:cs="Times New Roman"/>
          <w:bCs/>
          <w:sz w:val="28"/>
          <w:szCs w:val="28"/>
          <w:lang w:val="uk-UA"/>
        </w:rPr>
        <w:t xml:space="preserve"> Героїв </w:t>
      </w:r>
      <w:r w:rsidR="000F4C09">
        <w:rPr>
          <w:rFonts w:ascii="Times New Roman" w:hAnsi="Times New Roman" w:cs="Times New Roman"/>
          <w:bCs/>
          <w:sz w:val="28"/>
          <w:szCs w:val="28"/>
        </w:rPr>
        <w:t>Небесної С</w:t>
      </w:r>
      <w:r w:rsidRPr="00C332C7">
        <w:rPr>
          <w:rFonts w:ascii="Times New Roman" w:hAnsi="Times New Roman" w:cs="Times New Roman"/>
          <w:bCs/>
          <w:sz w:val="28"/>
          <w:szCs w:val="28"/>
        </w:rPr>
        <w:t>отні;</w:t>
      </w:r>
    </w:p>
    <w:p w:rsidR="004C63BE" w:rsidRDefault="004C63BE" w:rsidP="00C332C7">
      <w:pPr>
        <w:numPr>
          <w:ilvl w:val="0"/>
          <w:numId w:val="27"/>
        </w:numPr>
        <w:spacing w:after="0"/>
        <w:jc w:val="both"/>
        <w:rPr>
          <w:rFonts w:ascii="Times New Roman" w:hAnsi="Times New Roman" w:cs="Times New Roman"/>
          <w:bCs/>
          <w:sz w:val="28"/>
          <w:szCs w:val="28"/>
        </w:rPr>
      </w:pPr>
      <w:r>
        <w:rPr>
          <w:rFonts w:ascii="Times New Roman" w:hAnsi="Times New Roman" w:cs="Times New Roman"/>
          <w:bCs/>
          <w:sz w:val="28"/>
          <w:szCs w:val="28"/>
          <w:lang w:val="uk-UA"/>
        </w:rPr>
        <w:t>До 150 річниці Лесі Українки</w:t>
      </w:r>
    </w:p>
    <w:p w:rsidR="00C332C7" w:rsidRPr="000F4C09" w:rsidRDefault="00C332C7" w:rsidP="000F4C09">
      <w:pPr>
        <w:spacing w:after="0"/>
        <w:ind w:left="360"/>
        <w:jc w:val="both"/>
        <w:rPr>
          <w:rFonts w:ascii="Times New Roman" w:hAnsi="Times New Roman" w:cs="Times New Roman"/>
          <w:bCs/>
          <w:sz w:val="28"/>
          <w:szCs w:val="28"/>
        </w:rPr>
      </w:pPr>
      <w:r w:rsidRPr="000F4C09">
        <w:rPr>
          <w:rFonts w:ascii="Times New Roman" w:hAnsi="Times New Roman" w:cs="Times New Roman"/>
          <w:bCs/>
          <w:sz w:val="28"/>
          <w:szCs w:val="28"/>
        </w:rPr>
        <w:t xml:space="preserve"> </w:t>
      </w:r>
      <w:r w:rsidRPr="000F4C09">
        <w:rPr>
          <w:rFonts w:ascii="Times New Roman" w:hAnsi="Times New Roman" w:cs="Times New Roman"/>
          <w:sz w:val="28"/>
          <w:szCs w:val="28"/>
        </w:rPr>
        <w:t>Вчасно зроблені замовлення на нові підручники</w:t>
      </w:r>
    </w:p>
    <w:p w:rsidR="00C332C7" w:rsidRPr="006722C9" w:rsidRDefault="00C332C7" w:rsidP="006722C9">
      <w:pPr>
        <w:ind w:firstLine="709"/>
        <w:jc w:val="both"/>
        <w:rPr>
          <w:rFonts w:ascii="Times New Roman" w:hAnsi="Times New Roman" w:cs="Times New Roman"/>
          <w:sz w:val="28"/>
          <w:szCs w:val="28"/>
        </w:rPr>
      </w:pPr>
      <w:r w:rsidRPr="00C332C7">
        <w:rPr>
          <w:rFonts w:ascii="Times New Roman" w:hAnsi="Times New Roman" w:cs="Times New Roman"/>
          <w:color w:val="191919"/>
          <w:sz w:val="28"/>
          <w:szCs w:val="28"/>
        </w:rPr>
        <w:t> </w:t>
      </w:r>
      <w:r w:rsidRPr="00C332C7">
        <w:rPr>
          <w:rFonts w:ascii="Times New Roman" w:hAnsi="Times New Roman" w:cs="Times New Roman"/>
          <w:sz w:val="28"/>
          <w:szCs w:val="28"/>
        </w:rPr>
        <w:t>Таким чином</w:t>
      </w:r>
      <w:r w:rsidR="004C63BE">
        <w:rPr>
          <w:rFonts w:ascii="Times New Roman" w:hAnsi="Times New Roman" w:cs="Times New Roman"/>
          <w:sz w:val="28"/>
          <w:szCs w:val="28"/>
        </w:rPr>
        <w:t xml:space="preserve">, зміст роботи бібліотеки школи </w:t>
      </w:r>
      <w:r w:rsidRPr="00C332C7">
        <w:rPr>
          <w:rFonts w:ascii="Times New Roman" w:hAnsi="Times New Roman" w:cs="Times New Roman"/>
          <w:sz w:val="28"/>
          <w:szCs w:val="28"/>
        </w:rPr>
        <w:t>спрямован</w:t>
      </w:r>
      <w:r w:rsidR="004C63BE">
        <w:rPr>
          <w:rFonts w:ascii="Times New Roman" w:hAnsi="Times New Roman" w:cs="Times New Roman"/>
          <w:sz w:val="28"/>
          <w:szCs w:val="28"/>
        </w:rPr>
        <w:t>ий</w:t>
      </w:r>
      <w:r w:rsidRPr="00C332C7">
        <w:rPr>
          <w:rFonts w:ascii="Times New Roman" w:hAnsi="Times New Roman" w:cs="Times New Roman"/>
          <w:sz w:val="28"/>
          <w:szCs w:val="28"/>
        </w:rPr>
        <w:t xml:space="preserve"> на те, щоб формувати духовний світ дитини і сприяти гармонійному розвитку особистості, яка здатна бути спадкоємцем і продовжувачем прог</w:t>
      </w:r>
      <w:r w:rsidR="006722C9">
        <w:rPr>
          <w:rFonts w:ascii="Times New Roman" w:hAnsi="Times New Roman" w:cs="Times New Roman"/>
          <w:sz w:val="28"/>
          <w:szCs w:val="28"/>
        </w:rPr>
        <w:t>ресивних національних традицій.</w:t>
      </w:r>
    </w:p>
    <w:p w:rsidR="003C417A" w:rsidRPr="003C417A" w:rsidRDefault="003C417A" w:rsidP="003C417A">
      <w:pPr>
        <w:shd w:val="clear" w:color="auto" w:fill="FFFFFF"/>
        <w:spacing w:after="0"/>
        <w:rPr>
          <w:rFonts w:ascii="Times New Roman" w:eastAsia="Times New Roman" w:hAnsi="Times New Roman" w:cs="Times New Roman"/>
          <w:b/>
          <w:bCs/>
          <w:caps/>
          <w:color w:val="00B0F0"/>
          <w:sz w:val="32"/>
          <w:szCs w:val="32"/>
          <w:lang w:val="uk-UA"/>
        </w:rPr>
      </w:pPr>
      <w:r w:rsidRPr="003C417A">
        <w:rPr>
          <w:rFonts w:ascii="Times New Roman" w:eastAsia="Times New Roman" w:hAnsi="Times New Roman" w:cs="Times New Roman"/>
          <w:b/>
          <w:bCs/>
          <w:caps/>
          <w:color w:val="00B0F0"/>
          <w:sz w:val="32"/>
          <w:szCs w:val="32"/>
        </w:rPr>
        <w:t>XV.</w:t>
      </w:r>
      <w:r w:rsidR="000F4C09" w:rsidRPr="000F4C09">
        <w:rPr>
          <w:rFonts w:ascii="Times New Roman" w:eastAsia="Times New Roman" w:hAnsi="Times New Roman" w:cs="Times New Roman"/>
          <w:b/>
          <w:bCs/>
          <w:iCs/>
          <w:color w:val="00B0F0"/>
          <w:sz w:val="32"/>
          <w:szCs w:val="32"/>
        </w:rPr>
        <w:t xml:space="preserve"> </w:t>
      </w:r>
      <w:r w:rsidRPr="003C417A">
        <w:rPr>
          <w:rFonts w:ascii="Times New Roman" w:eastAsia="Times New Roman" w:hAnsi="Times New Roman" w:cs="Times New Roman"/>
          <w:b/>
          <w:bCs/>
          <w:iCs/>
          <w:color w:val="00B0F0"/>
          <w:sz w:val="32"/>
          <w:szCs w:val="32"/>
          <w:lang w:val="uk-UA"/>
        </w:rPr>
        <w:t>Фінансово-господарська діяльність</w:t>
      </w:r>
    </w:p>
    <w:p w:rsidR="000F4C09" w:rsidRPr="000F4C09" w:rsidRDefault="000F4C09" w:rsidP="000F4C09">
      <w:pPr>
        <w:shd w:val="clear" w:color="auto" w:fill="FFFFFF"/>
        <w:spacing w:after="0"/>
        <w:ind w:firstLine="709"/>
        <w:jc w:val="both"/>
        <w:rPr>
          <w:rFonts w:ascii="Times New Roman" w:eastAsia="Times New Roman" w:hAnsi="Times New Roman" w:cs="Times New Roman"/>
          <w:bCs/>
          <w:iCs/>
          <w:sz w:val="28"/>
          <w:szCs w:val="28"/>
        </w:rPr>
      </w:pPr>
      <w:r w:rsidRPr="000F4C09">
        <w:rPr>
          <w:rFonts w:ascii="Times New Roman" w:eastAsia="Times New Roman" w:hAnsi="Times New Roman" w:cs="Times New Roman"/>
          <w:bCs/>
          <w:iCs/>
          <w:sz w:val="28"/>
          <w:szCs w:val="28"/>
        </w:rPr>
        <w:t xml:space="preserve">На посаді директора школи я працюю </w:t>
      </w:r>
      <w:proofErr w:type="gramStart"/>
      <w:r w:rsidRPr="000F4C09">
        <w:rPr>
          <w:rFonts w:ascii="Times New Roman" w:eastAsia="Times New Roman" w:hAnsi="Times New Roman" w:cs="Times New Roman"/>
          <w:bCs/>
          <w:iCs/>
          <w:sz w:val="28"/>
          <w:szCs w:val="28"/>
        </w:rPr>
        <w:t xml:space="preserve">з </w:t>
      </w:r>
      <w:r>
        <w:rPr>
          <w:rFonts w:ascii="Times New Roman" w:eastAsia="Times New Roman" w:hAnsi="Times New Roman" w:cs="Times New Roman"/>
          <w:bCs/>
          <w:iCs/>
          <w:sz w:val="28"/>
          <w:szCs w:val="28"/>
          <w:lang w:val="uk-UA"/>
        </w:rPr>
        <w:t xml:space="preserve"> вересня</w:t>
      </w:r>
      <w:proofErr w:type="gramEnd"/>
      <w:r>
        <w:rPr>
          <w:rFonts w:ascii="Times New Roman" w:eastAsia="Times New Roman" w:hAnsi="Times New Roman" w:cs="Times New Roman"/>
          <w:bCs/>
          <w:iCs/>
          <w:sz w:val="28"/>
          <w:szCs w:val="28"/>
          <w:lang w:val="uk-UA"/>
        </w:rPr>
        <w:t xml:space="preserve"> </w:t>
      </w:r>
      <w:r>
        <w:rPr>
          <w:rFonts w:ascii="Times New Roman" w:eastAsia="Times New Roman" w:hAnsi="Times New Roman" w:cs="Times New Roman"/>
          <w:bCs/>
          <w:iCs/>
          <w:sz w:val="28"/>
          <w:szCs w:val="28"/>
        </w:rPr>
        <w:t>2018</w:t>
      </w:r>
      <w:r w:rsidRPr="000F4C09">
        <w:rPr>
          <w:rFonts w:ascii="Times New Roman" w:eastAsia="Times New Roman" w:hAnsi="Times New Roman" w:cs="Times New Roman"/>
          <w:bCs/>
          <w:iCs/>
          <w:sz w:val="28"/>
          <w:szCs w:val="28"/>
        </w:rPr>
        <w:t xml:space="preserve"> року.    З того часу разом з к</w:t>
      </w:r>
      <w:r w:rsidR="002E3CE2">
        <w:rPr>
          <w:rFonts w:ascii="Times New Roman" w:eastAsia="Times New Roman" w:hAnsi="Times New Roman" w:cs="Times New Roman"/>
          <w:bCs/>
          <w:iCs/>
          <w:sz w:val="28"/>
          <w:szCs w:val="28"/>
        </w:rPr>
        <w:t>олективом примножуємо і удосконалюємо матеріально-технічну базу закладу освіти</w:t>
      </w:r>
      <w:r w:rsidRPr="000F4C09">
        <w:rPr>
          <w:rFonts w:ascii="Times New Roman" w:eastAsia="Times New Roman" w:hAnsi="Times New Roman" w:cs="Times New Roman"/>
          <w:bCs/>
          <w:iCs/>
          <w:sz w:val="28"/>
          <w:szCs w:val="28"/>
        </w:rPr>
        <w:t xml:space="preserve">. </w:t>
      </w:r>
    </w:p>
    <w:p w:rsidR="000F4C09" w:rsidRPr="000F4C09" w:rsidRDefault="000F4C09" w:rsidP="000F4C09">
      <w:pPr>
        <w:shd w:val="clear" w:color="auto" w:fill="FFFFFF"/>
        <w:spacing w:after="0"/>
        <w:ind w:firstLine="709"/>
        <w:jc w:val="both"/>
        <w:rPr>
          <w:rFonts w:ascii="Times New Roman" w:eastAsia="Times New Roman" w:hAnsi="Times New Roman" w:cs="Times New Roman"/>
          <w:bCs/>
          <w:iCs/>
          <w:sz w:val="28"/>
          <w:szCs w:val="28"/>
          <w:lang w:val="uk-UA"/>
        </w:rPr>
      </w:pPr>
      <w:r w:rsidRPr="000F4C09">
        <w:rPr>
          <w:rFonts w:ascii="Times New Roman" w:eastAsia="Times New Roman" w:hAnsi="Times New Roman" w:cs="Times New Roman"/>
          <w:bCs/>
          <w:iCs/>
          <w:sz w:val="28"/>
          <w:szCs w:val="28"/>
        </w:rPr>
        <w:t>Фін</w:t>
      </w:r>
      <w:r w:rsidR="00BB11BD">
        <w:rPr>
          <w:rFonts w:ascii="Times New Roman" w:eastAsia="Times New Roman" w:hAnsi="Times New Roman" w:cs="Times New Roman"/>
          <w:bCs/>
          <w:iCs/>
          <w:sz w:val="28"/>
          <w:szCs w:val="28"/>
        </w:rPr>
        <w:t>ансування потреб школи проводило</w:t>
      </w:r>
      <w:r w:rsidRPr="000F4C09">
        <w:rPr>
          <w:rFonts w:ascii="Times New Roman" w:eastAsia="Times New Roman" w:hAnsi="Times New Roman" w:cs="Times New Roman"/>
          <w:bCs/>
          <w:iCs/>
          <w:sz w:val="28"/>
          <w:szCs w:val="28"/>
        </w:rPr>
        <w:t xml:space="preserve">ся централізованою бухгалтерією відділу освіти </w:t>
      </w:r>
      <w:proofErr w:type="gramStart"/>
      <w:r w:rsidRPr="000F4C09">
        <w:rPr>
          <w:rFonts w:ascii="Times New Roman" w:eastAsia="Times New Roman" w:hAnsi="Times New Roman" w:cs="Times New Roman"/>
          <w:bCs/>
          <w:iCs/>
          <w:sz w:val="28"/>
          <w:szCs w:val="28"/>
        </w:rPr>
        <w:t>Воловецької  РДА</w:t>
      </w:r>
      <w:proofErr w:type="gramEnd"/>
      <w:r w:rsidR="00893E57">
        <w:rPr>
          <w:rFonts w:ascii="Times New Roman" w:eastAsia="Times New Roman" w:hAnsi="Times New Roman" w:cs="Times New Roman"/>
          <w:bCs/>
          <w:iCs/>
          <w:sz w:val="28"/>
          <w:szCs w:val="28"/>
          <w:lang w:val="uk-UA"/>
        </w:rPr>
        <w:t>,</w:t>
      </w:r>
      <w:r w:rsidR="00BB11BD">
        <w:rPr>
          <w:rFonts w:ascii="Times New Roman" w:eastAsia="Times New Roman" w:hAnsi="Times New Roman" w:cs="Times New Roman"/>
          <w:bCs/>
          <w:iCs/>
          <w:sz w:val="28"/>
          <w:szCs w:val="28"/>
          <w:lang w:val="uk-UA"/>
        </w:rPr>
        <w:t xml:space="preserve"> </w:t>
      </w:r>
      <w:r w:rsidR="00893E57">
        <w:rPr>
          <w:rFonts w:ascii="Times New Roman" w:eastAsia="Times New Roman" w:hAnsi="Times New Roman" w:cs="Times New Roman"/>
          <w:bCs/>
          <w:iCs/>
          <w:sz w:val="28"/>
          <w:szCs w:val="28"/>
          <w:lang w:val="uk-UA"/>
        </w:rPr>
        <w:t>а з січня 2021 року –централізованою бухгалтрією відділу освіти Нижньоворітської сільської ради</w:t>
      </w:r>
      <w:r w:rsidRPr="000F4C09">
        <w:rPr>
          <w:rFonts w:ascii="Times New Roman" w:eastAsia="Times New Roman" w:hAnsi="Times New Roman" w:cs="Times New Roman"/>
          <w:bCs/>
          <w:iCs/>
          <w:sz w:val="28"/>
          <w:szCs w:val="28"/>
        </w:rPr>
        <w:t>.</w:t>
      </w:r>
      <w:r w:rsidRPr="000F4C09">
        <w:rPr>
          <w:rFonts w:ascii="Times New Roman" w:eastAsia="Times New Roman" w:hAnsi="Times New Roman" w:cs="Times New Roman"/>
          <w:bCs/>
          <w:iCs/>
          <w:sz w:val="28"/>
          <w:szCs w:val="28"/>
          <w:lang w:val="uk-UA"/>
        </w:rPr>
        <w:t xml:space="preserve"> </w:t>
      </w:r>
      <w:r w:rsidR="00BB11BD">
        <w:rPr>
          <w:rFonts w:ascii="Times New Roman" w:eastAsia="Times New Roman" w:hAnsi="Times New Roman" w:cs="Times New Roman"/>
          <w:bCs/>
          <w:iCs/>
          <w:sz w:val="28"/>
          <w:szCs w:val="28"/>
          <w:lang w:val="uk-UA"/>
        </w:rPr>
        <w:t>Заклад освіти забезпечений твердим паливом для обігріву приміщень на 100%</w:t>
      </w:r>
      <w:r w:rsidRPr="000F4C09">
        <w:rPr>
          <w:rFonts w:ascii="Times New Roman" w:eastAsia="Times New Roman" w:hAnsi="Times New Roman" w:cs="Times New Roman"/>
          <w:bCs/>
          <w:iCs/>
          <w:sz w:val="28"/>
          <w:szCs w:val="28"/>
          <w:lang w:val="uk-UA"/>
        </w:rPr>
        <w:t xml:space="preserve">   </w:t>
      </w:r>
    </w:p>
    <w:p w:rsidR="000F4C09" w:rsidRDefault="000F4C09" w:rsidP="000F4C09">
      <w:pPr>
        <w:shd w:val="clear" w:color="auto" w:fill="FFFFFF"/>
        <w:spacing w:after="0"/>
        <w:jc w:val="both"/>
        <w:rPr>
          <w:rFonts w:ascii="Times New Roman" w:eastAsia="Times New Roman" w:hAnsi="Times New Roman" w:cs="Times New Roman"/>
          <w:bCs/>
          <w:iCs/>
          <w:sz w:val="28"/>
          <w:szCs w:val="28"/>
        </w:rPr>
      </w:pPr>
      <w:r w:rsidRPr="000F4C09">
        <w:rPr>
          <w:rFonts w:ascii="Times New Roman" w:eastAsia="Times New Roman" w:hAnsi="Times New Roman" w:cs="Times New Roman"/>
          <w:bCs/>
          <w:iCs/>
          <w:sz w:val="28"/>
          <w:szCs w:val="28"/>
          <w:lang w:val="uk-UA"/>
        </w:rPr>
        <w:t>Вчасно</w:t>
      </w:r>
      <w:r w:rsidRPr="000F4C09">
        <w:rPr>
          <w:rFonts w:ascii="Times New Roman" w:eastAsia="Times New Roman" w:hAnsi="Times New Roman" w:cs="Times New Roman"/>
          <w:bCs/>
          <w:iCs/>
          <w:sz w:val="28"/>
          <w:szCs w:val="28"/>
        </w:rPr>
        <w:t> </w:t>
      </w:r>
      <w:r w:rsidRPr="000F4C09">
        <w:rPr>
          <w:rFonts w:ascii="Times New Roman" w:eastAsia="Times New Roman" w:hAnsi="Times New Roman" w:cs="Times New Roman"/>
          <w:sz w:val="28"/>
          <w:szCs w:val="28"/>
        </w:rPr>
        <w:t> </w:t>
      </w:r>
      <w:r w:rsidRPr="000F4C09">
        <w:rPr>
          <w:rFonts w:ascii="Times New Roman" w:eastAsia="Times New Roman" w:hAnsi="Times New Roman" w:cs="Times New Roman"/>
          <w:bCs/>
          <w:iCs/>
          <w:sz w:val="28"/>
          <w:szCs w:val="28"/>
          <w:lang w:val="uk-UA"/>
        </w:rPr>
        <w:t>здійснювалися бухгалтерією проплата</w:t>
      </w:r>
      <w:r w:rsidRPr="000F4C09">
        <w:rPr>
          <w:rFonts w:ascii="Times New Roman" w:eastAsia="Times New Roman" w:hAnsi="Times New Roman" w:cs="Times New Roman"/>
          <w:bCs/>
          <w:iCs/>
          <w:sz w:val="28"/>
          <w:szCs w:val="28"/>
        </w:rPr>
        <w:t>  </w:t>
      </w:r>
      <w:r w:rsidR="00BB11BD">
        <w:rPr>
          <w:rFonts w:ascii="Times New Roman" w:eastAsia="Times New Roman" w:hAnsi="Times New Roman" w:cs="Times New Roman"/>
          <w:bCs/>
          <w:iCs/>
          <w:sz w:val="28"/>
          <w:szCs w:val="28"/>
          <w:lang w:val="uk-UA"/>
        </w:rPr>
        <w:t>за використану електроенергію</w:t>
      </w:r>
      <w:r w:rsidRPr="000F4C09">
        <w:rPr>
          <w:rFonts w:ascii="Times New Roman" w:eastAsia="Times New Roman" w:hAnsi="Times New Roman" w:cs="Times New Roman"/>
          <w:bCs/>
          <w:iCs/>
          <w:sz w:val="28"/>
          <w:szCs w:val="28"/>
          <w:lang w:val="uk-UA"/>
        </w:rPr>
        <w:t>.</w:t>
      </w:r>
      <w:r w:rsidRPr="000F4C09">
        <w:rPr>
          <w:rFonts w:ascii="Times New Roman" w:eastAsia="Times New Roman" w:hAnsi="Times New Roman" w:cs="Times New Roman"/>
          <w:sz w:val="28"/>
          <w:szCs w:val="28"/>
        </w:rPr>
        <w:t>  </w:t>
      </w:r>
      <w:r w:rsidRPr="000F4C09">
        <w:rPr>
          <w:rFonts w:ascii="Times New Roman" w:eastAsia="Times New Roman" w:hAnsi="Times New Roman" w:cs="Times New Roman"/>
          <w:bCs/>
          <w:iCs/>
          <w:sz w:val="28"/>
          <w:szCs w:val="28"/>
          <w:lang w:val="uk-UA"/>
        </w:rPr>
        <w:t xml:space="preserve">. </w:t>
      </w:r>
      <w:r w:rsidRPr="000F4C09">
        <w:rPr>
          <w:rFonts w:ascii="Times New Roman" w:eastAsia="Times New Roman" w:hAnsi="Times New Roman" w:cs="Times New Roman"/>
          <w:bCs/>
          <w:iCs/>
          <w:sz w:val="28"/>
          <w:szCs w:val="28"/>
        </w:rPr>
        <w:t xml:space="preserve">Працівниками      централізованої </w:t>
      </w:r>
      <w:proofErr w:type="gramStart"/>
      <w:r w:rsidRPr="000F4C09">
        <w:rPr>
          <w:rFonts w:ascii="Times New Roman" w:eastAsia="Times New Roman" w:hAnsi="Times New Roman" w:cs="Times New Roman"/>
          <w:bCs/>
          <w:iCs/>
          <w:sz w:val="28"/>
          <w:szCs w:val="28"/>
        </w:rPr>
        <w:t>бу</w:t>
      </w:r>
      <w:r>
        <w:rPr>
          <w:rFonts w:ascii="Times New Roman" w:eastAsia="Times New Roman" w:hAnsi="Times New Roman" w:cs="Times New Roman"/>
          <w:bCs/>
          <w:iCs/>
          <w:sz w:val="28"/>
          <w:szCs w:val="28"/>
        </w:rPr>
        <w:t>хгалтерії  району</w:t>
      </w:r>
      <w:proofErr w:type="gramEnd"/>
      <w:r>
        <w:rPr>
          <w:rFonts w:ascii="Times New Roman" w:eastAsia="Times New Roman" w:hAnsi="Times New Roman" w:cs="Times New Roman"/>
          <w:bCs/>
          <w:iCs/>
          <w:sz w:val="28"/>
          <w:szCs w:val="28"/>
        </w:rPr>
        <w:t xml:space="preserve"> проведена</w:t>
      </w:r>
      <w:r w:rsidRPr="000F4C09">
        <w:rPr>
          <w:rFonts w:ascii="Times New Roman" w:eastAsia="Times New Roman" w:hAnsi="Times New Roman" w:cs="Times New Roman"/>
          <w:bCs/>
          <w:iCs/>
          <w:sz w:val="28"/>
          <w:szCs w:val="28"/>
        </w:rPr>
        <w:t xml:space="preserve"> інвентаризація майна закладу</w:t>
      </w:r>
      <w:r w:rsidR="000D2061">
        <w:rPr>
          <w:rFonts w:ascii="Times New Roman" w:eastAsia="Times New Roman" w:hAnsi="Times New Roman" w:cs="Times New Roman"/>
          <w:bCs/>
          <w:iCs/>
          <w:sz w:val="28"/>
          <w:szCs w:val="28"/>
        </w:rPr>
        <w:t>, зауважень щодо</w:t>
      </w:r>
      <w:r w:rsidRPr="000F4C09">
        <w:rPr>
          <w:rFonts w:ascii="Times New Roman" w:eastAsia="Times New Roman" w:hAnsi="Times New Roman" w:cs="Times New Roman"/>
          <w:bCs/>
          <w:iCs/>
          <w:sz w:val="28"/>
          <w:szCs w:val="28"/>
        </w:rPr>
        <w:t xml:space="preserve"> його збереження  немає. </w:t>
      </w:r>
      <w:r>
        <w:rPr>
          <w:rFonts w:ascii="Times New Roman" w:eastAsia="Times New Roman" w:hAnsi="Times New Roman" w:cs="Times New Roman"/>
          <w:bCs/>
          <w:iCs/>
          <w:sz w:val="28"/>
          <w:szCs w:val="28"/>
        </w:rPr>
        <w:t>В</w:t>
      </w:r>
      <w:r w:rsidRPr="000F4C09">
        <w:rPr>
          <w:rFonts w:ascii="Times New Roman" w:eastAsia="Times New Roman" w:hAnsi="Times New Roman" w:cs="Times New Roman"/>
          <w:bCs/>
          <w:iCs/>
          <w:sz w:val="28"/>
          <w:szCs w:val="28"/>
        </w:rPr>
        <w:t xml:space="preserve">часно готується звітна </w:t>
      </w:r>
      <w:proofErr w:type="gramStart"/>
      <w:r w:rsidRPr="000F4C09">
        <w:rPr>
          <w:rFonts w:ascii="Times New Roman" w:eastAsia="Times New Roman" w:hAnsi="Times New Roman" w:cs="Times New Roman"/>
          <w:bCs/>
          <w:iCs/>
          <w:sz w:val="28"/>
          <w:szCs w:val="28"/>
        </w:rPr>
        <w:t>документація,  за</w:t>
      </w:r>
      <w:proofErr w:type="gramEnd"/>
      <w:r w:rsidRPr="000F4C09">
        <w:rPr>
          <w:rFonts w:ascii="Times New Roman" w:eastAsia="Times New Roman" w:hAnsi="Times New Roman" w:cs="Times New Roman"/>
          <w:bCs/>
          <w:iCs/>
          <w:sz w:val="28"/>
          <w:szCs w:val="28"/>
        </w:rPr>
        <w:t xml:space="preserve"> необхідності</w:t>
      </w:r>
      <w:r w:rsidRPr="000F4C09">
        <w:rPr>
          <w:rFonts w:ascii="Times New Roman" w:eastAsia="Times New Roman" w:hAnsi="Times New Roman" w:cs="Times New Roman"/>
          <w:sz w:val="28"/>
          <w:szCs w:val="28"/>
        </w:rPr>
        <w:t>   </w:t>
      </w:r>
      <w:r w:rsidRPr="000F4C09">
        <w:rPr>
          <w:rFonts w:ascii="Times New Roman" w:eastAsia="Times New Roman" w:hAnsi="Times New Roman" w:cs="Times New Roman"/>
          <w:bCs/>
          <w:iCs/>
          <w:sz w:val="28"/>
          <w:szCs w:val="28"/>
        </w:rPr>
        <w:t>списуються</w:t>
      </w:r>
      <w:r>
        <w:rPr>
          <w:rFonts w:ascii="Times New Roman" w:eastAsia="Times New Roman" w:hAnsi="Times New Roman" w:cs="Times New Roman"/>
          <w:bCs/>
          <w:iCs/>
          <w:sz w:val="28"/>
          <w:szCs w:val="28"/>
          <w:lang w:val="uk-UA"/>
        </w:rPr>
        <w:t xml:space="preserve"> використані</w:t>
      </w:r>
      <w:r w:rsidR="000D2061">
        <w:rPr>
          <w:rFonts w:ascii="Times New Roman" w:eastAsia="Times New Roman" w:hAnsi="Times New Roman" w:cs="Times New Roman"/>
          <w:bCs/>
          <w:iCs/>
          <w:sz w:val="28"/>
          <w:szCs w:val="28"/>
          <w:lang w:val="uk-UA"/>
        </w:rPr>
        <w:t xml:space="preserve"> матеріали</w:t>
      </w:r>
      <w:r>
        <w:rPr>
          <w:rFonts w:ascii="Times New Roman" w:eastAsia="Times New Roman" w:hAnsi="Times New Roman" w:cs="Times New Roman"/>
          <w:bCs/>
          <w:iCs/>
          <w:sz w:val="28"/>
          <w:szCs w:val="28"/>
          <w:lang w:val="uk-UA"/>
        </w:rPr>
        <w:t xml:space="preserve"> </w:t>
      </w:r>
      <w:r w:rsidRPr="000F4C09">
        <w:rPr>
          <w:rFonts w:ascii="Times New Roman" w:eastAsia="Times New Roman" w:hAnsi="Times New Roman" w:cs="Times New Roman"/>
          <w:bCs/>
          <w:iCs/>
          <w:sz w:val="28"/>
          <w:szCs w:val="28"/>
        </w:rPr>
        <w:t>.</w:t>
      </w:r>
    </w:p>
    <w:p w:rsidR="000D2061" w:rsidRDefault="000D2061" w:rsidP="000F4C09">
      <w:pPr>
        <w:shd w:val="clear" w:color="auto" w:fill="FFFFFF"/>
        <w:spacing w:after="0"/>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За кошти спонсорів-депутатів сільської ради заклад освіти забезпечено питною водою(пробурено свердловину,закуплено центробіжний насос та всі комплектуючі).</w:t>
      </w:r>
      <w:r w:rsidR="00BB11BD">
        <w:rPr>
          <w:rFonts w:ascii="Times New Roman" w:eastAsia="Times New Roman" w:hAnsi="Times New Roman" w:cs="Times New Roman"/>
          <w:bCs/>
          <w:iCs/>
          <w:sz w:val="28"/>
          <w:szCs w:val="28"/>
          <w:lang w:val="uk-UA"/>
        </w:rPr>
        <w:t xml:space="preserve"> Придбано кулер для потреб учасників освітнього процесу.</w:t>
      </w:r>
    </w:p>
    <w:p w:rsidR="000D2061" w:rsidRDefault="00D0171B" w:rsidP="000F4C09">
      <w:pPr>
        <w:shd w:val="clear" w:color="auto" w:fill="FFFFFF"/>
        <w:spacing w:after="0"/>
        <w:jc w:val="both"/>
        <w:rPr>
          <w:rFonts w:ascii="Times New Roman" w:hAnsi="Times New Roman" w:cs="Times New Roman"/>
          <w:color w:val="050505"/>
          <w:sz w:val="28"/>
          <w:szCs w:val="28"/>
          <w:shd w:val="clear" w:color="auto" w:fill="FFFFFF"/>
        </w:rPr>
      </w:pPr>
      <w:r>
        <w:rPr>
          <w:rFonts w:ascii="Times New Roman" w:eastAsia="Times New Roman" w:hAnsi="Times New Roman" w:cs="Times New Roman"/>
          <w:bCs/>
          <w:iCs/>
          <w:sz w:val="28"/>
          <w:szCs w:val="28"/>
          <w:lang w:val="uk-UA"/>
        </w:rPr>
        <w:t>За підтримки райдержадміністрації,</w:t>
      </w:r>
      <w:r w:rsidRPr="00D0171B">
        <w:rPr>
          <w:rFonts w:ascii="Calibri" w:hAnsi="Calibri" w:cs="Calibri"/>
          <w:color w:val="050505"/>
          <w:sz w:val="23"/>
          <w:szCs w:val="23"/>
          <w:shd w:val="clear" w:color="auto" w:fill="FFFFFF"/>
        </w:rPr>
        <w:t xml:space="preserve"> </w:t>
      </w:r>
      <w:r>
        <w:rPr>
          <w:rFonts w:ascii="Times New Roman" w:hAnsi="Times New Roman" w:cs="Times New Roman"/>
          <w:color w:val="050505"/>
          <w:sz w:val="28"/>
          <w:szCs w:val="28"/>
          <w:shd w:val="clear" w:color="auto" w:fill="FFFFFF"/>
        </w:rPr>
        <w:t>директора</w:t>
      </w:r>
      <w:r w:rsidRPr="00D0171B">
        <w:rPr>
          <w:rFonts w:ascii="Times New Roman" w:hAnsi="Times New Roman" w:cs="Times New Roman"/>
          <w:color w:val="050505"/>
          <w:sz w:val="28"/>
          <w:szCs w:val="28"/>
          <w:shd w:val="clear" w:color="auto" w:fill="FFFFFF"/>
        </w:rPr>
        <w:t xml:space="preserve"> КП "Агрошляхбуд"</w:t>
      </w:r>
      <w:r>
        <w:rPr>
          <w:rFonts w:ascii="Times New Roman" w:hAnsi="Times New Roman" w:cs="Times New Roman"/>
          <w:color w:val="050505"/>
          <w:sz w:val="28"/>
          <w:szCs w:val="28"/>
          <w:shd w:val="clear" w:color="auto" w:fill="FFFFFF"/>
          <w:lang w:val="uk-UA"/>
        </w:rPr>
        <w:t xml:space="preserve"> </w:t>
      </w:r>
      <w:r>
        <w:rPr>
          <w:rFonts w:ascii="Times New Roman" w:hAnsi="Times New Roman" w:cs="Times New Roman"/>
          <w:color w:val="050505"/>
          <w:sz w:val="28"/>
          <w:szCs w:val="28"/>
          <w:shd w:val="clear" w:color="auto" w:fill="FFFFFF"/>
        </w:rPr>
        <w:t>п.Касинця Олександра Федоровича відновлено асфальтне</w:t>
      </w:r>
      <w:r w:rsidRPr="00D0171B">
        <w:rPr>
          <w:rFonts w:ascii="Times New Roman" w:hAnsi="Times New Roman" w:cs="Times New Roman"/>
          <w:color w:val="050505"/>
          <w:sz w:val="28"/>
          <w:szCs w:val="28"/>
          <w:shd w:val="clear" w:color="auto" w:fill="FFFFFF"/>
        </w:rPr>
        <w:t xml:space="preserve"> покрит</w:t>
      </w:r>
      <w:r>
        <w:rPr>
          <w:rFonts w:ascii="Times New Roman" w:hAnsi="Times New Roman" w:cs="Times New Roman"/>
          <w:color w:val="050505"/>
          <w:sz w:val="28"/>
          <w:szCs w:val="28"/>
          <w:shd w:val="clear" w:color="auto" w:fill="FFFFFF"/>
        </w:rPr>
        <w:t>тя доріжки</w:t>
      </w:r>
      <w:r w:rsidRPr="00D0171B">
        <w:rPr>
          <w:rFonts w:ascii="Times New Roman" w:hAnsi="Times New Roman" w:cs="Times New Roman"/>
          <w:color w:val="050505"/>
          <w:sz w:val="28"/>
          <w:szCs w:val="28"/>
          <w:shd w:val="clear" w:color="auto" w:fill="FFFFFF"/>
        </w:rPr>
        <w:t>.</w:t>
      </w:r>
    </w:p>
    <w:p w:rsidR="00893E57" w:rsidRPr="000F4C09" w:rsidRDefault="00893E57" w:rsidP="000F4C09">
      <w:pPr>
        <w:shd w:val="clear" w:color="auto" w:fill="FFFFFF"/>
        <w:spacing w:after="0"/>
        <w:jc w:val="both"/>
        <w:rPr>
          <w:rFonts w:ascii="Times New Roman" w:eastAsia="Times New Roman" w:hAnsi="Times New Roman" w:cs="Times New Roman"/>
          <w:sz w:val="28"/>
          <w:szCs w:val="28"/>
          <w:lang w:val="uk-UA"/>
        </w:rPr>
      </w:pPr>
    </w:p>
    <w:p w:rsidR="00893E57" w:rsidRDefault="00893E57" w:rsidP="00893E57">
      <w:pPr>
        <w:shd w:val="clear" w:color="auto" w:fill="FFFFFF"/>
        <w:spacing w:after="0"/>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За кошти фізичних осіб проведено</w:t>
      </w:r>
      <w:r w:rsidR="000F4C09">
        <w:rPr>
          <w:rFonts w:ascii="Times New Roman" w:eastAsia="Times New Roman" w:hAnsi="Times New Roman" w:cs="Times New Roman"/>
          <w:bCs/>
          <w:iCs/>
          <w:sz w:val="28"/>
          <w:szCs w:val="28"/>
        </w:rPr>
        <w:t xml:space="preserve"> </w:t>
      </w:r>
      <w:r w:rsidRPr="000F4C09">
        <w:rPr>
          <w:rFonts w:ascii="Times New Roman" w:eastAsia="Times New Roman" w:hAnsi="Times New Roman" w:cs="Times New Roman"/>
          <w:bCs/>
          <w:iCs/>
          <w:sz w:val="28"/>
          <w:szCs w:val="28"/>
        </w:rPr>
        <w:t>ремон</w:t>
      </w:r>
      <w:r>
        <w:rPr>
          <w:rFonts w:ascii="Times New Roman" w:eastAsia="Times New Roman" w:hAnsi="Times New Roman" w:cs="Times New Roman"/>
          <w:bCs/>
          <w:iCs/>
          <w:sz w:val="28"/>
          <w:szCs w:val="28"/>
        </w:rPr>
        <w:t>т фундаменту</w:t>
      </w:r>
      <w:r w:rsidRPr="000F4C09">
        <w:rPr>
          <w:rFonts w:ascii="Times New Roman" w:eastAsia="Times New Roman" w:hAnsi="Times New Roman" w:cs="Times New Roman"/>
          <w:bCs/>
          <w:iCs/>
          <w:sz w:val="28"/>
          <w:szCs w:val="28"/>
        </w:rPr>
        <w:t xml:space="preserve">  будівлі. </w:t>
      </w:r>
      <w:r>
        <w:rPr>
          <w:rFonts w:ascii="Times New Roman" w:eastAsia="Times New Roman" w:hAnsi="Times New Roman" w:cs="Times New Roman"/>
          <w:bCs/>
          <w:iCs/>
          <w:sz w:val="28"/>
          <w:szCs w:val="28"/>
          <w:lang w:val="uk-UA"/>
        </w:rPr>
        <w:t xml:space="preserve"> Також проведено ремонт огорожі та заміна воріт школи.</w:t>
      </w:r>
    </w:p>
    <w:p w:rsidR="00BB11BD" w:rsidRPr="000F4C09" w:rsidRDefault="00BB11BD" w:rsidP="00893E57">
      <w:pPr>
        <w:shd w:val="clear" w:color="auto" w:fill="FFFFFF"/>
        <w:spacing w:after="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uk-UA"/>
        </w:rPr>
        <w:t>У школі працюють внутрішні вбиральні.</w:t>
      </w:r>
    </w:p>
    <w:p w:rsidR="000F4C09" w:rsidRPr="000F4C09" w:rsidRDefault="000F4C09" w:rsidP="000F4C09">
      <w:pPr>
        <w:shd w:val="clear" w:color="auto" w:fill="FFFFFF"/>
        <w:spacing w:after="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Адміністрація школи акцентує увагу на естетичний</w:t>
      </w:r>
      <w:r w:rsidR="000D2061">
        <w:rPr>
          <w:rFonts w:ascii="Times New Roman" w:eastAsia="Times New Roman" w:hAnsi="Times New Roman" w:cs="Times New Roman"/>
          <w:bCs/>
          <w:iCs/>
          <w:sz w:val="28"/>
          <w:szCs w:val="28"/>
        </w:rPr>
        <w:t xml:space="preserve"> вигляд освітнь</w:t>
      </w:r>
      <w:r w:rsidRPr="000F4C09">
        <w:rPr>
          <w:rFonts w:ascii="Times New Roman" w:eastAsia="Times New Roman" w:hAnsi="Times New Roman" w:cs="Times New Roman"/>
          <w:bCs/>
          <w:iCs/>
          <w:sz w:val="28"/>
          <w:szCs w:val="28"/>
        </w:rPr>
        <w:t xml:space="preserve">ого закладу.  </w:t>
      </w:r>
      <w:r w:rsidR="000D2061">
        <w:rPr>
          <w:rFonts w:ascii="Times New Roman" w:eastAsia="Times New Roman" w:hAnsi="Times New Roman" w:cs="Times New Roman"/>
          <w:bCs/>
          <w:iCs/>
          <w:sz w:val="28"/>
          <w:szCs w:val="28"/>
        </w:rPr>
        <w:t>К</w:t>
      </w:r>
      <w:r w:rsidR="003E13EA">
        <w:rPr>
          <w:rFonts w:ascii="Times New Roman" w:eastAsia="Times New Roman" w:hAnsi="Times New Roman" w:cs="Times New Roman"/>
          <w:bCs/>
          <w:iCs/>
          <w:sz w:val="28"/>
          <w:szCs w:val="28"/>
          <w:lang w:val="uk-UA"/>
        </w:rPr>
        <w:t>ласні приміщення та к</w:t>
      </w:r>
      <w:r w:rsidR="000D2061">
        <w:rPr>
          <w:rFonts w:ascii="Times New Roman" w:eastAsia="Times New Roman" w:hAnsi="Times New Roman" w:cs="Times New Roman"/>
          <w:bCs/>
          <w:iCs/>
          <w:sz w:val="28"/>
          <w:szCs w:val="28"/>
        </w:rPr>
        <w:t xml:space="preserve">оридори </w:t>
      </w:r>
      <w:proofErr w:type="gramStart"/>
      <w:r w:rsidRPr="000F4C09">
        <w:rPr>
          <w:rFonts w:ascii="Times New Roman" w:eastAsia="Times New Roman" w:hAnsi="Times New Roman" w:cs="Times New Roman"/>
          <w:bCs/>
          <w:iCs/>
          <w:sz w:val="28"/>
          <w:szCs w:val="28"/>
        </w:rPr>
        <w:t>школи  поступово</w:t>
      </w:r>
      <w:proofErr w:type="gramEnd"/>
      <w:r w:rsidRPr="000F4C09">
        <w:rPr>
          <w:rFonts w:ascii="Times New Roman" w:eastAsia="Times New Roman" w:hAnsi="Times New Roman" w:cs="Times New Roman"/>
          <w:bCs/>
          <w:iCs/>
          <w:sz w:val="28"/>
          <w:szCs w:val="28"/>
        </w:rPr>
        <w:t xml:space="preserve"> оновлюються, </w:t>
      </w:r>
      <w:r w:rsidR="00893E57">
        <w:rPr>
          <w:rFonts w:ascii="Times New Roman" w:eastAsia="Times New Roman" w:hAnsi="Times New Roman" w:cs="Times New Roman"/>
          <w:bCs/>
          <w:iCs/>
          <w:sz w:val="28"/>
          <w:szCs w:val="28"/>
          <w:lang w:val="uk-UA"/>
        </w:rPr>
        <w:t xml:space="preserve">проводиться капітальний ремонт та заміна підлоги у двох класних </w:t>
      </w:r>
      <w:r w:rsidR="00893E57">
        <w:rPr>
          <w:rFonts w:ascii="Times New Roman" w:eastAsia="Times New Roman" w:hAnsi="Times New Roman" w:cs="Times New Roman"/>
          <w:bCs/>
          <w:iCs/>
          <w:sz w:val="28"/>
          <w:szCs w:val="28"/>
          <w:lang w:val="uk-UA"/>
        </w:rPr>
        <w:lastRenderedPageBreak/>
        <w:t>приміщеннях</w:t>
      </w:r>
      <w:r w:rsidR="00BB11BD">
        <w:rPr>
          <w:rFonts w:ascii="Times New Roman" w:eastAsia="Times New Roman" w:hAnsi="Times New Roman" w:cs="Times New Roman"/>
          <w:bCs/>
          <w:iCs/>
          <w:sz w:val="28"/>
          <w:szCs w:val="28"/>
          <w:lang w:val="uk-UA"/>
        </w:rPr>
        <w:t>.</w:t>
      </w:r>
      <w:r w:rsidR="00893E57">
        <w:rPr>
          <w:rFonts w:ascii="Times New Roman" w:eastAsia="Times New Roman" w:hAnsi="Times New Roman" w:cs="Times New Roman"/>
          <w:bCs/>
          <w:iCs/>
          <w:sz w:val="28"/>
          <w:szCs w:val="28"/>
          <w:lang w:val="uk-UA"/>
        </w:rPr>
        <w:t xml:space="preserve"> У липні –серпні 2021 року </w:t>
      </w:r>
      <w:r w:rsidRPr="000F4C09">
        <w:rPr>
          <w:rFonts w:ascii="Times New Roman" w:eastAsia="Times New Roman" w:hAnsi="Times New Roman" w:cs="Times New Roman"/>
          <w:bCs/>
          <w:iCs/>
          <w:sz w:val="28"/>
          <w:szCs w:val="28"/>
        </w:rPr>
        <w:t>заплан</w:t>
      </w:r>
      <w:r w:rsidR="00893E57">
        <w:rPr>
          <w:rFonts w:ascii="Times New Roman" w:eastAsia="Times New Roman" w:hAnsi="Times New Roman" w:cs="Times New Roman"/>
          <w:bCs/>
          <w:iCs/>
          <w:sz w:val="28"/>
          <w:szCs w:val="28"/>
        </w:rPr>
        <w:t xml:space="preserve">овано </w:t>
      </w:r>
      <w:r w:rsidR="00893E57">
        <w:rPr>
          <w:rFonts w:ascii="Times New Roman" w:eastAsia="Times New Roman" w:hAnsi="Times New Roman" w:cs="Times New Roman"/>
          <w:bCs/>
          <w:iCs/>
          <w:sz w:val="28"/>
          <w:szCs w:val="28"/>
          <w:lang w:val="uk-UA"/>
        </w:rPr>
        <w:t>здійснити заміну вікон та вхідних дверей,</w:t>
      </w:r>
      <w:r w:rsidR="00BB11BD">
        <w:rPr>
          <w:rFonts w:ascii="Times New Roman" w:eastAsia="Times New Roman" w:hAnsi="Times New Roman" w:cs="Times New Roman"/>
          <w:bCs/>
          <w:iCs/>
          <w:sz w:val="28"/>
          <w:szCs w:val="28"/>
          <w:lang w:val="uk-UA"/>
        </w:rPr>
        <w:t xml:space="preserve"> </w:t>
      </w:r>
      <w:r w:rsidR="00893E57">
        <w:rPr>
          <w:rFonts w:ascii="Times New Roman" w:eastAsia="Times New Roman" w:hAnsi="Times New Roman" w:cs="Times New Roman"/>
          <w:bCs/>
          <w:iCs/>
          <w:sz w:val="28"/>
          <w:szCs w:val="28"/>
        </w:rPr>
        <w:t xml:space="preserve">провести </w:t>
      </w:r>
      <w:r w:rsidR="000D2061">
        <w:rPr>
          <w:rFonts w:ascii="Times New Roman" w:eastAsia="Times New Roman" w:hAnsi="Times New Roman" w:cs="Times New Roman"/>
          <w:bCs/>
          <w:iCs/>
          <w:sz w:val="28"/>
          <w:szCs w:val="28"/>
        </w:rPr>
        <w:t>косметичний ремонт</w:t>
      </w:r>
      <w:r w:rsidRPr="000F4C09">
        <w:rPr>
          <w:rFonts w:ascii="Times New Roman" w:eastAsia="Times New Roman" w:hAnsi="Times New Roman" w:cs="Times New Roman"/>
          <w:bCs/>
          <w:iCs/>
          <w:sz w:val="28"/>
          <w:szCs w:val="28"/>
        </w:rPr>
        <w:t xml:space="preserve"> </w:t>
      </w:r>
      <w:r w:rsidR="00893E57">
        <w:rPr>
          <w:rFonts w:ascii="Times New Roman" w:eastAsia="Times New Roman" w:hAnsi="Times New Roman" w:cs="Times New Roman"/>
          <w:bCs/>
          <w:iCs/>
          <w:sz w:val="28"/>
          <w:szCs w:val="28"/>
          <w:lang w:val="uk-UA"/>
        </w:rPr>
        <w:t xml:space="preserve">класних приміщень та </w:t>
      </w:r>
      <w:r w:rsidR="00893E57">
        <w:rPr>
          <w:rFonts w:ascii="Times New Roman" w:eastAsia="Times New Roman" w:hAnsi="Times New Roman" w:cs="Times New Roman"/>
          <w:bCs/>
          <w:iCs/>
          <w:sz w:val="28"/>
          <w:szCs w:val="28"/>
        </w:rPr>
        <w:t>коридорів школи.</w:t>
      </w:r>
      <w:r w:rsidRPr="000F4C09">
        <w:rPr>
          <w:rFonts w:ascii="Times New Roman" w:eastAsia="Times New Roman" w:hAnsi="Times New Roman" w:cs="Times New Roman"/>
          <w:bCs/>
          <w:iCs/>
          <w:sz w:val="28"/>
          <w:szCs w:val="28"/>
        </w:rPr>
        <w:t xml:space="preserve"> </w:t>
      </w:r>
    </w:p>
    <w:p w:rsidR="000F4C09" w:rsidRPr="000F4C09" w:rsidRDefault="000F4C09" w:rsidP="000F4C09">
      <w:pPr>
        <w:spacing w:after="0" w:line="240" w:lineRule="auto"/>
        <w:rPr>
          <w:rFonts w:ascii="Times New Roman" w:eastAsia="Times New Roman" w:hAnsi="Times New Roman" w:cs="Times New Roman"/>
          <w:bCs/>
          <w:iCs/>
          <w:sz w:val="28"/>
          <w:szCs w:val="28"/>
          <w:lang w:val="uk-UA"/>
        </w:rPr>
      </w:pPr>
      <w:r w:rsidRPr="000F4C09">
        <w:rPr>
          <w:rFonts w:ascii="Times New Roman" w:eastAsia="Times New Roman" w:hAnsi="Times New Roman" w:cs="Times New Roman"/>
          <w:bCs/>
          <w:iCs/>
          <w:sz w:val="28"/>
          <w:szCs w:val="28"/>
          <w:lang w:val="uk-UA"/>
        </w:rPr>
        <w:t>Завдяки  наполегливій  роботі  технічного  персоналу</w:t>
      </w:r>
      <w:r w:rsidRPr="000F4C09">
        <w:rPr>
          <w:rFonts w:ascii="Times New Roman" w:eastAsia="Times New Roman" w:hAnsi="Times New Roman" w:cs="Times New Roman"/>
          <w:bCs/>
          <w:iCs/>
          <w:sz w:val="28"/>
          <w:szCs w:val="28"/>
        </w:rPr>
        <w:t xml:space="preserve"> </w:t>
      </w:r>
      <w:r w:rsidRPr="000F4C09">
        <w:rPr>
          <w:rFonts w:ascii="Times New Roman" w:eastAsia="Times New Roman" w:hAnsi="Times New Roman" w:cs="Times New Roman"/>
          <w:bCs/>
          <w:iCs/>
          <w:sz w:val="28"/>
          <w:szCs w:val="28"/>
          <w:lang w:val="uk-UA"/>
        </w:rPr>
        <w:t xml:space="preserve">наша школа має завжди естетичний вигляд. </w:t>
      </w:r>
    </w:p>
    <w:p w:rsidR="000F4C09" w:rsidRDefault="000F4C09" w:rsidP="000F4C09">
      <w:pPr>
        <w:spacing w:after="0" w:line="240" w:lineRule="auto"/>
        <w:ind w:firstLine="540"/>
        <w:jc w:val="both"/>
        <w:rPr>
          <w:rFonts w:ascii="Times New Roman" w:eastAsia="Times New Roman" w:hAnsi="Times New Roman" w:cs="Times New Roman"/>
          <w:sz w:val="28"/>
          <w:szCs w:val="28"/>
          <w:lang w:val="uk-UA"/>
        </w:rPr>
      </w:pPr>
      <w:r w:rsidRPr="000F4C09">
        <w:rPr>
          <w:rFonts w:ascii="Times New Roman" w:eastAsia="Times New Roman" w:hAnsi="Times New Roman" w:cs="Times New Roman"/>
          <w:sz w:val="28"/>
          <w:szCs w:val="28"/>
          <w:lang w:val="uk-UA"/>
        </w:rPr>
        <w:t>Протягом навчального року в школі було проведено заходи щодо економії бюджетних коштів: встановлено щоденний контроль за використанням енерго-, тепло- ,ресурсів; діє режим економії під час канікул, вихідних днів; відбулася заміна ламп розжарювання на енергозберігаючі</w:t>
      </w:r>
      <w:r w:rsidR="00893E57">
        <w:rPr>
          <w:rFonts w:ascii="Times New Roman" w:eastAsia="Times New Roman" w:hAnsi="Times New Roman" w:cs="Times New Roman"/>
          <w:sz w:val="28"/>
          <w:szCs w:val="28"/>
          <w:lang w:val="uk-UA"/>
        </w:rPr>
        <w:t xml:space="preserve"> практично у всіх класах</w:t>
      </w:r>
      <w:r w:rsidRPr="000F4C09">
        <w:rPr>
          <w:rFonts w:ascii="Times New Roman" w:eastAsia="Times New Roman" w:hAnsi="Times New Roman" w:cs="Times New Roman"/>
          <w:sz w:val="28"/>
          <w:szCs w:val="28"/>
          <w:lang w:val="uk-UA"/>
        </w:rPr>
        <w:t xml:space="preserve"> .</w:t>
      </w:r>
    </w:p>
    <w:p w:rsidR="000D2061" w:rsidRDefault="000D2061" w:rsidP="000F4C09">
      <w:pPr>
        <w:spacing w:after="0" w:line="240" w:lineRule="auto"/>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Звіт про використання кошт</w:t>
      </w:r>
      <w:r w:rsidR="00893E57">
        <w:rPr>
          <w:rFonts w:ascii="Times New Roman" w:eastAsia="Times New Roman" w:hAnsi="Times New Roman" w:cs="Times New Roman"/>
          <w:sz w:val="28"/>
          <w:szCs w:val="28"/>
          <w:lang w:val="uk-UA"/>
        </w:rPr>
        <w:t>ів за 2020</w:t>
      </w:r>
      <w:r>
        <w:rPr>
          <w:rFonts w:ascii="Times New Roman" w:eastAsia="Times New Roman" w:hAnsi="Times New Roman" w:cs="Times New Roman"/>
          <w:sz w:val="28"/>
          <w:szCs w:val="28"/>
          <w:lang w:val="uk-UA"/>
        </w:rPr>
        <w:t xml:space="preserve"> рік</w:t>
      </w:r>
      <w:r w:rsidR="003E13EA">
        <w:rPr>
          <w:rFonts w:ascii="Times New Roman" w:eastAsia="Times New Roman" w:hAnsi="Times New Roman" w:cs="Times New Roman"/>
          <w:sz w:val="28"/>
          <w:szCs w:val="28"/>
          <w:lang w:val="uk-UA"/>
        </w:rPr>
        <w:t xml:space="preserve"> розміщений</w:t>
      </w:r>
      <w:r>
        <w:rPr>
          <w:rFonts w:ascii="Times New Roman" w:eastAsia="Times New Roman" w:hAnsi="Times New Roman" w:cs="Times New Roman"/>
          <w:sz w:val="28"/>
          <w:szCs w:val="28"/>
          <w:lang w:val="uk-UA"/>
        </w:rPr>
        <w:t xml:space="preserve"> на сайті школи.</w:t>
      </w:r>
    </w:p>
    <w:p w:rsidR="00780526" w:rsidRDefault="00780526" w:rsidP="000F4C09">
      <w:pPr>
        <w:spacing w:after="0" w:line="240" w:lineRule="auto"/>
        <w:ind w:firstLine="540"/>
        <w:jc w:val="both"/>
        <w:rPr>
          <w:rFonts w:ascii="Times New Roman" w:eastAsia="Times New Roman" w:hAnsi="Times New Roman" w:cs="Times New Roman"/>
          <w:sz w:val="28"/>
          <w:szCs w:val="28"/>
          <w:lang w:val="uk-UA"/>
        </w:rPr>
      </w:pPr>
    </w:p>
    <w:p w:rsidR="00780526" w:rsidRDefault="00780526" w:rsidP="000F4C09">
      <w:pPr>
        <w:spacing w:after="0" w:line="240" w:lineRule="auto"/>
        <w:ind w:firstLine="540"/>
        <w:jc w:val="both"/>
        <w:rPr>
          <w:rFonts w:ascii="Times New Roman" w:eastAsia="Times New Roman" w:hAnsi="Times New Roman" w:cs="Times New Roman"/>
          <w:b/>
          <w:color w:val="0070C0"/>
          <w:sz w:val="28"/>
          <w:szCs w:val="28"/>
          <w:lang w:val="uk-UA"/>
        </w:rPr>
      </w:pPr>
      <w:r w:rsidRPr="00780526">
        <w:rPr>
          <w:rFonts w:ascii="Times New Roman" w:eastAsia="Times New Roman" w:hAnsi="Times New Roman" w:cs="Times New Roman"/>
          <w:b/>
          <w:color w:val="0070C0"/>
          <w:sz w:val="28"/>
          <w:szCs w:val="28"/>
          <w:lang w:val="uk-UA"/>
        </w:rPr>
        <w:t>Підсумок:</w:t>
      </w:r>
    </w:p>
    <w:p w:rsidR="00780526" w:rsidRDefault="00780526" w:rsidP="000F4C09">
      <w:pPr>
        <w:spacing w:after="0" w:line="240" w:lineRule="auto"/>
        <w:ind w:firstLine="540"/>
        <w:jc w:val="both"/>
        <w:rPr>
          <w:rFonts w:ascii="Times New Roman" w:eastAsia="Times New Roman" w:hAnsi="Times New Roman" w:cs="Times New Roman"/>
          <w:b/>
          <w:color w:val="0070C0"/>
          <w:sz w:val="28"/>
          <w:szCs w:val="28"/>
          <w:lang w:val="uk-UA"/>
        </w:rPr>
      </w:pPr>
    </w:p>
    <w:p w:rsidR="00780526" w:rsidRPr="004658B0" w:rsidRDefault="002E3CE2" w:rsidP="00780526">
      <w:pPr>
        <w:ind w:firstLine="709"/>
        <w:jc w:val="both"/>
        <w:rPr>
          <w:rFonts w:ascii="Times New Roman" w:hAnsi="Times New Roman" w:cs="Times New Roman"/>
          <w:sz w:val="28"/>
          <w:szCs w:val="28"/>
        </w:rPr>
      </w:pPr>
      <w:r>
        <w:rPr>
          <w:rFonts w:ascii="Times New Roman" w:hAnsi="Times New Roman" w:cs="Times New Roman"/>
          <w:sz w:val="28"/>
          <w:szCs w:val="28"/>
        </w:rPr>
        <w:t>Протягом трьох</w:t>
      </w:r>
      <w:r w:rsidR="00780526" w:rsidRPr="004658B0">
        <w:rPr>
          <w:rFonts w:ascii="Times New Roman" w:hAnsi="Times New Roman" w:cs="Times New Roman"/>
          <w:sz w:val="28"/>
          <w:szCs w:val="28"/>
        </w:rPr>
        <w:t xml:space="preserve"> останніх років, працюючи відповідно до Закону «Про освіту»,</w:t>
      </w:r>
      <w:r>
        <w:rPr>
          <w:rFonts w:ascii="Times New Roman" w:hAnsi="Times New Roman" w:cs="Times New Roman"/>
          <w:sz w:val="28"/>
          <w:szCs w:val="28"/>
          <w:lang w:val="uk-UA"/>
        </w:rPr>
        <w:t xml:space="preserve"> «Про повну загальну середню освіту»</w:t>
      </w:r>
      <w:r w:rsidR="00780526" w:rsidRPr="004658B0">
        <w:rPr>
          <w:rFonts w:ascii="Times New Roman" w:hAnsi="Times New Roman" w:cs="Times New Roman"/>
          <w:sz w:val="28"/>
          <w:szCs w:val="28"/>
        </w:rPr>
        <w:t xml:space="preserve"> наша школа наполегливо прагне досягти гуманістичного характеру освіти, підпорядкування його цілей, змісту</w:t>
      </w:r>
      <w:r w:rsidR="00780526">
        <w:rPr>
          <w:rFonts w:ascii="Times New Roman" w:hAnsi="Times New Roman" w:cs="Times New Roman"/>
          <w:sz w:val="28"/>
          <w:szCs w:val="28"/>
          <w:lang w:val="uk-UA"/>
        </w:rPr>
        <w:t>,</w:t>
      </w:r>
      <w:r w:rsidR="00780526" w:rsidRPr="004658B0">
        <w:rPr>
          <w:rFonts w:ascii="Times New Roman" w:hAnsi="Times New Roman" w:cs="Times New Roman"/>
          <w:sz w:val="28"/>
          <w:szCs w:val="28"/>
        </w:rPr>
        <w:t xml:space="preserve"> організації вільного розвитку особистості учня. Сьогодні педагоги вчаться бачити в дитині неповторну індивідуальність, формування якої в кожному окремому випадку є особливим завданням.</w:t>
      </w:r>
      <w:r w:rsidR="00780526" w:rsidRPr="004658B0">
        <w:rPr>
          <w:rFonts w:ascii="Times New Roman" w:hAnsi="Times New Roman" w:cs="Times New Roman"/>
          <w:b/>
          <w:sz w:val="28"/>
          <w:szCs w:val="28"/>
        </w:rPr>
        <w:t xml:space="preserve"> </w:t>
      </w:r>
      <w:r w:rsidR="00780526" w:rsidRPr="004658B0">
        <w:rPr>
          <w:rFonts w:ascii="Times New Roman" w:hAnsi="Times New Roman" w:cs="Times New Roman"/>
          <w:sz w:val="28"/>
          <w:szCs w:val="28"/>
        </w:rPr>
        <w:t>Освіта набуває особистісно орієнтованого компетентнісного характеру. ЇЇ завдання – виховати творчу людину, яка надалі сама продовжить процес виховання шляхом самовиховання та самовдосконалення.</w:t>
      </w:r>
    </w:p>
    <w:p w:rsidR="002E3CE2" w:rsidRDefault="00780526" w:rsidP="002E3CE2">
      <w:pPr>
        <w:shd w:val="clear" w:color="auto" w:fill="FFFFFF"/>
        <w:spacing w:after="0"/>
        <w:ind w:firstLine="708"/>
        <w:jc w:val="both"/>
        <w:rPr>
          <w:rFonts w:ascii="Times New Roman" w:eastAsia="Times New Roman" w:hAnsi="Times New Roman"/>
          <w:b/>
          <w:color w:val="000000"/>
          <w:sz w:val="28"/>
          <w:szCs w:val="28"/>
          <w:lang w:val="uk-UA"/>
        </w:rPr>
      </w:pPr>
      <w:r w:rsidRPr="004658B0">
        <w:rPr>
          <w:rFonts w:ascii="Times New Roman" w:hAnsi="Times New Roman" w:cs="Times New Roman"/>
          <w:sz w:val="28"/>
          <w:szCs w:val="28"/>
        </w:rPr>
        <w:t>Важливо, щоб школа не примушувала учнів пристосовуватися до своїх планів і новацій, бажань і можливостей учителів, а, навпаки. Форми і способи організації освітньої діяльності відповідали рівню розвитку підготовки учнів, їхнім здібностям, інтересам. Саме над цим і працює наш педколектив</w:t>
      </w:r>
      <w:r>
        <w:rPr>
          <w:rFonts w:ascii="Times New Roman" w:hAnsi="Times New Roman" w:cs="Times New Roman"/>
          <w:sz w:val="28"/>
          <w:szCs w:val="28"/>
          <w:lang w:val="uk-UA"/>
        </w:rPr>
        <w:t>.</w:t>
      </w:r>
      <w:r w:rsidR="002E3CE2" w:rsidRPr="002E3CE2">
        <w:rPr>
          <w:rFonts w:ascii="Times New Roman" w:eastAsia="Times New Roman" w:hAnsi="Times New Roman"/>
          <w:b/>
          <w:color w:val="000000"/>
          <w:sz w:val="28"/>
          <w:szCs w:val="28"/>
          <w:lang w:val="uk-UA"/>
        </w:rPr>
        <w:t xml:space="preserve"> </w:t>
      </w:r>
    </w:p>
    <w:p w:rsidR="002E3CE2" w:rsidRPr="00B33757" w:rsidRDefault="002E3CE2" w:rsidP="002E3CE2">
      <w:pPr>
        <w:shd w:val="clear" w:color="auto" w:fill="FFFFFF"/>
        <w:spacing w:after="0"/>
        <w:ind w:firstLine="708"/>
        <w:jc w:val="both"/>
        <w:rPr>
          <w:rFonts w:ascii="Times New Roman" w:eastAsia="Times New Roman" w:hAnsi="Times New Roman"/>
          <w:b/>
          <w:color w:val="000000"/>
          <w:sz w:val="28"/>
          <w:szCs w:val="28"/>
          <w:lang w:val="uk-UA"/>
        </w:rPr>
      </w:pPr>
      <w:r w:rsidRPr="00B33757">
        <w:rPr>
          <w:rFonts w:ascii="Times New Roman" w:eastAsia="Times New Roman" w:hAnsi="Times New Roman"/>
          <w:b/>
          <w:color w:val="000000"/>
          <w:sz w:val="28"/>
          <w:szCs w:val="28"/>
          <w:lang w:val="uk-UA"/>
        </w:rPr>
        <w:t>Однак, в діяльності закладу є проблеми, які слід вирішувати:</w:t>
      </w:r>
    </w:p>
    <w:p w:rsidR="002E3CE2" w:rsidRPr="00B33757" w:rsidRDefault="002E3CE2" w:rsidP="002E3CE2">
      <w:pPr>
        <w:shd w:val="clear" w:color="auto" w:fill="FFFFFF"/>
        <w:spacing w:after="0"/>
        <w:ind w:left="567" w:hanging="360"/>
        <w:jc w:val="both"/>
        <w:rPr>
          <w:rFonts w:ascii="Times New Roman" w:eastAsia="Times New Roman" w:hAnsi="Times New Roman"/>
          <w:color w:val="000000"/>
          <w:sz w:val="28"/>
          <w:szCs w:val="28"/>
        </w:rPr>
      </w:pPr>
      <w:r w:rsidRPr="00B33757">
        <w:rPr>
          <w:rFonts w:ascii="Times New Roman" w:eastAsia="Times New Roman" w:hAnsi="Times New Roman"/>
          <w:color w:val="000000"/>
          <w:sz w:val="28"/>
          <w:szCs w:val="28"/>
          <w:lang w:val="uk-UA"/>
        </w:rPr>
        <w:t>-       </w:t>
      </w:r>
      <w:r w:rsidRPr="00B33757">
        <w:rPr>
          <w:rFonts w:ascii="Times New Roman" w:eastAsia="Times New Roman" w:hAnsi="Times New Roman"/>
          <w:color w:val="000000"/>
          <w:sz w:val="28"/>
          <w:szCs w:val="28"/>
        </w:rPr>
        <w:t> </w:t>
      </w:r>
      <w:r w:rsidRPr="00B33757">
        <w:rPr>
          <w:rFonts w:ascii="Times New Roman" w:eastAsia="Times New Roman" w:hAnsi="Times New Roman"/>
          <w:color w:val="000000"/>
          <w:sz w:val="28"/>
          <w:szCs w:val="28"/>
          <w:lang w:val="uk-UA"/>
        </w:rPr>
        <w:t>забезпечення матеріально-технічної, навчальної бази для 1-х класів згідно з вимогами Нової української школи;</w:t>
      </w:r>
    </w:p>
    <w:p w:rsidR="002E3CE2" w:rsidRPr="00B33757" w:rsidRDefault="002E3CE2" w:rsidP="002E3CE2">
      <w:pPr>
        <w:shd w:val="clear" w:color="auto" w:fill="FFFFFF"/>
        <w:spacing w:after="0"/>
        <w:ind w:left="1080" w:hanging="360"/>
        <w:jc w:val="both"/>
        <w:rPr>
          <w:rFonts w:ascii="Times New Roman" w:eastAsia="Times New Roman" w:hAnsi="Times New Roman"/>
          <w:color w:val="000000"/>
          <w:sz w:val="28"/>
          <w:szCs w:val="28"/>
        </w:rPr>
      </w:pPr>
      <w:r w:rsidRPr="00B33757">
        <w:rPr>
          <w:rFonts w:ascii="Times New Roman" w:eastAsia="Times New Roman" w:hAnsi="Times New Roman"/>
          <w:color w:val="000000"/>
          <w:sz w:val="28"/>
          <w:szCs w:val="28"/>
          <w:lang w:val="uk-UA"/>
        </w:rPr>
        <w:t>-       </w:t>
      </w:r>
      <w:r w:rsidRPr="00B33757">
        <w:rPr>
          <w:rFonts w:ascii="Times New Roman" w:eastAsia="Times New Roman" w:hAnsi="Times New Roman"/>
          <w:color w:val="000000"/>
          <w:sz w:val="28"/>
          <w:szCs w:val="28"/>
        </w:rPr>
        <w:t> </w:t>
      </w:r>
      <w:r w:rsidRPr="00B33757">
        <w:rPr>
          <w:rFonts w:ascii="Times New Roman" w:eastAsia="Times New Roman" w:hAnsi="Times New Roman"/>
          <w:color w:val="000000"/>
          <w:sz w:val="28"/>
          <w:szCs w:val="28"/>
          <w:lang w:val="uk-UA"/>
        </w:rPr>
        <w:t>забезпечення навчальних кабінетів меблями (заміна учнівських парт);</w:t>
      </w:r>
    </w:p>
    <w:p w:rsidR="002E3CE2" w:rsidRPr="00B33757" w:rsidRDefault="002E3CE2" w:rsidP="002E3CE2">
      <w:pPr>
        <w:shd w:val="clear" w:color="auto" w:fill="FFFFFF"/>
        <w:spacing w:after="0"/>
        <w:ind w:left="1080" w:hanging="360"/>
        <w:jc w:val="both"/>
        <w:rPr>
          <w:rFonts w:ascii="Times New Roman" w:eastAsia="Times New Roman" w:hAnsi="Times New Roman"/>
          <w:color w:val="000000"/>
          <w:sz w:val="28"/>
          <w:szCs w:val="28"/>
        </w:rPr>
      </w:pPr>
      <w:r w:rsidRPr="00B33757">
        <w:rPr>
          <w:rFonts w:ascii="Times New Roman" w:eastAsia="Times New Roman" w:hAnsi="Times New Roman"/>
          <w:color w:val="000000"/>
          <w:sz w:val="28"/>
          <w:szCs w:val="28"/>
          <w:lang w:val="uk-UA"/>
        </w:rPr>
        <w:t>-       </w:t>
      </w:r>
      <w:r w:rsidRPr="00B33757">
        <w:rPr>
          <w:rFonts w:ascii="Times New Roman" w:eastAsia="Times New Roman" w:hAnsi="Times New Roman"/>
          <w:color w:val="000000"/>
          <w:sz w:val="28"/>
          <w:szCs w:val="28"/>
        </w:rPr>
        <w:t> </w:t>
      </w:r>
      <w:r w:rsidRPr="00B33757">
        <w:rPr>
          <w:rFonts w:ascii="Times New Roman" w:eastAsia="Times New Roman" w:hAnsi="Times New Roman"/>
          <w:color w:val="000000"/>
          <w:sz w:val="28"/>
          <w:szCs w:val="28"/>
          <w:lang w:val="uk-UA"/>
        </w:rPr>
        <w:t>потребує оновлення оформлення коридорів, холу.</w:t>
      </w:r>
    </w:p>
    <w:p w:rsidR="002E3CE2" w:rsidRPr="00B33757" w:rsidRDefault="002E3CE2" w:rsidP="002E3CE2">
      <w:pPr>
        <w:shd w:val="clear" w:color="auto" w:fill="FFFFFF"/>
        <w:spacing w:after="0"/>
        <w:ind w:firstLine="708"/>
        <w:jc w:val="both"/>
        <w:rPr>
          <w:rFonts w:ascii="Times New Roman" w:eastAsia="Times New Roman" w:hAnsi="Times New Roman"/>
          <w:color w:val="000000"/>
          <w:sz w:val="28"/>
          <w:szCs w:val="28"/>
        </w:rPr>
      </w:pPr>
      <w:r w:rsidRPr="00B33757">
        <w:rPr>
          <w:rFonts w:ascii="Times New Roman" w:eastAsia="Times New Roman" w:hAnsi="Times New Roman"/>
          <w:color w:val="000000"/>
          <w:sz w:val="28"/>
          <w:szCs w:val="28"/>
          <w:lang w:val="uk-UA"/>
        </w:rPr>
        <w:t>Завершуючи свій виступ, хочу запевнити вас, що я завжди намагатимусь реагувати на всі ваші звернення, зміцнювати ту атмосферу довіри, партнерства, яка вже склалася в колективі вчителів, батьків та учнів.</w:t>
      </w:r>
      <w:r w:rsidRPr="00B33757">
        <w:rPr>
          <w:rFonts w:ascii="Times New Roman" w:eastAsia="Times New Roman" w:hAnsi="Times New Roman"/>
          <w:color w:val="000000"/>
          <w:sz w:val="28"/>
          <w:szCs w:val="28"/>
        </w:rPr>
        <w:t> </w:t>
      </w:r>
      <w:r w:rsidRPr="00B33757">
        <w:rPr>
          <w:rFonts w:ascii="Times New Roman" w:eastAsia="Times New Roman" w:hAnsi="Times New Roman"/>
          <w:color w:val="000000"/>
          <w:sz w:val="28"/>
          <w:szCs w:val="28"/>
          <w:lang w:val="uk-UA"/>
        </w:rPr>
        <w:t>І надалі як директор закладу докладатиму всіх зусиль, щоб спільними зусиллями досягати нових успіхів у навчанні та вихованні учнів, в  утвердженні позитивного іміджу школи,  у виконанні нею своєї головної місії – виховання і розвитку наших дітей, підготовки їх до самостійного життя. </w:t>
      </w:r>
    </w:p>
    <w:p w:rsidR="002E3CE2" w:rsidRPr="00B33757" w:rsidRDefault="002E3CE2" w:rsidP="002E3CE2">
      <w:pPr>
        <w:shd w:val="clear" w:color="auto" w:fill="FFFFFF"/>
        <w:spacing w:after="0"/>
        <w:ind w:firstLine="708"/>
        <w:jc w:val="both"/>
        <w:rPr>
          <w:rFonts w:ascii="Times New Roman" w:eastAsia="Times New Roman" w:hAnsi="Times New Roman"/>
          <w:color w:val="000000"/>
          <w:sz w:val="28"/>
          <w:szCs w:val="28"/>
        </w:rPr>
      </w:pPr>
      <w:r w:rsidRPr="00B33757">
        <w:rPr>
          <w:rFonts w:ascii="Times New Roman" w:eastAsia="Times New Roman" w:hAnsi="Times New Roman"/>
          <w:color w:val="000000"/>
          <w:sz w:val="28"/>
          <w:szCs w:val="28"/>
          <w:lang w:val="uk-UA"/>
        </w:rPr>
        <w:lastRenderedPageBreak/>
        <w:t>Адміністрація, педагогічний колектив  докладатиме всіх зусиль, щоб наш навчальний заклад був для дітей  - школою радості, для батьків – спокою і надії, а для вчителів – місцем творчості.</w:t>
      </w:r>
    </w:p>
    <w:p w:rsidR="00780526" w:rsidRPr="00780526" w:rsidRDefault="00780526" w:rsidP="00780526">
      <w:pPr>
        <w:jc w:val="both"/>
        <w:rPr>
          <w:rFonts w:ascii="Times New Roman" w:hAnsi="Times New Roman" w:cs="Times New Roman"/>
          <w:sz w:val="28"/>
          <w:szCs w:val="28"/>
          <w:lang w:val="uk-UA"/>
        </w:rPr>
      </w:pPr>
    </w:p>
    <w:p w:rsidR="00780526" w:rsidRPr="006A0CB3" w:rsidRDefault="00780526" w:rsidP="00780526">
      <w:pPr>
        <w:pStyle w:val="ae"/>
        <w:tabs>
          <w:tab w:val="left" w:pos="426"/>
        </w:tabs>
        <w:spacing w:after="0"/>
        <w:ind w:left="0" w:firstLine="783"/>
        <w:jc w:val="both"/>
        <w:rPr>
          <w:rFonts w:ascii="Times New Roman" w:hAnsi="Times New Roman"/>
          <w:sz w:val="28"/>
          <w:szCs w:val="28"/>
          <w:lang w:val="uk-UA"/>
        </w:rPr>
      </w:pPr>
      <w:r w:rsidRPr="006A0CB3">
        <w:rPr>
          <w:rFonts w:ascii="Times New Roman" w:hAnsi="Times New Roman"/>
          <w:sz w:val="28"/>
          <w:szCs w:val="28"/>
          <w:lang w:val="uk-UA"/>
        </w:rPr>
        <w:t xml:space="preserve">Тільки в поєднанні спільних зусиль адміністрації школи, учнів, педагогів, батьків та громадян можливо досягнути очікуваних результатів. </w:t>
      </w:r>
    </w:p>
    <w:p w:rsidR="00780526" w:rsidRDefault="00780526" w:rsidP="00780526">
      <w:pPr>
        <w:pStyle w:val="ae"/>
        <w:tabs>
          <w:tab w:val="left" w:pos="426"/>
        </w:tabs>
        <w:spacing w:after="0"/>
        <w:ind w:left="0" w:firstLine="783"/>
        <w:jc w:val="both"/>
        <w:rPr>
          <w:rFonts w:ascii="Times New Roman" w:hAnsi="Times New Roman"/>
          <w:sz w:val="28"/>
          <w:szCs w:val="28"/>
        </w:rPr>
      </w:pPr>
      <w:r>
        <w:rPr>
          <w:rFonts w:ascii="Times New Roman" w:hAnsi="Times New Roman"/>
          <w:sz w:val="28"/>
          <w:szCs w:val="28"/>
        </w:rPr>
        <w:t xml:space="preserve">Для учнів: оволодіння освітніми компетенціями на рівні Державних стандартів; формування інформативних і нормативних, інтелектуальних і комунікативних компетенцій; створення ситуації життєвого успіху в усіх сферах шкільної діяльності; формування правової та громадянської свідомості; підвищення показників фізичного, психологічного стану здоров’я. </w:t>
      </w:r>
    </w:p>
    <w:p w:rsidR="00780526" w:rsidRDefault="00780526" w:rsidP="00780526">
      <w:pPr>
        <w:pStyle w:val="ae"/>
        <w:tabs>
          <w:tab w:val="left" w:pos="426"/>
        </w:tabs>
        <w:spacing w:after="0"/>
        <w:ind w:left="0" w:firstLine="783"/>
        <w:jc w:val="both"/>
        <w:rPr>
          <w:rFonts w:ascii="Times New Roman" w:hAnsi="Times New Roman"/>
          <w:sz w:val="28"/>
          <w:szCs w:val="28"/>
        </w:rPr>
      </w:pPr>
      <w:r>
        <w:rPr>
          <w:rFonts w:ascii="Times New Roman" w:hAnsi="Times New Roman"/>
          <w:sz w:val="28"/>
          <w:szCs w:val="28"/>
        </w:rPr>
        <w:t xml:space="preserve">Для вчителів: підвищення рівня професійної компетентності педагогів; створення комфортних психолого-педагогічних умов для здійснення професійної діяльності; поліпшення матеріально-технічного забезпечення освітнього процесу. </w:t>
      </w:r>
    </w:p>
    <w:p w:rsidR="00780526" w:rsidRDefault="00780526" w:rsidP="00780526">
      <w:pPr>
        <w:pStyle w:val="ae"/>
        <w:tabs>
          <w:tab w:val="left" w:pos="426"/>
        </w:tabs>
        <w:spacing w:after="0"/>
        <w:ind w:left="0" w:firstLine="783"/>
        <w:jc w:val="both"/>
        <w:rPr>
          <w:rFonts w:ascii="Times New Roman" w:hAnsi="Times New Roman"/>
          <w:sz w:val="28"/>
          <w:szCs w:val="28"/>
        </w:rPr>
      </w:pPr>
      <w:r>
        <w:rPr>
          <w:rFonts w:ascii="Times New Roman" w:hAnsi="Times New Roman"/>
          <w:sz w:val="28"/>
          <w:szCs w:val="28"/>
        </w:rPr>
        <w:tab/>
        <w:t xml:space="preserve">Для адміністрації: активізація діяльності всіх структур школи; упровадження ефективного управління; покращення статусу </w:t>
      </w:r>
      <w:proofErr w:type="gramStart"/>
      <w:r>
        <w:rPr>
          <w:rFonts w:ascii="Times New Roman" w:hAnsi="Times New Roman"/>
          <w:sz w:val="28"/>
          <w:szCs w:val="28"/>
        </w:rPr>
        <w:t>й  іміджу</w:t>
      </w:r>
      <w:proofErr w:type="gramEnd"/>
      <w:r>
        <w:rPr>
          <w:rFonts w:ascii="Times New Roman" w:hAnsi="Times New Roman"/>
          <w:sz w:val="28"/>
          <w:szCs w:val="28"/>
        </w:rPr>
        <w:t xml:space="preserve"> школи. </w:t>
      </w:r>
    </w:p>
    <w:p w:rsidR="00780526" w:rsidRDefault="00780526" w:rsidP="00780526">
      <w:pPr>
        <w:pStyle w:val="ae"/>
        <w:tabs>
          <w:tab w:val="left" w:pos="426"/>
        </w:tabs>
        <w:spacing w:after="0"/>
        <w:ind w:left="0" w:firstLine="783"/>
        <w:jc w:val="both"/>
        <w:rPr>
          <w:rFonts w:ascii="Times New Roman" w:hAnsi="Times New Roman"/>
          <w:sz w:val="28"/>
          <w:szCs w:val="28"/>
        </w:rPr>
      </w:pPr>
      <w:r>
        <w:rPr>
          <w:rFonts w:ascii="Times New Roman" w:hAnsi="Times New Roman"/>
          <w:sz w:val="28"/>
          <w:szCs w:val="28"/>
        </w:rPr>
        <w:tab/>
        <w:t xml:space="preserve">Для батьків: встановлення партнерських відносин між родинами учнів та педагогічними працівниками; створення умов для задоволення потреб щодо отримання якісної освіти дітьми; збереження та зміцнення здоров’я дітей. </w:t>
      </w:r>
    </w:p>
    <w:p w:rsidR="00780526" w:rsidRDefault="00780526" w:rsidP="00780526">
      <w:pPr>
        <w:pStyle w:val="ae"/>
        <w:tabs>
          <w:tab w:val="left" w:pos="426"/>
        </w:tabs>
        <w:spacing w:after="0"/>
        <w:ind w:left="0" w:firstLine="783"/>
        <w:jc w:val="both"/>
        <w:rPr>
          <w:rFonts w:ascii="Times New Roman" w:hAnsi="Times New Roman"/>
          <w:sz w:val="28"/>
          <w:szCs w:val="28"/>
        </w:rPr>
      </w:pPr>
      <w:r>
        <w:rPr>
          <w:rFonts w:ascii="Times New Roman" w:hAnsi="Times New Roman"/>
          <w:sz w:val="28"/>
          <w:szCs w:val="28"/>
        </w:rPr>
        <w:tab/>
        <w:t>Для громадськості: створення позитивного іміджу школи у соціумі; підвищення конкуре</w:t>
      </w:r>
      <w:r w:rsidR="00893E57">
        <w:rPr>
          <w:rFonts w:ascii="Times New Roman" w:hAnsi="Times New Roman"/>
          <w:sz w:val="28"/>
          <w:szCs w:val="28"/>
        </w:rPr>
        <w:t xml:space="preserve">нтоспроможності серед закладів освіти </w:t>
      </w:r>
      <w:r w:rsidR="00893E57">
        <w:rPr>
          <w:rFonts w:ascii="Times New Roman" w:hAnsi="Times New Roman"/>
          <w:sz w:val="28"/>
          <w:szCs w:val="28"/>
          <w:lang w:val="uk-UA"/>
        </w:rPr>
        <w:t>Нижньоворітської сільської ради</w:t>
      </w:r>
      <w:r>
        <w:rPr>
          <w:rFonts w:ascii="Times New Roman" w:hAnsi="Times New Roman"/>
          <w:sz w:val="28"/>
          <w:szCs w:val="28"/>
        </w:rPr>
        <w:t>; збільшення уваги до вирішення проблем навчання і виховання.</w:t>
      </w:r>
    </w:p>
    <w:p w:rsidR="00164CE2" w:rsidRDefault="00780526" w:rsidP="00164CE2">
      <w:pPr>
        <w:pStyle w:val="ae"/>
        <w:tabs>
          <w:tab w:val="left" w:pos="426"/>
        </w:tabs>
        <w:spacing w:after="0"/>
        <w:ind w:left="0" w:firstLine="783"/>
      </w:pPr>
      <w:r>
        <w:tab/>
      </w:r>
      <w:r w:rsidRPr="00CB3D1E">
        <w:rPr>
          <w:rFonts w:ascii="Times New Roman" w:hAnsi="Times New Roman"/>
          <w:sz w:val="28"/>
          <w:szCs w:val="28"/>
        </w:rPr>
        <w:t xml:space="preserve">Сподіваюсь, що використання запропонованих пріоритетних заходів сприятимуть розвитку компетентностей учнів, покращенню якості освіти; вмотивованості педагогічних працівників та розвитку </w:t>
      </w:r>
      <w:r w:rsidR="00893E57">
        <w:rPr>
          <w:rFonts w:ascii="Times New Roman" w:hAnsi="Times New Roman"/>
          <w:sz w:val="28"/>
          <w:szCs w:val="28"/>
          <w:lang w:val="uk-UA"/>
        </w:rPr>
        <w:t>нашої гімназії</w:t>
      </w:r>
      <w:r w:rsidRPr="00CB3D1E">
        <w:rPr>
          <w:rFonts w:ascii="Times New Roman" w:hAnsi="Times New Roman"/>
          <w:sz w:val="28"/>
          <w:szCs w:val="28"/>
        </w:rPr>
        <w:t xml:space="preserve"> як сучасного закладу освіти.</w:t>
      </w:r>
      <w:r>
        <w:t xml:space="preserve">  </w:t>
      </w:r>
    </w:p>
    <w:p w:rsidR="00164CE2" w:rsidRDefault="00164CE2" w:rsidP="00164CE2">
      <w:pPr>
        <w:pStyle w:val="ae"/>
        <w:tabs>
          <w:tab w:val="left" w:pos="426"/>
        </w:tabs>
        <w:spacing w:after="0"/>
        <w:ind w:left="0" w:firstLine="783"/>
      </w:pPr>
    </w:p>
    <w:p w:rsidR="00164CE2" w:rsidRPr="00BE65F0" w:rsidRDefault="00164CE2" w:rsidP="00164CE2">
      <w:pPr>
        <w:pStyle w:val="ae"/>
        <w:tabs>
          <w:tab w:val="left" w:pos="426"/>
        </w:tabs>
        <w:spacing w:after="0"/>
        <w:ind w:left="0" w:firstLine="783"/>
        <w:rPr>
          <w:rFonts w:ascii="Times New Roman" w:hAnsi="Times New Roman"/>
          <w:color w:val="00B0F0"/>
          <w:sz w:val="28"/>
          <w:szCs w:val="28"/>
          <w:lang w:val="uk-UA"/>
        </w:rPr>
      </w:pPr>
      <w:r w:rsidRPr="00BE65F0">
        <w:rPr>
          <w:rFonts w:ascii="Times New Roman" w:hAnsi="Times New Roman"/>
          <w:color w:val="00B0F0"/>
          <w:sz w:val="28"/>
          <w:szCs w:val="28"/>
          <w:lang w:val="uk-UA"/>
        </w:rPr>
        <w:t>Пропозиція: Визнати роботу керівника закладу</w:t>
      </w:r>
    </w:p>
    <w:p w:rsidR="00164CE2" w:rsidRPr="00BE65F0" w:rsidRDefault="00164CE2" w:rsidP="00164CE2">
      <w:pPr>
        <w:pStyle w:val="ae"/>
        <w:tabs>
          <w:tab w:val="left" w:pos="426"/>
        </w:tabs>
        <w:spacing w:after="0"/>
        <w:ind w:left="0" w:firstLine="783"/>
        <w:rPr>
          <w:rFonts w:ascii="Times New Roman" w:hAnsi="Times New Roman"/>
          <w:color w:val="00B0F0"/>
          <w:sz w:val="28"/>
          <w:szCs w:val="28"/>
          <w:lang w:val="uk-UA"/>
        </w:rPr>
      </w:pPr>
      <w:r w:rsidRPr="00BE65F0">
        <w:rPr>
          <w:rFonts w:ascii="Times New Roman" w:hAnsi="Times New Roman"/>
          <w:color w:val="00B0F0"/>
          <w:sz w:val="28"/>
          <w:szCs w:val="28"/>
          <w:lang w:val="uk-UA"/>
        </w:rPr>
        <w:t>Задовільною</w:t>
      </w:r>
    </w:p>
    <w:p w:rsidR="00164CE2" w:rsidRPr="00BE65F0" w:rsidRDefault="00164CE2" w:rsidP="00ED5510">
      <w:pPr>
        <w:pStyle w:val="ae"/>
        <w:tabs>
          <w:tab w:val="left" w:pos="426"/>
        </w:tabs>
        <w:spacing w:after="0"/>
        <w:ind w:left="0" w:firstLine="783"/>
        <w:rPr>
          <w:rFonts w:ascii="Times New Roman" w:hAnsi="Times New Roman"/>
          <w:color w:val="00B0F0"/>
          <w:sz w:val="28"/>
          <w:szCs w:val="28"/>
        </w:rPr>
      </w:pPr>
      <w:r w:rsidRPr="00BE65F0">
        <w:rPr>
          <w:rFonts w:ascii="Times New Roman" w:hAnsi="Times New Roman"/>
          <w:color w:val="00B0F0"/>
          <w:sz w:val="28"/>
          <w:szCs w:val="28"/>
          <w:lang w:val="uk-UA"/>
        </w:rPr>
        <w:t>незадовільною</w:t>
      </w:r>
      <w:r w:rsidR="00780526" w:rsidRPr="00BE65F0">
        <w:rPr>
          <w:rFonts w:ascii="Times New Roman" w:hAnsi="Times New Roman"/>
          <w:color w:val="00B0F0"/>
          <w:sz w:val="28"/>
          <w:szCs w:val="28"/>
        </w:rPr>
        <w:t xml:space="preserve"> </w:t>
      </w:r>
    </w:p>
    <w:p w:rsidR="000E69E2" w:rsidRPr="00BE65F0" w:rsidRDefault="00ED5510" w:rsidP="00164CE2">
      <w:pPr>
        <w:pStyle w:val="ae"/>
        <w:tabs>
          <w:tab w:val="left" w:pos="426"/>
        </w:tabs>
        <w:spacing w:after="0"/>
        <w:ind w:left="0" w:firstLine="783"/>
        <w:rPr>
          <w:color w:val="00B0F0"/>
        </w:rPr>
      </w:pPr>
      <w:r w:rsidRPr="00ED5510">
        <w:rPr>
          <w:rFonts w:ascii="Times New Roman" w:hAnsi="Times New Roman"/>
          <w:noProof/>
          <w:color w:val="00B0F0"/>
          <w:sz w:val="28"/>
          <w:szCs w:val="28"/>
        </w:rPr>
        <w:lastRenderedPageBreak/>
        <w:drawing>
          <wp:inline distT="0" distB="0" distL="0" distR="0" wp14:anchorId="21AF5F0A" wp14:editId="069E23C6">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3341370"/>
                    </a:xfrm>
                    <a:prstGeom prst="rect">
                      <a:avLst/>
                    </a:prstGeom>
                  </pic:spPr>
                </pic:pic>
              </a:graphicData>
            </a:graphic>
          </wp:inline>
        </w:drawing>
      </w:r>
      <w:r w:rsidRPr="00ED5510">
        <w:rPr>
          <w:rFonts w:ascii="Times New Roman" w:hAnsi="Times New Roman"/>
          <w:color w:val="00B0F0"/>
          <w:sz w:val="28"/>
          <w:szCs w:val="28"/>
          <w:lang w:val="uk-UA"/>
        </w:rPr>
        <w:t xml:space="preserve"> </w:t>
      </w:r>
    </w:p>
    <w:sectPr w:rsidR="000E69E2" w:rsidRPr="00BE65F0" w:rsidSect="00C36C7E">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C1F" w:rsidRDefault="00926C1F" w:rsidP="00C36C7E">
      <w:pPr>
        <w:spacing w:after="0" w:line="240" w:lineRule="auto"/>
      </w:pPr>
      <w:r>
        <w:separator/>
      </w:r>
    </w:p>
  </w:endnote>
  <w:endnote w:type="continuationSeparator" w:id="0">
    <w:p w:rsidR="00926C1F" w:rsidRDefault="00926C1F" w:rsidP="00C3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017726"/>
      <w:docPartObj>
        <w:docPartGallery w:val="Page Numbers (Bottom of Page)"/>
        <w:docPartUnique/>
      </w:docPartObj>
    </w:sdtPr>
    <w:sdtContent>
      <w:p w:rsidR="005D4696" w:rsidRDefault="005D4696">
        <w:pPr>
          <w:pStyle w:val="af1"/>
          <w:jc w:val="center"/>
        </w:pPr>
        <w:r>
          <w:fldChar w:fldCharType="begin"/>
        </w:r>
        <w:r>
          <w:instrText>PAGE   \* MERGEFORMAT</w:instrText>
        </w:r>
        <w:r>
          <w:fldChar w:fldCharType="separate"/>
        </w:r>
        <w:r w:rsidR="000C105C">
          <w:rPr>
            <w:noProof/>
          </w:rPr>
          <w:t>35</w:t>
        </w:r>
        <w:r>
          <w:fldChar w:fldCharType="end"/>
        </w:r>
      </w:p>
    </w:sdtContent>
  </w:sdt>
  <w:p w:rsidR="005D4696" w:rsidRDefault="005D469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C1F" w:rsidRDefault="00926C1F" w:rsidP="00C36C7E">
      <w:pPr>
        <w:spacing w:after="0" w:line="240" w:lineRule="auto"/>
      </w:pPr>
      <w:r>
        <w:separator/>
      </w:r>
    </w:p>
  </w:footnote>
  <w:footnote w:type="continuationSeparator" w:id="0">
    <w:p w:rsidR="00926C1F" w:rsidRDefault="00926C1F" w:rsidP="00C36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7F"/>
    <w:multiLevelType w:val="hybridMultilevel"/>
    <w:tmpl w:val="4836B578"/>
    <w:lvl w:ilvl="0" w:tplc="271E137A">
      <w:start w:val="1"/>
      <w:numFmt w:val="bullet"/>
      <w:lvlText w:val=""/>
      <w:lvlJc w:val="left"/>
      <w:pPr>
        <w:tabs>
          <w:tab w:val="num" w:pos="1958"/>
        </w:tabs>
        <w:ind w:left="1980" w:hanging="360"/>
      </w:pPr>
      <w:rPr>
        <w:rFonts w:ascii="Symbol" w:hAnsi="Symbol" w:hint="default"/>
        <w:color w:val="auto"/>
      </w:rPr>
    </w:lvl>
    <w:lvl w:ilvl="1" w:tplc="61F0A2F2">
      <w:numFmt w:val="bullet"/>
      <w:lvlText w:val="•"/>
      <w:lvlJc w:val="left"/>
      <w:pPr>
        <w:ind w:left="2325" w:hanging="705"/>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28356A3"/>
    <w:multiLevelType w:val="multilevel"/>
    <w:tmpl w:val="C9F8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E244F"/>
    <w:multiLevelType w:val="hybridMultilevel"/>
    <w:tmpl w:val="2496E0C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F662E"/>
    <w:multiLevelType w:val="hybridMultilevel"/>
    <w:tmpl w:val="62ACC7E0"/>
    <w:lvl w:ilvl="0" w:tplc="21EA5F90">
      <w:start w:val="1"/>
      <w:numFmt w:val="bullet"/>
      <w:lvlText w:val="-"/>
      <w:lvlJc w:val="left"/>
      <w:pPr>
        <w:tabs>
          <w:tab w:val="num" w:pos="340"/>
        </w:tabs>
        <w:ind w:left="340"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A781E5D"/>
    <w:multiLevelType w:val="hybridMultilevel"/>
    <w:tmpl w:val="312E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13CB9"/>
    <w:multiLevelType w:val="hybridMultilevel"/>
    <w:tmpl w:val="9126DE96"/>
    <w:lvl w:ilvl="0" w:tplc="04220001">
      <w:start w:val="1"/>
      <w:numFmt w:val="bullet"/>
      <w:lvlText w:val=""/>
      <w:lvlJc w:val="left"/>
      <w:pPr>
        <w:ind w:left="1797" w:hanging="360"/>
      </w:pPr>
      <w:rPr>
        <w:rFonts w:ascii="Symbol" w:hAnsi="Symbol" w:hint="default"/>
      </w:rPr>
    </w:lvl>
    <w:lvl w:ilvl="1" w:tplc="04220003" w:tentative="1">
      <w:start w:val="1"/>
      <w:numFmt w:val="bullet"/>
      <w:lvlText w:val="o"/>
      <w:lvlJc w:val="left"/>
      <w:pPr>
        <w:ind w:left="2517" w:hanging="360"/>
      </w:pPr>
      <w:rPr>
        <w:rFonts w:ascii="Courier New" w:hAnsi="Courier New" w:cs="Courier New" w:hint="default"/>
      </w:rPr>
    </w:lvl>
    <w:lvl w:ilvl="2" w:tplc="04220005" w:tentative="1">
      <w:start w:val="1"/>
      <w:numFmt w:val="bullet"/>
      <w:lvlText w:val=""/>
      <w:lvlJc w:val="left"/>
      <w:pPr>
        <w:ind w:left="3237" w:hanging="360"/>
      </w:pPr>
      <w:rPr>
        <w:rFonts w:ascii="Wingdings" w:hAnsi="Wingdings" w:hint="default"/>
      </w:rPr>
    </w:lvl>
    <w:lvl w:ilvl="3" w:tplc="04220001" w:tentative="1">
      <w:start w:val="1"/>
      <w:numFmt w:val="bullet"/>
      <w:lvlText w:val=""/>
      <w:lvlJc w:val="left"/>
      <w:pPr>
        <w:ind w:left="3957" w:hanging="360"/>
      </w:pPr>
      <w:rPr>
        <w:rFonts w:ascii="Symbol" w:hAnsi="Symbol" w:hint="default"/>
      </w:rPr>
    </w:lvl>
    <w:lvl w:ilvl="4" w:tplc="04220003" w:tentative="1">
      <w:start w:val="1"/>
      <w:numFmt w:val="bullet"/>
      <w:lvlText w:val="o"/>
      <w:lvlJc w:val="left"/>
      <w:pPr>
        <w:ind w:left="4677" w:hanging="360"/>
      </w:pPr>
      <w:rPr>
        <w:rFonts w:ascii="Courier New" w:hAnsi="Courier New" w:cs="Courier New" w:hint="default"/>
      </w:rPr>
    </w:lvl>
    <w:lvl w:ilvl="5" w:tplc="04220005" w:tentative="1">
      <w:start w:val="1"/>
      <w:numFmt w:val="bullet"/>
      <w:lvlText w:val=""/>
      <w:lvlJc w:val="left"/>
      <w:pPr>
        <w:ind w:left="5397" w:hanging="360"/>
      </w:pPr>
      <w:rPr>
        <w:rFonts w:ascii="Wingdings" w:hAnsi="Wingdings" w:hint="default"/>
      </w:rPr>
    </w:lvl>
    <w:lvl w:ilvl="6" w:tplc="04220001" w:tentative="1">
      <w:start w:val="1"/>
      <w:numFmt w:val="bullet"/>
      <w:lvlText w:val=""/>
      <w:lvlJc w:val="left"/>
      <w:pPr>
        <w:ind w:left="6117" w:hanging="360"/>
      </w:pPr>
      <w:rPr>
        <w:rFonts w:ascii="Symbol" w:hAnsi="Symbol" w:hint="default"/>
      </w:rPr>
    </w:lvl>
    <w:lvl w:ilvl="7" w:tplc="04220003" w:tentative="1">
      <w:start w:val="1"/>
      <w:numFmt w:val="bullet"/>
      <w:lvlText w:val="o"/>
      <w:lvlJc w:val="left"/>
      <w:pPr>
        <w:ind w:left="6837" w:hanging="360"/>
      </w:pPr>
      <w:rPr>
        <w:rFonts w:ascii="Courier New" w:hAnsi="Courier New" w:cs="Courier New" w:hint="default"/>
      </w:rPr>
    </w:lvl>
    <w:lvl w:ilvl="8" w:tplc="04220005" w:tentative="1">
      <w:start w:val="1"/>
      <w:numFmt w:val="bullet"/>
      <w:lvlText w:val=""/>
      <w:lvlJc w:val="left"/>
      <w:pPr>
        <w:ind w:left="7557" w:hanging="360"/>
      </w:pPr>
      <w:rPr>
        <w:rFonts w:ascii="Wingdings" w:hAnsi="Wingdings" w:hint="default"/>
      </w:rPr>
    </w:lvl>
  </w:abstractNum>
  <w:abstractNum w:abstractNumId="6" w15:restartNumberingAfterBreak="0">
    <w:nsid w:val="22472A04"/>
    <w:multiLevelType w:val="hybridMultilevel"/>
    <w:tmpl w:val="3C5AD360"/>
    <w:lvl w:ilvl="0" w:tplc="271E137A">
      <w:start w:val="1"/>
      <w:numFmt w:val="bullet"/>
      <w:lvlText w:val=""/>
      <w:lvlJc w:val="left"/>
      <w:pPr>
        <w:tabs>
          <w:tab w:val="num" w:pos="2126"/>
        </w:tabs>
        <w:ind w:left="214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7CB631E"/>
    <w:multiLevelType w:val="hybridMultilevel"/>
    <w:tmpl w:val="98E4E726"/>
    <w:lvl w:ilvl="0" w:tplc="C9348DEE">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34A56042"/>
    <w:multiLevelType w:val="hybridMultilevel"/>
    <w:tmpl w:val="3E246FE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15:restartNumberingAfterBreak="0">
    <w:nsid w:val="35082A15"/>
    <w:multiLevelType w:val="hybridMultilevel"/>
    <w:tmpl w:val="E09C47C0"/>
    <w:lvl w:ilvl="0" w:tplc="25DE10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D1229"/>
    <w:multiLevelType w:val="hybridMultilevel"/>
    <w:tmpl w:val="E522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C75835"/>
    <w:multiLevelType w:val="hybridMultilevel"/>
    <w:tmpl w:val="55F87C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1A106D1"/>
    <w:multiLevelType w:val="hybridMultilevel"/>
    <w:tmpl w:val="1ECAA288"/>
    <w:lvl w:ilvl="0" w:tplc="641C1162">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BDE3AA7"/>
    <w:multiLevelType w:val="hybridMultilevel"/>
    <w:tmpl w:val="ABFA468C"/>
    <w:lvl w:ilvl="0" w:tplc="1DB86AF0">
      <w:start w:val="1"/>
      <w:numFmt w:val="bullet"/>
      <w:lvlText w:val=""/>
      <w:lvlJc w:val="left"/>
      <w:pPr>
        <w:ind w:left="360" w:hanging="360"/>
      </w:pPr>
      <w:rPr>
        <w:rFonts w:ascii="Symbol" w:hAnsi="Symbol" w:cs="Symbol" w:hint="default"/>
        <w:sz w:val="24"/>
        <w:szCs w:val="24"/>
      </w:rPr>
    </w:lvl>
    <w:lvl w:ilvl="1" w:tplc="04190003">
      <w:start w:val="1"/>
      <w:numFmt w:val="bullet"/>
      <w:lvlText w:val="o"/>
      <w:lvlJc w:val="left"/>
      <w:pPr>
        <w:ind w:left="796" w:hanging="360"/>
      </w:pPr>
      <w:rPr>
        <w:rFonts w:ascii="Courier New" w:hAnsi="Courier New" w:cs="Courier New" w:hint="default"/>
      </w:rPr>
    </w:lvl>
    <w:lvl w:ilvl="2" w:tplc="04190005">
      <w:start w:val="1"/>
      <w:numFmt w:val="bullet"/>
      <w:lvlText w:val=""/>
      <w:lvlJc w:val="left"/>
      <w:pPr>
        <w:ind w:left="1516" w:hanging="360"/>
      </w:pPr>
      <w:rPr>
        <w:rFonts w:ascii="Wingdings" w:hAnsi="Wingdings" w:cs="Wingdings" w:hint="default"/>
      </w:rPr>
    </w:lvl>
    <w:lvl w:ilvl="3" w:tplc="04190001">
      <w:start w:val="1"/>
      <w:numFmt w:val="bullet"/>
      <w:lvlText w:val=""/>
      <w:lvlJc w:val="left"/>
      <w:pPr>
        <w:ind w:left="2236" w:hanging="360"/>
      </w:pPr>
      <w:rPr>
        <w:rFonts w:ascii="Symbol" w:hAnsi="Symbol" w:cs="Symbol" w:hint="default"/>
      </w:rPr>
    </w:lvl>
    <w:lvl w:ilvl="4" w:tplc="04190003">
      <w:start w:val="1"/>
      <w:numFmt w:val="bullet"/>
      <w:lvlText w:val="o"/>
      <w:lvlJc w:val="left"/>
      <w:pPr>
        <w:ind w:left="2956" w:hanging="360"/>
      </w:pPr>
      <w:rPr>
        <w:rFonts w:ascii="Courier New" w:hAnsi="Courier New" w:cs="Courier New" w:hint="default"/>
      </w:rPr>
    </w:lvl>
    <w:lvl w:ilvl="5" w:tplc="04190005">
      <w:start w:val="1"/>
      <w:numFmt w:val="bullet"/>
      <w:lvlText w:val=""/>
      <w:lvlJc w:val="left"/>
      <w:pPr>
        <w:ind w:left="3676" w:hanging="360"/>
      </w:pPr>
      <w:rPr>
        <w:rFonts w:ascii="Wingdings" w:hAnsi="Wingdings" w:cs="Wingdings" w:hint="default"/>
      </w:rPr>
    </w:lvl>
    <w:lvl w:ilvl="6" w:tplc="04190001">
      <w:start w:val="1"/>
      <w:numFmt w:val="bullet"/>
      <w:lvlText w:val=""/>
      <w:lvlJc w:val="left"/>
      <w:pPr>
        <w:ind w:left="4396" w:hanging="360"/>
      </w:pPr>
      <w:rPr>
        <w:rFonts w:ascii="Symbol" w:hAnsi="Symbol" w:cs="Symbol" w:hint="default"/>
      </w:rPr>
    </w:lvl>
    <w:lvl w:ilvl="7" w:tplc="04190003">
      <w:start w:val="1"/>
      <w:numFmt w:val="bullet"/>
      <w:lvlText w:val="o"/>
      <w:lvlJc w:val="left"/>
      <w:pPr>
        <w:ind w:left="5116" w:hanging="360"/>
      </w:pPr>
      <w:rPr>
        <w:rFonts w:ascii="Courier New" w:hAnsi="Courier New" w:cs="Courier New" w:hint="default"/>
      </w:rPr>
    </w:lvl>
    <w:lvl w:ilvl="8" w:tplc="04190005">
      <w:start w:val="1"/>
      <w:numFmt w:val="bullet"/>
      <w:lvlText w:val=""/>
      <w:lvlJc w:val="left"/>
      <w:pPr>
        <w:ind w:left="5836" w:hanging="360"/>
      </w:pPr>
      <w:rPr>
        <w:rFonts w:ascii="Wingdings" w:hAnsi="Wingdings" w:cs="Wingdings" w:hint="default"/>
      </w:rPr>
    </w:lvl>
  </w:abstractNum>
  <w:abstractNum w:abstractNumId="14" w15:restartNumberingAfterBreak="0">
    <w:nsid w:val="545923DE"/>
    <w:multiLevelType w:val="hybridMultilevel"/>
    <w:tmpl w:val="58BCBD4C"/>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15:restartNumberingAfterBreak="0">
    <w:nsid w:val="54FE4BE1"/>
    <w:multiLevelType w:val="hybridMultilevel"/>
    <w:tmpl w:val="3A3C90E6"/>
    <w:lvl w:ilvl="0" w:tplc="0422000B">
      <w:start w:val="1"/>
      <w:numFmt w:val="bullet"/>
      <w:lvlText w:val=""/>
      <w:lvlJc w:val="left"/>
      <w:pPr>
        <w:tabs>
          <w:tab w:val="num" w:pos="360"/>
        </w:tabs>
        <w:ind w:left="360" w:hanging="360"/>
      </w:pPr>
      <w:rPr>
        <w:rFonts w:ascii="Wingdings" w:hAnsi="Wingdings" w:cs="Wingdings" w:hint="default"/>
      </w:rPr>
    </w:lvl>
    <w:lvl w:ilvl="1" w:tplc="04190001">
      <w:start w:val="1"/>
      <w:numFmt w:val="bullet"/>
      <w:lvlText w:val=""/>
      <w:lvlJc w:val="left"/>
      <w:pPr>
        <w:tabs>
          <w:tab w:val="num" w:pos="1080"/>
        </w:tabs>
        <w:ind w:left="1080" w:hanging="360"/>
      </w:pPr>
      <w:rPr>
        <w:rFonts w:ascii="Symbol" w:hAnsi="Symbol" w:hint="default"/>
      </w:rPr>
    </w:lvl>
    <w:lvl w:ilvl="2" w:tplc="04220005">
      <w:start w:val="1"/>
      <w:numFmt w:val="bullet"/>
      <w:lvlText w:val=""/>
      <w:lvlJc w:val="left"/>
      <w:pPr>
        <w:tabs>
          <w:tab w:val="num" w:pos="1800"/>
        </w:tabs>
        <w:ind w:left="1800" w:hanging="360"/>
      </w:pPr>
      <w:rPr>
        <w:rFonts w:ascii="Wingdings" w:hAnsi="Wingdings" w:cs="Wingdings" w:hint="default"/>
      </w:rPr>
    </w:lvl>
    <w:lvl w:ilvl="3" w:tplc="04220001">
      <w:start w:val="1"/>
      <w:numFmt w:val="bullet"/>
      <w:lvlText w:val=""/>
      <w:lvlJc w:val="left"/>
      <w:pPr>
        <w:tabs>
          <w:tab w:val="num" w:pos="2520"/>
        </w:tabs>
        <w:ind w:left="2520" w:hanging="360"/>
      </w:pPr>
      <w:rPr>
        <w:rFonts w:ascii="Symbol" w:hAnsi="Symbol" w:cs="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cs="Wingdings" w:hint="default"/>
      </w:rPr>
    </w:lvl>
    <w:lvl w:ilvl="6" w:tplc="04220001">
      <w:start w:val="1"/>
      <w:numFmt w:val="bullet"/>
      <w:lvlText w:val=""/>
      <w:lvlJc w:val="left"/>
      <w:pPr>
        <w:tabs>
          <w:tab w:val="num" w:pos="4680"/>
        </w:tabs>
        <w:ind w:left="4680" w:hanging="360"/>
      </w:pPr>
      <w:rPr>
        <w:rFonts w:ascii="Symbol" w:hAnsi="Symbol" w:cs="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7203577"/>
    <w:multiLevelType w:val="multilevel"/>
    <w:tmpl w:val="AE1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912E78"/>
    <w:multiLevelType w:val="hybridMultilevel"/>
    <w:tmpl w:val="F146B0B0"/>
    <w:lvl w:ilvl="0" w:tplc="8DE068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3C7DFB"/>
    <w:multiLevelType w:val="hybridMultilevel"/>
    <w:tmpl w:val="C9382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15:restartNumberingAfterBreak="0">
    <w:nsid w:val="5F0164B2"/>
    <w:multiLevelType w:val="multilevel"/>
    <w:tmpl w:val="7CF0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B5192"/>
    <w:multiLevelType w:val="hybridMultilevel"/>
    <w:tmpl w:val="E056D0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1720B40"/>
    <w:multiLevelType w:val="hybridMultilevel"/>
    <w:tmpl w:val="853822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556715A"/>
    <w:multiLevelType w:val="hybridMultilevel"/>
    <w:tmpl w:val="BC0A6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3D6CF3"/>
    <w:multiLevelType w:val="hybridMultilevel"/>
    <w:tmpl w:val="F40637C6"/>
    <w:lvl w:ilvl="0" w:tplc="1DB86AF0">
      <w:start w:val="1"/>
      <w:numFmt w:val="bullet"/>
      <w:lvlText w:val=""/>
      <w:lvlJc w:val="left"/>
      <w:pPr>
        <w:ind w:left="928" w:hanging="360"/>
      </w:pPr>
      <w:rPr>
        <w:rFonts w:ascii="Symbol" w:hAnsi="Symbol" w:cs="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15:restartNumberingAfterBreak="0">
    <w:nsid w:val="692F7BAC"/>
    <w:multiLevelType w:val="multilevel"/>
    <w:tmpl w:val="7DF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53977"/>
    <w:multiLevelType w:val="hybridMultilevel"/>
    <w:tmpl w:val="D8D61A6E"/>
    <w:lvl w:ilvl="0" w:tplc="7AFE06CA">
      <w:numFmt w:val="bullet"/>
      <w:lvlText w:val="-"/>
      <w:lvlJc w:val="left"/>
      <w:pPr>
        <w:ind w:left="69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2462FB5"/>
    <w:multiLevelType w:val="hybridMultilevel"/>
    <w:tmpl w:val="FEB8869A"/>
    <w:lvl w:ilvl="0" w:tplc="981E582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CA02D1"/>
    <w:multiLevelType w:val="hybridMultilevel"/>
    <w:tmpl w:val="62D0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E8E5A60"/>
    <w:multiLevelType w:val="hybridMultilevel"/>
    <w:tmpl w:val="47DE99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8"/>
  </w:num>
  <w:num w:numId="2">
    <w:abstractNumId w:val="15"/>
  </w:num>
  <w:num w:numId="3">
    <w:abstractNumId w:val="11"/>
  </w:num>
  <w:num w:numId="4">
    <w:abstractNumId w:val="7"/>
  </w:num>
  <w:num w:numId="5">
    <w:abstractNumId w:val="22"/>
  </w:num>
  <w:num w:numId="6">
    <w:abstractNumId w:val="27"/>
  </w:num>
  <w:num w:numId="7">
    <w:abstractNumId w:val="13"/>
  </w:num>
  <w:num w:numId="8">
    <w:abstractNumId w:val="3"/>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
  </w:num>
  <w:num w:numId="12">
    <w:abstractNumId w:val="24"/>
  </w:num>
  <w:num w:numId="13">
    <w:abstractNumId w:val="23"/>
  </w:num>
  <w:num w:numId="14">
    <w:abstractNumId w:val="26"/>
  </w:num>
  <w:num w:numId="15">
    <w:abstractNumId w:val="9"/>
  </w:num>
  <w:num w:numId="16">
    <w:abstractNumId w:val="8"/>
  </w:num>
  <w:num w:numId="17">
    <w:abstractNumId w:val="5"/>
  </w:num>
  <w:num w:numId="18">
    <w:abstractNumId w:val="14"/>
  </w:num>
  <w:num w:numId="19">
    <w:abstractNumId w:val="2"/>
  </w:num>
  <w:num w:numId="20">
    <w:abstractNumId w:val="20"/>
  </w:num>
  <w:num w:numId="21">
    <w:abstractNumId w:val="0"/>
  </w:num>
  <w:num w:numId="22">
    <w:abstractNumId w:val="6"/>
  </w:num>
  <w:num w:numId="23">
    <w:abstractNumId w:val="17"/>
  </w:num>
  <w:num w:numId="24">
    <w:abstractNumId w:val="21"/>
  </w:num>
  <w:num w:numId="25">
    <w:abstractNumId w:val="4"/>
  </w:num>
  <w:num w:numId="26">
    <w:abstractNumId w:val="16"/>
  </w:num>
  <w:num w:numId="27">
    <w:abstractNumId w:val="1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07"/>
    <w:rsid w:val="00006834"/>
    <w:rsid w:val="000140A9"/>
    <w:rsid w:val="000146AE"/>
    <w:rsid w:val="00055E80"/>
    <w:rsid w:val="000805BA"/>
    <w:rsid w:val="000C105C"/>
    <w:rsid w:val="000C6613"/>
    <w:rsid w:val="000D2061"/>
    <w:rsid w:val="000E16A6"/>
    <w:rsid w:val="000E2952"/>
    <w:rsid w:val="000E69E2"/>
    <w:rsid w:val="000E6D51"/>
    <w:rsid w:val="000F4C09"/>
    <w:rsid w:val="00121EEA"/>
    <w:rsid w:val="001507F7"/>
    <w:rsid w:val="00164CE2"/>
    <w:rsid w:val="001D68FE"/>
    <w:rsid w:val="00216404"/>
    <w:rsid w:val="00216A83"/>
    <w:rsid w:val="00230387"/>
    <w:rsid w:val="002A669D"/>
    <w:rsid w:val="002C4EBD"/>
    <w:rsid w:val="002C6519"/>
    <w:rsid w:val="002D2377"/>
    <w:rsid w:val="002E343D"/>
    <w:rsid w:val="002E3CE2"/>
    <w:rsid w:val="002E4E66"/>
    <w:rsid w:val="00300C04"/>
    <w:rsid w:val="0033784B"/>
    <w:rsid w:val="00362373"/>
    <w:rsid w:val="003B1457"/>
    <w:rsid w:val="003B5417"/>
    <w:rsid w:val="003C417A"/>
    <w:rsid w:val="003E13EA"/>
    <w:rsid w:val="00412A86"/>
    <w:rsid w:val="00440DCC"/>
    <w:rsid w:val="00444E5A"/>
    <w:rsid w:val="004475AD"/>
    <w:rsid w:val="00455BDB"/>
    <w:rsid w:val="004639E5"/>
    <w:rsid w:val="00464917"/>
    <w:rsid w:val="004658B0"/>
    <w:rsid w:val="00476626"/>
    <w:rsid w:val="0048100B"/>
    <w:rsid w:val="00481983"/>
    <w:rsid w:val="004A2DD0"/>
    <w:rsid w:val="004A5A53"/>
    <w:rsid w:val="004B05C1"/>
    <w:rsid w:val="004C63BE"/>
    <w:rsid w:val="004C6631"/>
    <w:rsid w:val="004D4038"/>
    <w:rsid w:val="004D6F2B"/>
    <w:rsid w:val="004E7192"/>
    <w:rsid w:val="00520142"/>
    <w:rsid w:val="0053533F"/>
    <w:rsid w:val="00552F8B"/>
    <w:rsid w:val="005854B0"/>
    <w:rsid w:val="00597FB3"/>
    <w:rsid w:val="005B26B7"/>
    <w:rsid w:val="005D4696"/>
    <w:rsid w:val="005D6DCB"/>
    <w:rsid w:val="005E6BE0"/>
    <w:rsid w:val="005F1E5E"/>
    <w:rsid w:val="005F367A"/>
    <w:rsid w:val="006142C6"/>
    <w:rsid w:val="00621E1D"/>
    <w:rsid w:val="006445CD"/>
    <w:rsid w:val="00645738"/>
    <w:rsid w:val="006722C9"/>
    <w:rsid w:val="006A2E76"/>
    <w:rsid w:val="006D3FD0"/>
    <w:rsid w:val="006E791A"/>
    <w:rsid w:val="006F7734"/>
    <w:rsid w:val="00704F1E"/>
    <w:rsid w:val="007255F8"/>
    <w:rsid w:val="00750E19"/>
    <w:rsid w:val="007622FD"/>
    <w:rsid w:val="00763838"/>
    <w:rsid w:val="00780526"/>
    <w:rsid w:val="0078671F"/>
    <w:rsid w:val="0079301E"/>
    <w:rsid w:val="00794C5D"/>
    <w:rsid w:val="007A252B"/>
    <w:rsid w:val="007B5E28"/>
    <w:rsid w:val="007D19AE"/>
    <w:rsid w:val="007D39B0"/>
    <w:rsid w:val="0080654A"/>
    <w:rsid w:val="00810E16"/>
    <w:rsid w:val="00815B03"/>
    <w:rsid w:val="00853CBF"/>
    <w:rsid w:val="00854973"/>
    <w:rsid w:val="00864244"/>
    <w:rsid w:val="00880C8D"/>
    <w:rsid w:val="00885012"/>
    <w:rsid w:val="00893E57"/>
    <w:rsid w:val="00893F17"/>
    <w:rsid w:val="0089677C"/>
    <w:rsid w:val="008C1B7A"/>
    <w:rsid w:val="008C3D38"/>
    <w:rsid w:val="008C545E"/>
    <w:rsid w:val="008D05E6"/>
    <w:rsid w:val="008D123D"/>
    <w:rsid w:val="008D4135"/>
    <w:rsid w:val="008F22EB"/>
    <w:rsid w:val="008F442A"/>
    <w:rsid w:val="00926C1F"/>
    <w:rsid w:val="00933D51"/>
    <w:rsid w:val="00933F8F"/>
    <w:rsid w:val="00950FA9"/>
    <w:rsid w:val="00964871"/>
    <w:rsid w:val="00977B07"/>
    <w:rsid w:val="009805E3"/>
    <w:rsid w:val="009D0EC3"/>
    <w:rsid w:val="009D1040"/>
    <w:rsid w:val="00AA6662"/>
    <w:rsid w:val="00AB3E8B"/>
    <w:rsid w:val="00AB5345"/>
    <w:rsid w:val="00AB74D3"/>
    <w:rsid w:val="00AE40B4"/>
    <w:rsid w:val="00AF2DBF"/>
    <w:rsid w:val="00B274E6"/>
    <w:rsid w:val="00B27745"/>
    <w:rsid w:val="00B62C84"/>
    <w:rsid w:val="00B62CEF"/>
    <w:rsid w:val="00B86779"/>
    <w:rsid w:val="00B95825"/>
    <w:rsid w:val="00BB11BD"/>
    <w:rsid w:val="00BC6962"/>
    <w:rsid w:val="00BD288F"/>
    <w:rsid w:val="00BE65F0"/>
    <w:rsid w:val="00C029A8"/>
    <w:rsid w:val="00C332C7"/>
    <w:rsid w:val="00C36C7E"/>
    <w:rsid w:val="00C43EAC"/>
    <w:rsid w:val="00C7521E"/>
    <w:rsid w:val="00C85D17"/>
    <w:rsid w:val="00C91A9E"/>
    <w:rsid w:val="00C97564"/>
    <w:rsid w:val="00CD3D90"/>
    <w:rsid w:val="00CF6538"/>
    <w:rsid w:val="00D0171B"/>
    <w:rsid w:val="00D41D2F"/>
    <w:rsid w:val="00D562DC"/>
    <w:rsid w:val="00D66178"/>
    <w:rsid w:val="00D705AF"/>
    <w:rsid w:val="00D71A8B"/>
    <w:rsid w:val="00D80CEA"/>
    <w:rsid w:val="00D810FB"/>
    <w:rsid w:val="00DC7027"/>
    <w:rsid w:val="00DD3530"/>
    <w:rsid w:val="00DE1BB1"/>
    <w:rsid w:val="00DE286D"/>
    <w:rsid w:val="00E10418"/>
    <w:rsid w:val="00E14213"/>
    <w:rsid w:val="00E1494B"/>
    <w:rsid w:val="00E3238D"/>
    <w:rsid w:val="00E374D5"/>
    <w:rsid w:val="00E37918"/>
    <w:rsid w:val="00E41170"/>
    <w:rsid w:val="00E53FC7"/>
    <w:rsid w:val="00E61BD2"/>
    <w:rsid w:val="00E77B45"/>
    <w:rsid w:val="00EC53AD"/>
    <w:rsid w:val="00ED5510"/>
    <w:rsid w:val="00F00FAC"/>
    <w:rsid w:val="00F77F29"/>
    <w:rsid w:val="00F82FE7"/>
    <w:rsid w:val="00F85D0A"/>
    <w:rsid w:val="00F86B58"/>
    <w:rsid w:val="00FA3ACF"/>
    <w:rsid w:val="00FA7416"/>
    <w:rsid w:val="00FD32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C15A6-F2EA-462C-85E3-4B6B0C6B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AF2DB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6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Без интервала1"/>
    <w:qFormat/>
    <w:rsid w:val="005B26B7"/>
    <w:pPr>
      <w:spacing w:after="0" w:line="240" w:lineRule="auto"/>
    </w:pPr>
    <w:rPr>
      <w:rFonts w:ascii="Calibri" w:eastAsia="Times New Roman" w:hAnsi="Calibri" w:cs="Times New Roman"/>
      <w:lang w:val="uk-UA" w:eastAsia="uk-UA"/>
    </w:rPr>
  </w:style>
  <w:style w:type="paragraph" w:styleId="a4">
    <w:name w:val="Normal (Web)"/>
    <w:basedOn w:val="a"/>
    <w:uiPriority w:val="99"/>
    <w:unhideWhenUsed/>
    <w:rsid w:val="009D0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D05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8D05E6"/>
    <w:rPr>
      <w:rFonts w:ascii="Times New Roman" w:hAnsi="Times New Roman" w:cs="Times New Roman"/>
      <w:spacing w:val="20"/>
      <w:sz w:val="22"/>
      <w:szCs w:val="22"/>
    </w:rPr>
  </w:style>
  <w:style w:type="paragraph" w:styleId="a5">
    <w:name w:val="No Spacing"/>
    <w:uiPriority w:val="99"/>
    <w:qFormat/>
    <w:rsid w:val="008D05E6"/>
    <w:pPr>
      <w:spacing w:after="0" w:line="240" w:lineRule="auto"/>
    </w:pPr>
    <w:rPr>
      <w:rFonts w:ascii="Calibri" w:eastAsia="Calibri" w:hAnsi="Calibri" w:cs="Times New Roman"/>
    </w:rPr>
  </w:style>
  <w:style w:type="paragraph" w:styleId="a6">
    <w:name w:val="List Paragraph"/>
    <w:basedOn w:val="a"/>
    <w:uiPriority w:val="34"/>
    <w:qFormat/>
    <w:rsid w:val="008D05E6"/>
    <w:pPr>
      <w:ind w:left="720"/>
      <w:contextualSpacing/>
    </w:pPr>
  </w:style>
  <w:style w:type="character" w:styleId="a7">
    <w:name w:val="Strong"/>
    <w:basedOn w:val="a0"/>
    <w:uiPriority w:val="22"/>
    <w:qFormat/>
    <w:rsid w:val="00B62CEF"/>
    <w:rPr>
      <w:b/>
      <w:bCs/>
    </w:rPr>
  </w:style>
  <w:style w:type="character" w:customStyle="1" w:styleId="FontStyle17">
    <w:name w:val="Font Style17"/>
    <w:basedOn w:val="a0"/>
    <w:uiPriority w:val="99"/>
    <w:rsid w:val="00B62CEF"/>
    <w:rPr>
      <w:rFonts w:ascii="Bookman Old Style" w:hAnsi="Bookman Old Style" w:cs="Bookman Old Style"/>
      <w:b/>
      <w:bCs/>
      <w:sz w:val="8"/>
      <w:szCs w:val="8"/>
    </w:rPr>
  </w:style>
  <w:style w:type="character" w:styleId="a8">
    <w:name w:val="Hyperlink"/>
    <w:basedOn w:val="a0"/>
    <w:uiPriority w:val="99"/>
    <w:rsid w:val="00B62CEF"/>
    <w:rPr>
      <w:color w:val="0000FF"/>
      <w:u w:val="single"/>
    </w:rPr>
  </w:style>
  <w:style w:type="character" w:customStyle="1" w:styleId="e-reads">
    <w:name w:val="e-reads"/>
    <w:basedOn w:val="a0"/>
    <w:rsid w:val="00C97564"/>
  </w:style>
  <w:style w:type="character" w:customStyle="1" w:styleId="ed-title">
    <w:name w:val="ed-title"/>
    <w:basedOn w:val="a0"/>
    <w:rsid w:val="00C97564"/>
  </w:style>
  <w:style w:type="character" w:customStyle="1" w:styleId="ed-value">
    <w:name w:val="ed-value"/>
    <w:basedOn w:val="a0"/>
    <w:rsid w:val="00C97564"/>
  </w:style>
  <w:style w:type="character" w:customStyle="1" w:styleId="ed-sep">
    <w:name w:val="ed-sep"/>
    <w:basedOn w:val="a0"/>
    <w:rsid w:val="00C97564"/>
  </w:style>
  <w:style w:type="character" w:customStyle="1" w:styleId="e-author">
    <w:name w:val="e-author"/>
    <w:basedOn w:val="a0"/>
    <w:rsid w:val="00C97564"/>
  </w:style>
  <w:style w:type="character" w:customStyle="1" w:styleId="e-rating">
    <w:name w:val="e-rating"/>
    <w:basedOn w:val="a0"/>
    <w:rsid w:val="00C97564"/>
  </w:style>
  <w:style w:type="paragraph" w:styleId="z-">
    <w:name w:val="HTML Top of Form"/>
    <w:basedOn w:val="a"/>
    <w:next w:val="a"/>
    <w:link w:val="z-0"/>
    <w:hidden/>
    <w:uiPriority w:val="99"/>
    <w:semiHidden/>
    <w:unhideWhenUsed/>
    <w:rsid w:val="00C975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9756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975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C97564"/>
    <w:rPr>
      <w:rFonts w:ascii="Arial" w:eastAsia="Times New Roman" w:hAnsi="Arial" w:cs="Arial"/>
      <w:vanish/>
      <w:sz w:val="16"/>
      <w:szCs w:val="16"/>
      <w:lang w:eastAsia="ru-RU"/>
    </w:rPr>
  </w:style>
  <w:style w:type="character" w:customStyle="1" w:styleId="pbpncgag">
    <w:name w:val="pbpncgag"/>
    <w:basedOn w:val="a0"/>
    <w:rsid w:val="00C97564"/>
  </w:style>
  <w:style w:type="paragraph" w:styleId="a9">
    <w:name w:val="Balloon Text"/>
    <w:basedOn w:val="a"/>
    <w:link w:val="aa"/>
    <w:uiPriority w:val="99"/>
    <w:semiHidden/>
    <w:unhideWhenUsed/>
    <w:rsid w:val="00C975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7564"/>
    <w:rPr>
      <w:rFonts w:ascii="Tahoma" w:hAnsi="Tahoma" w:cs="Tahoma"/>
      <w:sz w:val="16"/>
      <w:szCs w:val="16"/>
    </w:rPr>
  </w:style>
  <w:style w:type="character" w:customStyle="1" w:styleId="50">
    <w:name w:val="Заголовок 5 Знак"/>
    <w:basedOn w:val="a0"/>
    <w:link w:val="5"/>
    <w:rsid w:val="00AF2DBF"/>
    <w:rPr>
      <w:rFonts w:ascii="Times New Roman" w:eastAsia="Times New Roman" w:hAnsi="Times New Roman" w:cs="Times New Roman"/>
      <w:b/>
      <w:bCs/>
      <w:i/>
      <w:iCs/>
      <w:sz w:val="26"/>
      <w:szCs w:val="26"/>
      <w:lang w:eastAsia="ru-RU"/>
    </w:rPr>
  </w:style>
  <w:style w:type="character" w:customStyle="1" w:styleId="t4">
    <w:name w:val="t4"/>
    <w:basedOn w:val="a0"/>
    <w:rsid w:val="00AF2DBF"/>
  </w:style>
  <w:style w:type="paragraph" w:styleId="2">
    <w:name w:val="Body Text Indent 2"/>
    <w:basedOn w:val="a"/>
    <w:link w:val="20"/>
    <w:unhideWhenUsed/>
    <w:rsid w:val="00AF2DBF"/>
    <w:pPr>
      <w:overflowPunct w:val="0"/>
      <w:autoSpaceDE w:val="0"/>
      <w:autoSpaceDN w:val="0"/>
      <w:adjustRightInd w:val="0"/>
      <w:spacing w:after="0" w:line="240" w:lineRule="auto"/>
      <w:ind w:left="720"/>
      <w:jc w:val="both"/>
    </w:pPr>
    <w:rPr>
      <w:rFonts w:ascii="Times New Roman" w:eastAsia="Times New Roman" w:hAnsi="Times New Roman" w:cs="Times New Roman"/>
      <w:sz w:val="28"/>
      <w:szCs w:val="20"/>
      <w:lang w:val="uk-UA"/>
    </w:rPr>
  </w:style>
  <w:style w:type="character" w:customStyle="1" w:styleId="20">
    <w:name w:val="Основной текст с отступом 2 Знак"/>
    <w:basedOn w:val="a0"/>
    <w:link w:val="2"/>
    <w:rsid w:val="00AF2DBF"/>
    <w:rPr>
      <w:rFonts w:ascii="Times New Roman" w:eastAsia="Times New Roman" w:hAnsi="Times New Roman" w:cs="Times New Roman"/>
      <w:sz w:val="28"/>
      <w:szCs w:val="20"/>
      <w:lang w:val="uk-UA" w:eastAsia="ru-RU"/>
    </w:rPr>
  </w:style>
  <w:style w:type="paragraph" w:styleId="ab">
    <w:name w:val="Body Text Indent"/>
    <w:basedOn w:val="a"/>
    <w:link w:val="ac"/>
    <w:uiPriority w:val="99"/>
    <w:unhideWhenUsed/>
    <w:rsid w:val="00AF2DB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AF2DBF"/>
    <w:rPr>
      <w:rFonts w:ascii="Times New Roman" w:eastAsia="Times New Roman" w:hAnsi="Times New Roman" w:cs="Times New Roman"/>
      <w:sz w:val="24"/>
      <w:szCs w:val="24"/>
      <w:lang w:eastAsia="ru-RU"/>
    </w:rPr>
  </w:style>
  <w:style w:type="character" w:customStyle="1" w:styleId="24">
    <w:name w:val="Заголовок №2 (4)_"/>
    <w:link w:val="240"/>
    <w:rsid w:val="0078671F"/>
    <w:rPr>
      <w:rFonts w:ascii="Century Gothic" w:eastAsia="Century Gothic" w:hAnsi="Century Gothic" w:cs="Century Gothic"/>
      <w:sz w:val="27"/>
      <w:szCs w:val="27"/>
      <w:shd w:val="clear" w:color="auto" w:fill="FFFFFF"/>
    </w:rPr>
  </w:style>
  <w:style w:type="paragraph" w:customStyle="1" w:styleId="240">
    <w:name w:val="Заголовок №2 (4)"/>
    <w:basedOn w:val="a"/>
    <w:link w:val="24"/>
    <w:rsid w:val="0078671F"/>
    <w:pPr>
      <w:shd w:val="clear" w:color="auto" w:fill="FFFFFF"/>
      <w:spacing w:after="0" w:line="0" w:lineRule="atLeast"/>
      <w:outlineLvl w:val="1"/>
    </w:pPr>
    <w:rPr>
      <w:rFonts w:ascii="Century Gothic" w:eastAsia="Century Gothic" w:hAnsi="Century Gothic" w:cs="Century Gothic"/>
      <w:sz w:val="27"/>
      <w:szCs w:val="27"/>
    </w:rPr>
  </w:style>
  <w:style w:type="paragraph" w:customStyle="1" w:styleId="ad">
    <w:name w:val="Нормальний текст"/>
    <w:basedOn w:val="a"/>
    <w:rsid w:val="0080654A"/>
    <w:pPr>
      <w:spacing w:before="120" w:after="0" w:line="240" w:lineRule="auto"/>
      <w:ind w:firstLine="567"/>
    </w:pPr>
    <w:rPr>
      <w:rFonts w:ascii="Antiqua" w:eastAsia="Times New Roman" w:hAnsi="Antiqua" w:cs="Times New Roman"/>
      <w:sz w:val="26"/>
      <w:szCs w:val="20"/>
      <w:lang w:val="uk-UA"/>
    </w:rPr>
  </w:style>
  <w:style w:type="paragraph" w:customStyle="1" w:styleId="ae">
    <w:name w:val="Абзац списку"/>
    <w:basedOn w:val="a"/>
    <w:rsid w:val="00780526"/>
    <w:pPr>
      <w:ind w:left="720"/>
      <w:contextualSpacing/>
    </w:pPr>
    <w:rPr>
      <w:rFonts w:ascii="Calibri" w:eastAsia="Times New Roman" w:hAnsi="Calibri" w:cs="Times New Roman"/>
    </w:rPr>
  </w:style>
  <w:style w:type="paragraph" w:styleId="af">
    <w:name w:val="header"/>
    <w:basedOn w:val="a"/>
    <w:link w:val="af0"/>
    <w:uiPriority w:val="99"/>
    <w:unhideWhenUsed/>
    <w:rsid w:val="00C36C7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6C7E"/>
  </w:style>
  <w:style w:type="paragraph" w:styleId="af1">
    <w:name w:val="footer"/>
    <w:basedOn w:val="a"/>
    <w:link w:val="af2"/>
    <w:uiPriority w:val="99"/>
    <w:unhideWhenUsed/>
    <w:rsid w:val="00C36C7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6C7E"/>
  </w:style>
  <w:style w:type="paragraph" w:customStyle="1" w:styleId="rvps2">
    <w:name w:val="rvps2"/>
    <w:basedOn w:val="a"/>
    <w:uiPriority w:val="99"/>
    <w:rsid w:val="0096487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9904">
      <w:bodyDiv w:val="1"/>
      <w:marLeft w:val="0"/>
      <w:marRight w:val="0"/>
      <w:marTop w:val="0"/>
      <w:marBottom w:val="0"/>
      <w:divBdr>
        <w:top w:val="none" w:sz="0" w:space="0" w:color="auto"/>
        <w:left w:val="none" w:sz="0" w:space="0" w:color="auto"/>
        <w:bottom w:val="none" w:sz="0" w:space="0" w:color="auto"/>
        <w:right w:val="none" w:sz="0" w:space="0" w:color="auto"/>
      </w:divBdr>
      <w:divsChild>
        <w:div w:id="762142991">
          <w:marLeft w:val="0"/>
          <w:marRight w:val="0"/>
          <w:marTop w:val="0"/>
          <w:marBottom w:val="0"/>
          <w:divBdr>
            <w:top w:val="none" w:sz="0" w:space="0" w:color="auto"/>
            <w:left w:val="none" w:sz="0" w:space="0" w:color="auto"/>
            <w:bottom w:val="none" w:sz="0" w:space="0" w:color="auto"/>
            <w:right w:val="none" w:sz="0" w:space="0" w:color="auto"/>
          </w:divBdr>
        </w:div>
      </w:divsChild>
    </w:div>
    <w:div w:id="332028474">
      <w:bodyDiv w:val="1"/>
      <w:marLeft w:val="0"/>
      <w:marRight w:val="0"/>
      <w:marTop w:val="0"/>
      <w:marBottom w:val="0"/>
      <w:divBdr>
        <w:top w:val="none" w:sz="0" w:space="0" w:color="auto"/>
        <w:left w:val="none" w:sz="0" w:space="0" w:color="auto"/>
        <w:bottom w:val="none" w:sz="0" w:space="0" w:color="auto"/>
        <w:right w:val="none" w:sz="0" w:space="0" w:color="auto"/>
      </w:divBdr>
    </w:div>
    <w:div w:id="360470937">
      <w:bodyDiv w:val="1"/>
      <w:marLeft w:val="0"/>
      <w:marRight w:val="0"/>
      <w:marTop w:val="0"/>
      <w:marBottom w:val="0"/>
      <w:divBdr>
        <w:top w:val="none" w:sz="0" w:space="0" w:color="auto"/>
        <w:left w:val="none" w:sz="0" w:space="0" w:color="auto"/>
        <w:bottom w:val="none" w:sz="0" w:space="0" w:color="auto"/>
        <w:right w:val="none" w:sz="0" w:space="0" w:color="auto"/>
      </w:divBdr>
      <w:divsChild>
        <w:div w:id="1471559707">
          <w:marLeft w:val="0"/>
          <w:marRight w:val="0"/>
          <w:marTop w:val="0"/>
          <w:marBottom w:val="0"/>
          <w:divBdr>
            <w:top w:val="none" w:sz="0" w:space="0" w:color="auto"/>
            <w:left w:val="none" w:sz="0" w:space="0" w:color="auto"/>
            <w:bottom w:val="none" w:sz="0" w:space="0" w:color="auto"/>
            <w:right w:val="none" w:sz="0" w:space="0" w:color="auto"/>
          </w:divBdr>
        </w:div>
      </w:divsChild>
    </w:div>
    <w:div w:id="386803163">
      <w:bodyDiv w:val="1"/>
      <w:marLeft w:val="0"/>
      <w:marRight w:val="0"/>
      <w:marTop w:val="0"/>
      <w:marBottom w:val="0"/>
      <w:divBdr>
        <w:top w:val="none" w:sz="0" w:space="0" w:color="auto"/>
        <w:left w:val="none" w:sz="0" w:space="0" w:color="auto"/>
        <w:bottom w:val="none" w:sz="0" w:space="0" w:color="auto"/>
        <w:right w:val="none" w:sz="0" w:space="0" w:color="auto"/>
      </w:divBdr>
    </w:div>
    <w:div w:id="791830390">
      <w:bodyDiv w:val="1"/>
      <w:marLeft w:val="0"/>
      <w:marRight w:val="0"/>
      <w:marTop w:val="0"/>
      <w:marBottom w:val="0"/>
      <w:divBdr>
        <w:top w:val="none" w:sz="0" w:space="0" w:color="auto"/>
        <w:left w:val="none" w:sz="0" w:space="0" w:color="auto"/>
        <w:bottom w:val="none" w:sz="0" w:space="0" w:color="auto"/>
        <w:right w:val="none" w:sz="0" w:space="0" w:color="auto"/>
      </w:divBdr>
      <w:divsChild>
        <w:div w:id="1186595967">
          <w:marLeft w:val="0"/>
          <w:marRight w:val="0"/>
          <w:marTop w:val="0"/>
          <w:marBottom w:val="0"/>
          <w:divBdr>
            <w:top w:val="none" w:sz="0" w:space="0" w:color="auto"/>
            <w:left w:val="none" w:sz="0" w:space="0" w:color="auto"/>
            <w:bottom w:val="none" w:sz="0" w:space="0" w:color="auto"/>
            <w:right w:val="none" w:sz="0" w:space="0" w:color="auto"/>
          </w:divBdr>
        </w:div>
        <w:div w:id="367492097">
          <w:marLeft w:val="0"/>
          <w:marRight w:val="0"/>
          <w:marTop w:val="0"/>
          <w:marBottom w:val="0"/>
          <w:divBdr>
            <w:top w:val="none" w:sz="0" w:space="0" w:color="auto"/>
            <w:left w:val="none" w:sz="0" w:space="0" w:color="auto"/>
            <w:bottom w:val="none" w:sz="0" w:space="0" w:color="auto"/>
            <w:right w:val="none" w:sz="0" w:space="0" w:color="auto"/>
          </w:divBdr>
          <w:divsChild>
            <w:div w:id="591938495">
              <w:marLeft w:val="0"/>
              <w:marRight w:val="0"/>
              <w:marTop w:val="150"/>
              <w:marBottom w:val="150"/>
              <w:divBdr>
                <w:top w:val="none" w:sz="0" w:space="0" w:color="auto"/>
                <w:left w:val="none" w:sz="0" w:space="0" w:color="auto"/>
                <w:bottom w:val="none" w:sz="0" w:space="0" w:color="auto"/>
                <w:right w:val="none" w:sz="0" w:space="0" w:color="auto"/>
              </w:divBdr>
              <w:divsChild>
                <w:div w:id="1240946448">
                  <w:marLeft w:val="900"/>
                  <w:marRight w:val="0"/>
                  <w:marTop w:val="0"/>
                  <w:marBottom w:val="150"/>
                  <w:divBdr>
                    <w:top w:val="none" w:sz="0" w:space="0" w:color="auto"/>
                    <w:left w:val="none" w:sz="0" w:space="0" w:color="auto"/>
                    <w:bottom w:val="none" w:sz="0" w:space="0" w:color="auto"/>
                    <w:right w:val="none" w:sz="0" w:space="0" w:color="auto"/>
                  </w:divBdr>
                </w:div>
                <w:div w:id="480542196">
                  <w:marLeft w:val="0"/>
                  <w:marRight w:val="0"/>
                  <w:marTop w:val="0"/>
                  <w:marBottom w:val="0"/>
                  <w:divBdr>
                    <w:top w:val="none" w:sz="0" w:space="0" w:color="auto"/>
                    <w:left w:val="none" w:sz="0" w:space="0" w:color="auto"/>
                    <w:bottom w:val="none" w:sz="0" w:space="0" w:color="auto"/>
                    <w:right w:val="none" w:sz="0" w:space="0" w:color="auto"/>
                  </w:divBdr>
                  <w:divsChild>
                    <w:div w:id="92460695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8380">
          <w:marLeft w:val="0"/>
          <w:marRight w:val="0"/>
          <w:marTop w:val="0"/>
          <w:marBottom w:val="75"/>
          <w:divBdr>
            <w:top w:val="none" w:sz="0" w:space="0" w:color="auto"/>
            <w:left w:val="none" w:sz="0" w:space="0" w:color="auto"/>
            <w:bottom w:val="none" w:sz="0" w:space="0" w:color="auto"/>
            <w:right w:val="none" w:sz="0" w:space="0" w:color="auto"/>
          </w:divBdr>
          <w:divsChild>
            <w:div w:id="1874030590">
              <w:marLeft w:val="0"/>
              <w:marRight w:val="0"/>
              <w:marTop w:val="0"/>
              <w:marBottom w:val="0"/>
              <w:divBdr>
                <w:top w:val="none" w:sz="0" w:space="0" w:color="auto"/>
                <w:left w:val="none" w:sz="0" w:space="0" w:color="auto"/>
                <w:bottom w:val="none" w:sz="0" w:space="0" w:color="auto"/>
                <w:right w:val="none" w:sz="0" w:space="0" w:color="auto"/>
              </w:divBdr>
            </w:div>
          </w:divsChild>
        </w:div>
        <w:div w:id="820654061">
          <w:marLeft w:val="0"/>
          <w:marRight w:val="0"/>
          <w:marTop w:val="0"/>
          <w:marBottom w:val="75"/>
          <w:divBdr>
            <w:top w:val="none" w:sz="0" w:space="0" w:color="auto"/>
            <w:left w:val="none" w:sz="0" w:space="0" w:color="auto"/>
            <w:bottom w:val="none" w:sz="0" w:space="0" w:color="auto"/>
            <w:right w:val="none" w:sz="0" w:space="0" w:color="auto"/>
          </w:divBdr>
          <w:divsChild>
            <w:div w:id="899439924">
              <w:marLeft w:val="0"/>
              <w:marRight w:val="0"/>
              <w:marTop w:val="0"/>
              <w:marBottom w:val="0"/>
              <w:divBdr>
                <w:top w:val="none" w:sz="0" w:space="0" w:color="auto"/>
                <w:left w:val="none" w:sz="0" w:space="0" w:color="auto"/>
                <w:bottom w:val="none" w:sz="0" w:space="0" w:color="auto"/>
                <w:right w:val="none" w:sz="0" w:space="0" w:color="auto"/>
              </w:divBdr>
            </w:div>
            <w:div w:id="440951619">
              <w:marLeft w:val="0"/>
              <w:marRight w:val="0"/>
              <w:marTop w:val="0"/>
              <w:marBottom w:val="0"/>
              <w:divBdr>
                <w:top w:val="none" w:sz="0" w:space="0" w:color="auto"/>
                <w:left w:val="none" w:sz="0" w:space="0" w:color="auto"/>
                <w:bottom w:val="none" w:sz="0" w:space="0" w:color="auto"/>
                <w:right w:val="none" w:sz="0" w:space="0" w:color="auto"/>
              </w:divBdr>
              <w:divsChild>
                <w:div w:id="1289554051">
                  <w:marLeft w:val="150"/>
                  <w:marRight w:val="150"/>
                  <w:marTop w:val="0"/>
                  <w:marBottom w:val="0"/>
                  <w:divBdr>
                    <w:top w:val="none" w:sz="0" w:space="0" w:color="auto"/>
                    <w:left w:val="none" w:sz="0" w:space="0" w:color="auto"/>
                    <w:bottom w:val="none" w:sz="0" w:space="0" w:color="auto"/>
                    <w:right w:val="none" w:sz="0" w:space="0" w:color="auto"/>
                  </w:divBdr>
                  <w:divsChild>
                    <w:div w:id="10065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7635">
          <w:marLeft w:val="0"/>
          <w:marRight w:val="0"/>
          <w:marTop w:val="0"/>
          <w:marBottom w:val="75"/>
          <w:divBdr>
            <w:top w:val="none" w:sz="0" w:space="0" w:color="auto"/>
            <w:left w:val="none" w:sz="0" w:space="0" w:color="auto"/>
            <w:bottom w:val="none" w:sz="0" w:space="0" w:color="auto"/>
            <w:right w:val="none" w:sz="0" w:space="0" w:color="auto"/>
          </w:divBdr>
          <w:divsChild>
            <w:div w:id="979457572">
              <w:marLeft w:val="0"/>
              <w:marRight w:val="0"/>
              <w:marTop w:val="0"/>
              <w:marBottom w:val="0"/>
              <w:divBdr>
                <w:top w:val="none" w:sz="0" w:space="0" w:color="auto"/>
                <w:left w:val="none" w:sz="0" w:space="0" w:color="auto"/>
                <w:bottom w:val="none" w:sz="0" w:space="0" w:color="auto"/>
                <w:right w:val="none" w:sz="0" w:space="0" w:color="auto"/>
              </w:divBdr>
            </w:div>
            <w:div w:id="589193295">
              <w:marLeft w:val="0"/>
              <w:marRight w:val="0"/>
              <w:marTop w:val="0"/>
              <w:marBottom w:val="0"/>
              <w:divBdr>
                <w:top w:val="none" w:sz="0" w:space="0" w:color="auto"/>
                <w:left w:val="none" w:sz="0" w:space="0" w:color="auto"/>
                <w:bottom w:val="none" w:sz="0" w:space="0" w:color="auto"/>
                <w:right w:val="none" w:sz="0" w:space="0" w:color="auto"/>
              </w:divBdr>
              <w:divsChild>
                <w:div w:id="8879537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34086266">
          <w:marLeft w:val="0"/>
          <w:marRight w:val="0"/>
          <w:marTop w:val="0"/>
          <w:marBottom w:val="75"/>
          <w:divBdr>
            <w:top w:val="none" w:sz="0" w:space="0" w:color="auto"/>
            <w:left w:val="none" w:sz="0" w:space="0" w:color="auto"/>
            <w:bottom w:val="none" w:sz="0" w:space="0" w:color="auto"/>
            <w:right w:val="none" w:sz="0" w:space="0" w:color="auto"/>
          </w:divBdr>
          <w:divsChild>
            <w:div w:id="1223520363">
              <w:marLeft w:val="0"/>
              <w:marRight w:val="0"/>
              <w:marTop w:val="0"/>
              <w:marBottom w:val="0"/>
              <w:divBdr>
                <w:top w:val="none" w:sz="0" w:space="0" w:color="auto"/>
                <w:left w:val="none" w:sz="0" w:space="0" w:color="auto"/>
                <w:bottom w:val="none" w:sz="0" w:space="0" w:color="auto"/>
                <w:right w:val="none" w:sz="0" w:space="0" w:color="auto"/>
              </w:divBdr>
            </w:div>
            <w:div w:id="1656838649">
              <w:marLeft w:val="0"/>
              <w:marRight w:val="0"/>
              <w:marTop w:val="0"/>
              <w:marBottom w:val="0"/>
              <w:divBdr>
                <w:top w:val="none" w:sz="0" w:space="0" w:color="auto"/>
                <w:left w:val="none" w:sz="0" w:space="0" w:color="auto"/>
                <w:bottom w:val="none" w:sz="0" w:space="0" w:color="auto"/>
                <w:right w:val="none" w:sz="0" w:space="0" w:color="auto"/>
              </w:divBdr>
              <w:divsChild>
                <w:div w:id="9770269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76631605">
          <w:marLeft w:val="0"/>
          <w:marRight w:val="0"/>
          <w:marTop w:val="0"/>
          <w:marBottom w:val="75"/>
          <w:divBdr>
            <w:top w:val="none" w:sz="0" w:space="0" w:color="auto"/>
            <w:left w:val="none" w:sz="0" w:space="0" w:color="auto"/>
            <w:bottom w:val="none" w:sz="0" w:space="0" w:color="auto"/>
            <w:right w:val="none" w:sz="0" w:space="0" w:color="auto"/>
          </w:divBdr>
          <w:divsChild>
            <w:div w:id="1651209923">
              <w:marLeft w:val="0"/>
              <w:marRight w:val="0"/>
              <w:marTop w:val="0"/>
              <w:marBottom w:val="0"/>
              <w:divBdr>
                <w:top w:val="none" w:sz="0" w:space="0" w:color="auto"/>
                <w:left w:val="none" w:sz="0" w:space="0" w:color="auto"/>
                <w:bottom w:val="none" w:sz="0" w:space="0" w:color="auto"/>
                <w:right w:val="none" w:sz="0" w:space="0" w:color="auto"/>
              </w:divBdr>
            </w:div>
            <w:div w:id="640889752">
              <w:marLeft w:val="0"/>
              <w:marRight w:val="0"/>
              <w:marTop w:val="0"/>
              <w:marBottom w:val="0"/>
              <w:divBdr>
                <w:top w:val="none" w:sz="0" w:space="0" w:color="auto"/>
                <w:left w:val="none" w:sz="0" w:space="0" w:color="auto"/>
                <w:bottom w:val="none" w:sz="0" w:space="0" w:color="auto"/>
                <w:right w:val="none" w:sz="0" w:space="0" w:color="auto"/>
              </w:divBdr>
              <w:divsChild>
                <w:div w:id="13936544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99381701">
          <w:marLeft w:val="0"/>
          <w:marRight w:val="0"/>
          <w:marTop w:val="150"/>
          <w:marBottom w:val="150"/>
          <w:divBdr>
            <w:top w:val="none" w:sz="0" w:space="0" w:color="auto"/>
            <w:left w:val="none" w:sz="0" w:space="0" w:color="auto"/>
            <w:bottom w:val="none" w:sz="0" w:space="0" w:color="auto"/>
            <w:right w:val="none" w:sz="0" w:space="0" w:color="auto"/>
          </w:divBdr>
          <w:divsChild>
            <w:div w:id="401677694">
              <w:marLeft w:val="0"/>
              <w:marRight w:val="0"/>
              <w:marTop w:val="0"/>
              <w:marBottom w:val="0"/>
              <w:divBdr>
                <w:top w:val="none" w:sz="0" w:space="0" w:color="auto"/>
                <w:left w:val="none" w:sz="0" w:space="0" w:color="auto"/>
                <w:bottom w:val="none" w:sz="0" w:space="0" w:color="auto"/>
                <w:right w:val="none" w:sz="0" w:space="0" w:color="auto"/>
              </w:divBdr>
              <w:divsChild>
                <w:div w:id="5707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2431">
      <w:bodyDiv w:val="1"/>
      <w:marLeft w:val="0"/>
      <w:marRight w:val="0"/>
      <w:marTop w:val="0"/>
      <w:marBottom w:val="0"/>
      <w:divBdr>
        <w:top w:val="none" w:sz="0" w:space="0" w:color="auto"/>
        <w:left w:val="none" w:sz="0" w:space="0" w:color="auto"/>
        <w:bottom w:val="none" w:sz="0" w:space="0" w:color="auto"/>
        <w:right w:val="none" w:sz="0" w:space="0" w:color="auto"/>
      </w:divBdr>
    </w:div>
    <w:div w:id="18937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asovschool@gmail.com" TargetMode="External"/><Relationship Id="rId13" Type="http://schemas.openxmlformats.org/officeDocument/2006/relationships/hyperlink" Target="http://yahotyn-school3.edukit.kiev.ua/samovryaduvannya/2020-2021_navchaljnij_rik/vseukrainsjkij_urok_dobroti_schasliva_lapa-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ppypaw.ua/ua/bioethics/news/one/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ppypaw.ua/ua/bioethics/news/one/4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yahotyn-school3.edukit.kiev.ua/news/id/1686/vn/&#1030;&#1079;-&#1044;&#1085;&#1077;&#1084;-&#1047;&#1085;&#1072;&#1085;&#1100;-&#1090;&#1077;&#1073;&#1077;-&#1085;&#1072;&#1096;&#1072;-&#1096;&#1082;&#1110;&#1083;&#1100;&#1085;&#1072;-&#1088;&#1086;&#1076;&#1080;&#1085;&#1086;/" TargetMode="External"/><Relationship Id="rId4" Type="http://schemas.openxmlformats.org/officeDocument/2006/relationships/settings" Target="settings.xml"/><Relationship Id="rId9" Type="http://schemas.openxmlformats.org/officeDocument/2006/relationships/hyperlink" Target="https://bilaschooll.klasna.com/uk/site/index.html" TargetMode="External"/><Relationship Id="rId14" Type="http://schemas.openxmlformats.org/officeDocument/2006/relationships/hyperlink" Target="https://olshasweet.blogspot.com/2021/04/blog-post.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AFE7-BB23-460F-882F-5F05EB27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35</Pages>
  <Words>9644</Words>
  <Characters>54973</Characters>
  <Application>Microsoft Office Word</Application>
  <DocSecurity>0</DocSecurity>
  <Lines>458</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64489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2021-06-14T19:18:00Z</dcterms:created>
  <dcterms:modified xsi:type="dcterms:W3CDTF">2021-06-15T18:44:00Z</dcterms:modified>
</cp:coreProperties>
</file>